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64A" w:rsidRDefault="00E0464A" w:rsidP="00E0464A">
      <w:pPr>
        <w:spacing w:after="0" w:line="240" w:lineRule="auto"/>
        <w:jc w:val="center"/>
        <w:rPr>
          <w:snapToGrid w:val="0"/>
          <w:spacing w:val="8"/>
          <w:sz w:val="28"/>
          <w:szCs w:val="28"/>
          <w:lang w:val="uk-UA"/>
        </w:rPr>
      </w:pPr>
      <w:r>
        <w:rPr>
          <w:noProof/>
          <w:spacing w:val="8"/>
          <w:sz w:val="28"/>
          <w:szCs w:val="28"/>
          <w:lang w:eastAsia="ru-RU"/>
        </w:rPr>
        <w:drawing>
          <wp:inline distT="0" distB="0" distL="0" distR="0">
            <wp:extent cx="411480" cy="6019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1480" cy="601980"/>
                    </a:xfrm>
                    <a:prstGeom prst="rect">
                      <a:avLst/>
                    </a:prstGeom>
                    <a:solidFill>
                      <a:srgbClr val="C0C0C0"/>
                    </a:solidFill>
                    <a:ln>
                      <a:noFill/>
                    </a:ln>
                  </pic:spPr>
                </pic:pic>
              </a:graphicData>
            </a:graphic>
          </wp:inline>
        </w:drawing>
      </w:r>
    </w:p>
    <w:p w:rsidR="00E0464A" w:rsidRDefault="00E0464A" w:rsidP="00E0464A">
      <w:pPr>
        <w:pStyle w:val="1"/>
        <w:rPr>
          <w:lang w:val="uk-UA"/>
        </w:rPr>
      </w:pPr>
    </w:p>
    <w:p w:rsidR="00E0464A" w:rsidRDefault="00E0464A" w:rsidP="00E0464A">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ГІРКОПОЛОНКІВСЬКИЙ ЗАКЛАД ДОШКІЛЬНОЇ ОСВІТИ №1 «РОМАШКА» ЛУЦЬКОГО РАЙОНУ ВОЛИНСЬКОЇ ОБЛАСТІ </w:t>
      </w:r>
    </w:p>
    <w:p w:rsidR="00E0464A" w:rsidRDefault="00E0464A" w:rsidP="00E0464A">
      <w:pPr>
        <w:pStyle w:val="login-buttonuser"/>
        <w:spacing w:before="0" w:beforeAutospacing="0" w:after="0" w:afterAutospacing="0"/>
        <w:jc w:val="center"/>
        <w:rPr>
          <w:rFonts w:ascii="Times New Roman" w:hAnsi="Times New Roman"/>
          <w:sz w:val="20"/>
          <w:szCs w:val="20"/>
          <w:lang w:val="uk-UA"/>
        </w:rPr>
      </w:pPr>
      <w:r>
        <w:rPr>
          <w:rFonts w:ascii="Times New Roman" w:hAnsi="Times New Roman"/>
          <w:sz w:val="20"/>
          <w:szCs w:val="20"/>
          <w:lang w:val="uk-UA"/>
        </w:rPr>
        <w:t xml:space="preserve">вул. Шкільна, 19, с.Гірка Полонка, Луцького  району, Волинської області, 45607, </w:t>
      </w:r>
    </w:p>
    <w:p w:rsidR="00E0464A" w:rsidRDefault="00E0464A" w:rsidP="00E0464A">
      <w:pPr>
        <w:pStyle w:val="login-buttonuser"/>
        <w:spacing w:before="0" w:beforeAutospacing="0" w:after="0" w:afterAutospacing="0"/>
        <w:jc w:val="center"/>
        <w:rPr>
          <w:rFonts w:ascii="Times New Roman" w:hAnsi="Times New Roman"/>
          <w:b/>
          <w:bCs/>
          <w:sz w:val="20"/>
          <w:szCs w:val="20"/>
          <w:lang w:val="uk-UA"/>
        </w:rPr>
      </w:pPr>
      <w:r>
        <w:rPr>
          <w:rFonts w:ascii="Times New Roman" w:hAnsi="Times New Roman"/>
          <w:sz w:val="20"/>
          <w:szCs w:val="20"/>
          <w:lang w:val="uk-UA"/>
        </w:rPr>
        <w:t>nilashchegelska@gmail.com, код ЄДРПОУ 38815374</w:t>
      </w:r>
    </w:p>
    <w:p w:rsidR="00E0464A" w:rsidRDefault="00E0464A" w:rsidP="00E0464A">
      <w:pPr>
        <w:jc w:val="center"/>
        <w:rPr>
          <w:rFonts w:ascii="Times New Roman" w:hAnsi="Times New Roman" w:cs="Times New Roman"/>
          <w:lang w:val="uk-UA"/>
        </w:rPr>
      </w:pPr>
    </w:p>
    <w:p w:rsidR="00E0464A" w:rsidRDefault="00E0464A" w:rsidP="00E0464A">
      <w:pPr>
        <w:rPr>
          <w:rFonts w:ascii="Times New Roman" w:hAnsi="Times New Roman" w:cs="Times New Roman"/>
          <w:sz w:val="28"/>
          <w:szCs w:val="28"/>
          <w:lang w:val="uk-UA"/>
        </w:rPr>
      </w:pPr>
      <w:r>
        <w:rPr>
          <w:rFonts w:ascii="Times New Roman" w:hAnsi="Times New Roman" w:cs="Times New Roman"/>
          <w:sz w:val="28"/>
          <w:szCs w:val="28"/>
          <w:lang w:val="uk-UA"/>
        </w:rPr>
        <w:t xml:space="preserve">                                                                                         СХВАЛЕНО :</w:t>
      </w:r>
    </w:p>
    <w:p w:rsidR="007A552D" w:rsidRDefault="00E0464A">
      <w:pPr>
        <w:pStyle w:val="10"/>
        <w:rPr>
          <w:rFonts w:ascii="Times New Roman" w:hAnsi="Times New Roman" w:cs="Times New Roman"/>
          <w:sz w:val="28"/>
          <w:szCs w:val="28"/>
          <w:lang w:val="uk-UA"/>
        </w:rPr>
      </w:pPr>
      <w:r>
        <w:rPr>
          <w:rFonts w:ascii="Times New Roman" w:hAnsi="Times New Roman" w:cs="Times New Roman"/>
          <w:sz w:val="28"/>
          <w:szCs w:val="28"/>
          <w:lang w:val="uk-UA"/>
        </w:rPr>
        <w:t>Директор Гікополонк</w:t>
      </w:r>
      <w:r w:rsidR="004426F2">
        <w:rPr>
          <w:rFonts w:ascii="Times New Roman" w:hAnsi="Times New Roman" w:cs="Times New Roman"/>
          <w:sz w:val="28"/>
          <w:szCs w:val="28"/>
          <w:lang w:val="uk-UA"/>
        </w:rPr>
        <w:t xml:space="preserve">івського            Загальними зборами </w:t>
      </w:r>
      <w:r>
        <w:rPr>
          <w:rFonts w:ascii="Times New Roman" w:hAnsi="Times New Roman" w:cs="Times New Roman"/>
          <w:sz w:val="28"/>
          <w:szCs w:val="28"/>
          <w:lang w:val="uk-UA"/>
        </w:rPr>
        <w:t>трудового  колективу                                                                                                 ЗДО № 1 «Рома</w:t>
      </w:r>
      <w:r w:rsidR="007A552D">
        <w:rPr>
          <w:rFonts w:ascii="Times New Roman" w:hAnsi="Times New Roman" w:cs="Times New Roman"/>
          <w:sz w:val="28"/>
          <w:szCs w:val="28"/>
          <w:lang w:val="uk-UA"/>
        </w:rPr>
        <w:t xml:space="preserve">шка»                            </w:t>
      </w:r>
      <w:r w:rsidR="004426F2">
        <w:rPr>
          <w:rFonts w:ascii="Times New Roman" w:hAnsi="Times New Roman" w:cs="Times New Roman"/>
          <w:sz w:val="28"/>
          <w:szCs w:val="28"/>
          <w:lang w:val="uk-UA"/>
        </w:rPr>
        <w:t xml:space="preserve">(протокол  № </w:t>
      </w:r>
      <w:r w:rsidR="004B2A5E">
        <w:rPr>
          <w:rFonts w:ascii="Times New Roman" w:hAnsi="Times New Roman" w:cs="Times New Roman"/>
          <w:sz w:val="28"/>
          <w:szCs w:val="28"/>
          <w:lang w:val="uk-UA"/>
        </w:rPr>
        <w:t>1</w:t>
      </w:r>
      <w:r w:rsidR="007A552D">
        <w:rPr>
          <w:rFonts w:ascii="Times New Roman" w:hAnsi="Times New Roman" w:cs="Times New Roman"/>
          <w:sz w:val="28"/>
          <w:szCs w:val="28"/>
          <w:lang w:val="uk-UA"/>
        </w:rPr>
        <w:t xml:space="preserve"> від 03.06.2021 р)</w:t>
      </w:r>
      <w:r>
        <w:rPr>
          <w:rFonts w:ascii="Times New Roman" w:hAnsi="Times New Roman" w:cs="Times New Roman"/>
          <w:sz w:val="28"/>
          <w:szCs w:val="28"/>
          <w:lang w:val="uk-UA"/>
        </w:rPr>
        <w:t xml:space="preserve">  </w:t>
      </w:r>
      <w:r w:rsidR="007A55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7A552D" w:rsidRDefault="007A552D">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                                                                Уповноважений представник  трудового                                                                                                            </w:t>
      </w:r>
    </w:p>
    <w:p w:rsidR="007A552D" w:rsidRDefault="007A552D">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                                                                колективу</w:t>
      </w:r>
    </w:p>
    <w:p w:rsidR="00D94DD8" w:rsidRPr="00ED2E5E" w:rsidRDefault="00E0464A">
      <w:pPr>
        <w:pStyle w:val="10"/>
        <w:rPr>
          <w:rFonts w:ascii="Times New Roman" w:hAnsi="Times New Roman" w:cs="Times New Roman"/>
          <w:sz w:val="28"/>
          <w:szCs w:val="28"/>
          <w:lang w:val="uk-UA"/>
        </w:rPr>
      </w:pPr>
      <w:r>
        <w:rPr>
          <w:rFonts w:ascii="Times New Roman" w:hAnsi="Times New Roman" w:cs="Times New Roman"/>
          <w:sz w:val="28"/>
          <w:szCs w:val="28"/>
          <w:lang w:val="uk-UA"/>
        </w:rPr>
        <w:t>_____________Щегельська Н.А.                             ____________ Ткачук А.Ф.</w:t>
      </w:r>
    </w:p>
    <w:p w:rsidR="00D94DD8" w:rsidRDefault="00D94DD8">
      <w:pPr>
        <w:pStyle w:val="1"/>
        <w:spacing w:line="276" w:lineRule="auto"/>
        <w:rPr>
          <w:b w:val="0"/>
          <w:sz w:val="72"/>
          <w:szCs w:val="72"/>
          <w:u w:val="none"/>
        </w:rPr>
      </w:pPr>
      <w:r>
        <w:rPr>
          <w:sz w:val="72"/>
          <w:szCs w:val="72"/>
          <w:u w:val="none"/>
        </w:rPr>
        <w:t>КОЛЕКТИВНИЙ ДОГОВІР</w:t>
      </w:r>
    </w:p>
    <w:p w:rsidR="00D94DD8" w:rsidRDefault="00D94DD8">
      <w:pPr>
        <w:pStyle w:val="10"/>
        <w:spacing w:after="0"/>
        <w:jc w:val="center"/>
        <w:rPr>
          <w:rFonts w:ascii="Times New Roman" w:hAnsi="Times New Roman" w:cs="Times New Roman"/>
          <w:b/>
          <w:i/>
          <w:color w:val="000000"/>
          <w:sz w:val="52"/>
          <w:szCs w:val="52"/>
        </w:rPr>
      </w:pPr>
      <w:r>
        <w:rPr>
          <w:rFonts w:ascii="Times New Roman" w:hAnsi="Times New Roman" w:cs="Times New Roman"/>
          <w:b/>
          <w:i/>
          <w:color w:val="000000"/>
          <w:sz w:val="52"/>
          <w:szCs w:val="52"/>
        </w:rPr>
        <w:t>між адміністрацією та т</w:t>
      </w:r>
      <w:r w:rsidR="005146E7">
        <w:rPr>
          <w:rFonts w:ascii="Times New Roman" w:hAnsi="Times New Roman" w:cs="Times New Roman"/>
          <w:b/>
          <w:i/>
          <w:color w:val="000000"/>
          <w:sz w:val="52"/>
          <w:szCs w:val="52"/>
        </w:rPr>
        <w:t xml:space="preserve">рудовим колективом </w:t>
      </w:r>
      <w:r w:rsidR="005146E7">
        <w:rPr>
          <w:rFonts w:ascii="Times New Roman" w:hAnsi="Times New Roman" w:cs="Times New Roman"/>
          <w:b/>
          <w:i/>
          <w:color w:val="000000"/>
          <w:sz w:val="52"/>
          <w:szCs w:val="52"/>
          <w:lang w:val="uk-UA"/>
        </w:rPr>
        <w:t>Гіркополонк</w:t>
      </w:r>
      <w:r w:rsidR="002611E2">
        <w:rPr>
          <w:rFonts w:ascii="Times New Roman" w:hAnsi="Times New Roman" w:cs="Times New Roman"/>
          <w:b/>
          <w:i/>
          <w:color w:val="000000"/>
          <w:sz w:val="52"/>
          <w:szCs w:val="52"/>
          <w:lang w:val="uk-UA"/>
        </w:rPr>
        <w:t>івського</w:t>
      </w:r>
      <w:r w:rsidR="002611E2">
        <w:rPr>
          <w:rFonts w:ascii="Times New Roman" w:hAnsi="Times New Roman" w:cs="Times New Roman"/>
          <w:b/>
          <w:i/>
          <w:color w:val="000000"/>
          <w:sz w:val="52"/>
          <w:szCs w:val="52"/>
        </w:rPr>
        <w:t xml:space="preserve"> </w:t>
      </w:r>
      <w:r w:rsidR="002611E2">
        <w:rPr>
          <w:rFonts w:ascii="Times New Roman" w:hAnsi="Times New Roman" w:cs="Times New Roman"/>
          <w:b/>
          <w:i/>
          <w:color w:val="000000"/>
          <w:sz w:val="52"/>
          <w:szCs w:val="52"/>
          <w:lang w:val="uk-UA"/>
        </w:rPr>
        <w:t>ЗДО №1</w:t>
      </w:r>
      <w:r>
        <w:rPr>
          <w:rFonts w:ascii="Times New Roman" w:hAnsi="Times New Roman" w:cs="Times New Roman"/>
          <w:b/>
          <w:i/>
          <w:color w:val="000000"/>
          <w:sz w:val="52"/>
          <w:szCs w:val="52"/>
        </w:rPr>
        <w:t xml:space="preserve"> </w:t>
      </w:r>
      <w:r w:rsidR="002611E2">
        <w:rPr>
          <w:rFonts w:ascii="Times New Roman" w:hAnsi="Times New Roman" w:cs="Times New Roman"/>
          <w:b/>
          <w:i/>
          <w:color w:val="000000"/>
          <w:sz w:val="52"/>
          <w:szCs w:val="52"/>
        </w:rPr>
        <w:t>«</w:t>
      </w:r>
      <w:r w:rsidR="002611E2">
        <w:rPr>
          <w:rFonts w:ascii="Times New Roman" w:hAnsi="Times New Roman" w:cs="Times New Roman"/>
          <w:b/>
          <w:i/>
          <w:color w:val="000000"/>
          <w:sz w:val="52"/>
          <w:szCs w:val="52"/>
          <w:lang w:val="uk-UA"/>
        </w:rPr>
        <w:t>Ромашка</w:t>
      </w:r>
      <w:r>
        <w:rPr>
          <w:rFonts w:ascii="Times New Roman" w:hAnsi="Times New Roman" w:cs="Times New Roman"/>
          <w:b/>
          <w:i/>
          <w:color w:val="000000"/>
          <w:sz w:val="52"/>
          <w:szCs w:val="52"/>
        </w:rPr>
        <w:t>»  Луцького району</w:t>
      </w:r>
    </w:p>
    <w:p w:rsidR="00D94DD8" w:rsidRPr="007A552D" w:rsidRDefault="007A552D" w:rsidP="007A552D">
      <w:pPr>
        <w:pStyle w:val="10"/>
        <w:spacing w:after="0"/>
        <w:jc w:val="center"/>
        <w:rPr>
          <w:rFonts w:ascii="Times New Roman" w:hAnsi="Times New Roman" w:cs="Times New Roman"/>
          <w:b/>
          <w:i/>
          <w:color w:val="000000"/>
          <w:sz w:val="52"/>
          <w:szCs w:val="52"/>
        </w:rPr>
      </w:pPr>
      <w:r>
        <w:rPr>
          <w:rFonts w:ascii="Times New Roman" w:hAnsi="Times New Roman" w:cs="Times New Roman"/>
          <w:b/>
          <w:i/>
          <w:color w:val="000000"/>
          <w:sz w:val="52"/>
          <w:szCs w:val="52"/>
        </w:rPr>
        <w:t>на 2021 – 2026 роки</w:t>
      </w:r>
    </w:p>
    <w:p w:rsidR="00D94DD8" w:rsidRPr="00ED2E5E" w:rsidRDefault="00D94DD8" w:rsidP="007A552D">
      <w:pPr>
        <w:pStyle w:val="10"/>
        <w:rPr>
          <w:rFonts w:ascii="Times New Roman" w:hAnsi="Times New Roman" w:cs="Times New Roman"/>
          <w:b/>
          <w:sz w:val="28"/>
          <w:szCs w:val="28"/>
        </w:rPr>
      </w:pPr>
    </w:p>
    <w:p w:rsidR="007A552D" w:rsidRPr="00ED2E5E" w:rsidRDefault="007A552D" w:rsidP="007A552D">
      <w:pPr>
        <w:pStyle w:val="10"/>
        <w:rPr>
          <w:rFonts w:ascii="Times New Roman" w:hAnsi="Times New Roman" w:cs="Times New Roman"/>
          <w:b/>
          <w:sz w:val="28"/>
          <w:szCs w:val="28"/>
          <w:lang w:val="uk-UA"/>
        </w:rPr>
      </w:pPr>
      <w:r w:rsidRPr="00ED2E5E">
        <w:rPr>
          <w:rFonts w:ascii="Times New Roman" w:hAnsi="Times New Roman" w:cs="Times New Roman"/>
          <w:b/>
          <w:sz w:val="28"/>
          <w:szCs w:val="28"/>
          <w:lang w:val="uk-UA"/>
        </w:rPr>
        <w:t>Зареєстровано :</w:t>
      </w:r>
    </w:p>
    <w:p w:rsidR="00D94DD8" w:rsidRPr="00ED2E5E" w:rsidRDefault="00ED2E5E" w:rsidP="00ED2E5E">
      <w:pPr>
        <w:pStyle w:val="10"/>
        <w:rPr>
          <w:rFonts w:ascii="Times New Roman" w:hAnsi="Times New Roman" w:cs="Times New Roman"/>
          <w:b/>
          <w:sz w:val="28"/>
          <w:szCs w:val="28"/>
          <w:lang w:val="uk-UA"/>
        </w:rPr>
      </w:pPr>
      <w:r w:rsidRPr="00ED2E5E">
        <w:rPr>
          <w:rFonts w:ascii="Times New Roman" w:hAnsi="Times New Roman" w:cs="Times New Roman"/>
          <w:b/>
          <w:sz w:val="28"/>
          <w:szCs w:val="28"/>
          <w:lang w:val="uk-UA"/>
        </w:rPr>
        <w:t xml:space="preserve">Реєстраційний номер </w:t>
      </w:r>
      <w:r>
        <w:rPr>
          <w:rFonts w:ascii="Times New Roman" w:hAnsi="Times New Roman" w:cs="Times New Roman"/>
          <w:b/>
          <w:sz w:val="28"/>
          <w:szCs w:val="28"/>
          <w:lang w:val="uk-UA"/>
        </w:rPr>
        <w:t>_______ від _____  червня  2021 р.</w:t>
      </w:r>
    </w:p>
    <w:p w:rsidR="00D94DD8" w:rsidRDefault="00D94DD8" w:rsidP="00ED2E5E">
      <w:pPr>
        <w:pStyle w:val="10"/>
        <w:rPr>
          <w:rFonts w:ascii="Times New Roman" w:hAnsi="Times New Roman" w:cs="Times New Roman"/>
          <w:b/>
          <w:sz w:val="28"/>
          <w:szCs w:val="28"/>
          <w:u w:val="single"/>
        </w:rPr>
      </w:pPr>
    </w:p>
    <w:p w:rsidR="00ED2E5E" w:rsidRPr="00ED2E5E" w:rsidRDefault="00ED2E5E" w:rsidP="00ED2E5E">
      <w:pPr>
        <w:pStyle w:val="10"/>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Примітка або рекомендації  реєструючого органу</w:t>
      </w:r>
    </w:p>
    <w:p w:rsidR="00D94DD8" w:rsidRPr="00ED2E5E" w:rsidRDefault="00ED2E5E" w:rsidP="00ED2E5E">
      <w:pPr>
        <w:pStyle w:val="10"/>
        <w:rPr>
          <w:rFonts w:ascii="Times New Roman" w:hAnsi="Times New Roman" w:cs="Times New Roman"/>
          <w:b/>
          <w:sz w:val="28"/>
          <w:szCs w:val="28"/>
          <w:lang w:val="uk-UA"/>
        </w:rPr>
      </w:pPr>
      <w:r>
        <w:rPr>
          <w:rFonts w:ascii="Times New Roman" w:hAnsi="Times New Roman" w:cs="Times New Roman"/>
          <w:b/>
          <w:sz w:val="28"/>
          <w:szCs w:val="28"/>
          <w:u w:val="single"/>
          <w:lang w:val="uk-UA"/>
        </w:rPr>
        <w:t>_______________________________________________________________________________________________________________________________________________________________________________________________________________</w:t>
      </w:r>
      <w:r w:rsidRPr="00ED2E5E">
        <w:rPr>
          <w:rFonts w:ascii="Times New Roman" w:hAnsi="Times New Roman" w:cs="Times New Roman"/>
          <w:b/>
          <w:sz w:val="28"/>
          <w:szCs w:val="28"/>
          <w:lang w:val="uk-UA"/>
        </w:rPr>
        <w:t>Керівник реєструючого органу:                                                                             __</w:t>
      </w:r>
    </w:p>
    <w:p w:rsidR="00D94DD8" w:rsidRPr="00ED2E5E" w:rsidRDefault="00ED2E5E" w:rsidP="00ED2E5E">
      <w:pPr>
        <w:pStyle w:val="10"/>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____________________________                                                                           </w:t>
      </w:r>
    </w:p>
    <w:p w:rsidR="00D94DD8" w:rsidRPr="00F13287" w:rsidRDefault="00ED2E5E" w:rsidP="00F13287">
      <w:pPr>
        <w:pStyle w:val="10"/>
        <w:rPr>
          <w:rFonts w:ascii="Times New Roman" w:hAnsi="Times New Roman" w:cs="Times New Roman"/>
          <w:sz w:val="28"/>
          <w:szCs w:val="28"/>
          <w:lang w:val="uk-UA"/>
        </w:rPr>
      </w:pPr>
      <w:r w:rsidRPr="00ED2E5E">
        <w:rPr>
          <w:rFonts w:ascii="Times New Roman" w:hAnsi="Times New Roman" w:cs="Times New Roman"/>
          <w:sz w:val="28"/>
          <w:szCs w:val="28"/>
          <w:lang w:val="uk-UA"/>
        </w:rPr>
        <w:t>(прізвище,ініціали)                                                                        (Підпис</w:t>
      </w:r>
    </w:p>
    <w:p w:rsidR="00D94DD8" w:rsidRPr="00E71329" w:rsidRDefault="00E71329" w:rsidP="00E71329">
      <w:pPr>
        <w:pStyle w:val="10"/>
        <w:ind w:firstLine="2409"/>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lastRenderedPageBreak/>
        <w:t>І. Загальні положення.</w:t>
      </w:r>
    </w:p>
    <w:p w:rsidR="00D94DD8" w:rsidRPr="000117F8" w:rsidRDefault="00D94DD8">
      <w:pPr>
        <w:pStyle w:val="10"/>
        <w:ind w:firstLine="540"/>
        <w:jc w:val="both"/>
        <w:rPr>
          <w:rFonts w:ascii="Times New Roman" w:hAnsi="Times New Roman" w:cs="Times New Roman"/>
          <w:sz w:val="28"/>
          <w:szCs w:val="28"/>
          <w:lang w:val="uk-UA"/>
        </w:rPr>
      </w:pPr>
      <w:r w:rsidRPr="000117F8">
        <w:rPr>
          <w:rFonts w:ascii="Times New Roman" w:hAnsi="Times New Roman" w:cs="Times New Roman"/>
          <w:sz w:val="28"/>
          <w:szCs w:val="28"/>
          <w:lang w:val="uk-UA"/>
        </w:rPr>
        <w:t>1.1. Даний колективний договір укладений відповідно до Закону України „Про колективні договори і угоди”, «Про соціальний діалог в Україні», Генеральної Угоди, Галузевої Угоди, законів про освіту та інших правових і нормативних документів з метою здійснення комплексу заходів для забезпечення соціально-економічних і правових гарантій працівників та забезпечення стабільної роботи установи.</w:t>
      </w:r>
    </w:p>
    <w:p w:rsidR="00D94DD8" w:rsidRPr="00E71329" w:rsidRDefault="00D94DD8">
      <w:pPr>
        <w:pStyle w:val="10"/>
        <w:ind w:firstLine="540"/>
        <w:jc w:val="both"/>
        <w:rPr>
          <w:rFonts w:ascii="Times New Roman" w:hAnsi="Times New Roman" w:cs="Times New Roman"/>
          <w:sz w:val="28"/>
          <w:szCs w:val="28"/>
          <w:lang w:val="uk-UA"/>
        </w:rPr>
      </w:pPr>
      <w:r w:rsidRPr="00E71329">
        <w:rPr>
          <w:rFonts w:ascii="Times New Roman" w:hAnsi="Times New Roman" w:cs="Times New Roman"/>
          <w:sz w:val="28"/>
          <w:szCs w:val="28"/>
          <w:lang w:val="uk-UA"/>
        </w:rPr>
        <w:t>1.2. Сторонами колектив</w:t>
      </w:r>
      <w:r w:rsidR="00E71329" w:rsidRPr="00E71329">
        <w:rPr>
          <w:rFonts w:ascii="Times New Roman" w:hAnsi="Times New Roman" w:cs="Times New Roman"/>
          <w:sz w:val="28"/>
          <w:szCs w:val="28"/>
          <w:lang w:val="uk-UA"/>
        </w:rPr>
        <w:t xml:space="preserve">ного договору є адміністрація </w:t>
      </w:r>
      <w:r w:rsidRPr="00E71329">
        <w:rPr>
          <w:rFonts w:ascii="Times New Roman" w:hAnsi="Times New Roman" w:cs="Times New Roman"/>
          <w:sz w:val="28"/>
          <w:szCs w:val="28"/>
          <w:lang w:val="uk-UA"/>
        </w:rPr>
        <w:t>закладу</w:t>
      </w:r>
      <w:r w:rsidR="00E71329">
        <w:rPr>
          <w:rFonts w:ascii="Times New Roman" w:hAnsi="Times New Roman" w:cs="Times New Roman"/>
          <w:sz w:val="28"/>
          <w:szCs w:val="28"/>
          <w:lang w:val="uk-UA"/>
        </w:rPr>
        <w:t xml:space="preserve"> дошкільної освіти в особі  директора</w:t>
      </w:r>
      <w:r w:rsidRPr="00E71329">
        <w:rPr>
          <w:rFonts w:ascii="Times New Roman" w:hAnsi="Times New Roman" w:cs="Times New Roman"/>
          <w:sz w:val="28"/>
          <w:szCs w:val="28"/>
          <w:lang w:val="uk-UA"/>
        </w:rPr>
        <w:t xml:space="preserve">, який представляє інтереси власника і має відповідні повноваження та уповноважений трудового колективу, який відповідно до ст. 247 КЗпП України представляє інтереси працівників закладу </w:t>
      </w:r>
      <w:r w:rsidR="00E71329">
        <w:rPr>
          <w:rFonts w:ascii="Times New Roman" w:hAnsi="Times New Roman" w:cs="Times New Roman"/>
          <w:sz w:val="28"/>
          <w:szCs w:val="28"/>
          <w:lang w:val="uk-UA"/>
        </w:rPr>
        <w:t>дошкільної освіти</w:t>
      </w:r>
      <w:r w:rsidRPr="00E71329">
        <w:rPr>
          <w:rFonts w:ascii="Times New Roman" w:hAnsi="Times New Roman" w:cs="Times New Roman"/>
          <w:sz w:val="28"/>
          <w:szCs w:val="28"/>
          <w:lang w:val="uk-UA"/>
        </w:rPr>
        <w:t xml:space="preserve"> в галузі освіти, побуту, культури.</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1.3. Колективний договір встановлює для працівників мінімальні соціально-економічні гарантії, які не можуть бути змінені в договорі у бік погіршення і не обмежує права трудового  колективу. На підставі ст.ст. 9-1 КЗпП України вони можуть бути розширені за рахунок економії фонду оплати праці, спонсорських коштів, зароблених колективом, шляхом включення узгоджених положень у колективний договір.</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1.4. Кожна із сторін, що уклали колективний договір, не можуть протягом встановленого терміну його дії в односторонньому порядку припинити виконання взятих на себе зобов’язань, порушити узгоджені положення та норми.</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1.5. Керівник закладу</w:t>
      </w:r>
      <w:r w:rsidR="00E71329">
        <w:rPr>
          <w:rFonts w:ascii="Times New Roman" w:hAnsi="Times New Roman" w:cs="Times New Roman"/>
          <w:sz w:val="28"/>
          <w:szCs w:val="28"/>
          <w:lang w:val="uk-UA"/>
        </w:rPr>
        <w:t xml:space="preserve"> дошкільної освіти</w:t>
      </w:r>
      <w:r>
        <w:rPr>
          <w:rFonts w:ascii="Times New Roman" w:hAnsi="Times New Roman" w:cs="Times New Roman"/>
          <w:sz w:val="28"/>
          <w:szCs w:val="28"/>
        </w:rPr>
        <w:t xml:space="preserve"> в двотижневий термін з дня отримання колективного договору своїм наказом або іншим розпорядчим документом доводить його зміст  до відома працівників установи.</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1.6. Сторони визначають, що умови колективного договору, що погіршують становище працівників порівняно із законодавством та даним договором, є недійсними.</w:t>
      </w:r>
    </w:p>
    <w:p w:rsidR="00D94DD8" w:rsidRDefault="00D94DD8" w:rsidP="00E71329">
      <w:pPr>
        <w:pStyle w:val="10"/>
        <w:rPr>
          <w:rFonts w:ascii="Times New Roman" w:hAnsi="Times New Roman" w:cs="Times New Roman"/>
          <w:b/>
          <w:sz w:val="28"/>
          <w:szCs w:val="28"/>
          <w:u w:val="single"/>
          <w:lang w:val="uk-UA"/>
        </w:rPr>
      </w:pPr>
    </w:p>
    <w:p w:rsidR="00D94DD8" w:rsidRPr="00C06246" w:rsidRDefault="00D94DD8">
      <w:pPr>
        <w:pStyle w:val="10"/>
        <w:ind w:firstLine="540"/>
        <w:jc w:val="center"/>
        <w:rPr>
          <w:rFonts w:ascii="Times New Roman" w:hAnsi="Times New Roman" w:cs="Times New Roman"/>
          <w:b/>
          <w:sz w:val="28"/>
          <w:szCs w:val="28"/>
          <w:u w:val="single"/>
          <w:lang w:val="uk-UA"/>
        </w:rPr>
      </w:pPr>
      <w:r w:rsidRPr="00C06246">
        <w:rPr>
          <w:rFonts w:ascii="Times New Roman" w:hAnsi="Times New Roman" w:cs="Times New Roman"/>
          <w:b/>
          <w:sz w:val="28"/>
          <w:szCs w:val="28"/>
          <w:u w:val="single"/>
          <w:lang w:val="uk-UA"/>
        </w:rPr>
        <w:t>ІІ. Виробнича діяльність і трудові відносини.</w:t>
      </w:r>
    </w:p>
    <w:p w:rsidR="00D94DD8" w:rsidRPr="00C06246" w:rsidRDefault="00D94DD8">
      <w:pPr>
        <w:pStyle w:val="10"/>
        <w:ind w:firstLine="540"/>
        <w:jc w:val="center"/>
        <w:rPr>
          <w:rFonts w:ascii="Times New Roman" w:hAnsi="Times New Roman" w:cs="Times New Roman"/>
          <w:i/>
          <w:sz w:val="28"/>
          <w:szCs w:val="28"/>
          <w:u w:val="single"/>
          <w:lang w:val="uk-UA"/>
        </w:rPr>
      </w:pPr>
    </w:p>
    <w:p w:rsidR="00D94DD8" w:rsidRPr="00E1601D" w:rsidRDefault="00D94DD8">
      <w:pPr>
        <w:pStyle w:val="10"/>
        <w:ind w:firstLine="540"/>
        <w:jc w:val="center"/>
        <w:rPr>
          <w:rFonts w:ascii="Times New Roman" w:hAnsi="Times New Roman" w:cs="Times New Roman"/>
          <w:b/>
          <w:i/>
          <w:sz w:val="28"/>
          <w:szCs w:val="28"/>
          <w:u w:val="single"/>
          <w:lang w:val="uk-UA"/>
        </w:rPr>
      </w:pPr>
      <w:r w:rsidRPr="00E1601D">
        <w:rPr>
          <w:rFonts w:ascii="Times New Roman" w:hAnsi="Times New Roman" w:cs="Times New Roman"/>
          <w:b/>
          <w:i/>
          <w:sz w:val="28"/>
          <w:szCs w:val="28"/>
          <w:u w:val="single"/>
          <w:lang w:val="uk-UA"/>
        </w:rPr>
        <w:t>Адміністрація зобов’язується:</w:t>
      </w:r>
    </w:p>
    <w:p w:rsidR="00D94DD8" w:rsidRPr="00E1601D" w:rsidRDefault="00D94DD8">
      <w:pPr>
        <w:pStyle w:val="10"/>
        <w:shd w:val="clear" w:color="auto" w:fill="FFFFFF"/>
        <w:tabs>
          <w:tab w:val="left" w:pos="461"/>
        </w:tabs>
        <w:spacing w:after="0"/>
        <w:ind w:right="57"/>
        <w:jc w:val="both"/>
        <w:rPr>
          <w:rFonts w:ascii="Times New Roman" w:hAnsi="Times New Roman" w:cs="Times New Roman"/>
          <w:sz w:val="28"/>
          <w:szCs w:val="28"/>
          <w:lang w:val="uk-UA"/>
        </w:rPr>
      </w:pPr>
      <w:r w:rsidRPr="00E1601D">
        <w:rPr>
          <w:rFonts w:ascii="Times New Roman" w:hAnsi="Times New Roman" w:cs="Times New Roman"/>
          <w:b/>
          <w:i/>
          <w:sz w:val="28"/>
          <w:szCs w:val="28"/>
          <w:lang w:val="uk-UA"/>
        </w:rPr>
        <w:t xml:space="preserve">         </w:t>
      </w:r>
      <w:r w:rsidRPr="00DE1EF7">
        <w:rPr>
          <w:rFonts w:ascii="Times New Roman" w:hAnsi="Times New Roman" w:cs="Times New Roman"/>
          <w:b/>
          <w:i/>
          <w:sz w:val="28"/>
          <w:szCs w:val="28"/>
          <w:lang w:val="uk-UA"/>
        </w:rPr>
        <w:t xml:space="preserve"> </w:t>
      </w:r>
      <w:r w:rsidRPr="00E1601D">
        <w:rPr>
          <w:sz w:val="28"/>
          <w:szCs w:val="28"/>
          <w:lang w:val="uk-UA"/>
        </w:rPr>
        <w:t xml:space="preserve"> 2.1 </w:t>
      </w:r>
      <w:r w:rsidRPr="00E1601D">
        <w:rPr>
          <w:rFonts w:ascii="Times New Roman" w:hAnsi="Times New Roman" w:cs="Times New Roman"/>
          <w:sz w:val="28"/>
          <w:szCs w:val="28"/>
          <w:lang w:val="uk-UA"/>
        </w:rPr>
        <w:t>Забезпечити ефективну діяльність дошк</w:t>
      </w:r>
      <w:r>
        <w:rPr>
          <w:rFonts w:ascii="Times New Roman" w:hAnsi="Times New Roman" w:cs="Times New Roman"/>
          <w:sz w:val="28"/>
          <w:szCs w:val="28"/>
        </w:rPr>
        <w:t>i</w:t>
      </w:r>
      <w:r w:rsidRPr="00E1601D">
        <w:rPr>
          <w:rFonts w:ascii="Times New Roman" w:hAnsi="Times New Roman" w:cs="Times New Roman"/>
          <w:sz w:val="28"/>
          <w:szCs w:val="28"/>
          <w:lang w:val="uk-UA"/>
        </w:rPr>
        <w:t xml:space="preserve">льного закладу , виходячи з фактичних обсягів фінансування, та раціонального використання </w:t>
      </w:r>
      <w:r w:rsidRPr="00E1601D">
        <w:rPr>
          <w:rFonts w:ascii="Times New Roman" w:hAnsi="Times New Roman" w:cs="Times New Roman"/>
          <w:sz w:val="28"/>
          <w:szCs w:val="28"/>
          <w:lang w:val="uk-UA"/>
        </w:rPr>
        <w:lastRenderedPageBreak/>
        <w:t xml:space="preserve">позабюджетних коштів для підвищення результативності роботи  дошкільної установи,  поліпшення становища працівників. </w:t>
      </w:r>
    </w:p>
    <w:p w:rsidR="00D94DD8" w:rsidRPr="00E1601D" w:rsidRDefault="00D94DD8">
      <w:pPr>
        <w:pStyle w:val="10"/>
        <w:shd w:val="clear" w:color="auto" w:fill="FFFFFF"/>
        <w:tabs>
          <w:tab w:val="left" w:pos="461"/>
        </w:tabs>
        <w:spacing w:after="0"/>
        <w:ind w:right="57"/>
        <w:jc w:val="both"/>
        <w:rPr>
          <w:rFonts w:ascii="Times New Roman" w:hAnsi="Times New Roman" w:cs="Times New Roman"/>
          <w:sz w:val="28"/>
          <w:szCs w:val="28"/>
          <w:lang w:val="uk-UA"/>
        </w:rPr>
      </w:pPr>
    </w:p>
    <w:p w:rsidR="00D94DD8" w:rsidRDefault="00D94DD8">
      <w:pPr>
        <w:pStyle w:val="10"/>
        <w:shd w:val="clear" w:color="auto" w:fill="FFFFFF"/>
        <w:tabs>
          <w:tab w:val="left" w:pos="461"/>
        </w:tabs>
        <w:spacing w:after="0"/>
        <w:ind w:right="57"/>
        <w:jc w:val="both"/>
        <w:rPr>
          <w:rFonts w:ascii="Times New Roman" w:hAnsi="Times New Roman" w:cs="Times New Roman"/>
          <w:sz w:val="28"/>
          <w:szCs w:val="28"/>
        </w:rPr>
      </w:pPr>
      <w:r w:rsidRPr="00E1601D">
        <w:rPr>
          <w:rFonts w:ascii="Times New Roman" w:hAnsi="Times New Roman" w:cs="Times New Roman"/>
          <w:sz w:val="28"/>
          <w:szCs w:val="28"/>
          <w:lang w:val="uk-UA"/>
        </w:rPr>
        <w:t xml:space="preserve">     </w:t>
      </w:r>
      <w:r w:rsidRPr="00DE1EF7">
        <w:rPr>
          <w:rFonts w:ascii="Times New Roman" w:hAnsi="Times New Roman" w:cs="Times New Roman"/>
          <w:sz w:val="28"/>
          <w:szCs w:val="28"/>
          <w:lang w:val="uk-UA"/>
        </w:rPr>
        <w:t xml:space="preserve">  </w:t>
      </w:r>
      <w:r w:rsidRPr="00E1601D">
        <w:rPr>
          <w:rFonts w:ascii="Times New Roman" w:hAnsi="Times New Roman" w:cs="Times New Roman"/>
          <w:sz w:val="28"/>
          <w:szCs w:val="28"/>
          <w:lang w:val="uk-UA"/>
        </w:rPr>
        <w:t xml:space="preserve">   </w:t>
      </w:r>
      <w:r w:rsidRPr="000117F8">
        <w:rPr>
          <w:rFonts w:ascii="Times New Roman" w:hAnsi="Times New Roman" w:cs="Times New Roman"/>
          <w:sz w:val="28"/>
          <w:szCs w:val="28"/>
          <w:lang w:val="uk-UA"/>
        </w:rPr>
        <w:t xml:space="preserve"> </w:t>
      </w:r>
      <w:r>
        <w:rPr>
          <w:rFonts w:ascii="Times New Roman" w:hAnsi="Times New Roman" w:cs="Times New Roman"/>
          <w:sz w:val="28"/>
          <w:szCs w:val="28"/>
        </w:rPr>
        <w:t xml:space="preserve">2.2. Забезпечити розвиток і зміцнення матеріально-технічної бази  ДНЗ, створення оптимальних умов для організації освітнього процесу. </w:t>
      </w:r>
    </w:p>
    <w:p w:rsidR="00D94DD8" w:rsidRDefault="00D94DD8">
      <w:pPr>
        <w:pStyle w:val="10"/>
        <w:shd w:val="clear" w:color="auto" w:fill="FFFFFF"/>
        <w:tabs>
          <w:tab w:val="left" w:pos="461"/>
        </w:tabs>
        <w:spacing w:after="0"/>
        <w:ind w:right="57"/>
        <w:jc w:val="both"/>
        <w:rPr>
          <w:rFonts w:ascii="Times New Roman" w:hAnsi="Times New Roman" w:cs="Times New Roman"/>
          <w:sz w:val="28"/>
          <w:szCs w:val="28"/>
        </w:rPr>
      </w:pPr>
    </w:p>
    <w:p w:rsidR="00D94DD8" w:rsidRDefault="00D94DD8">
      <w:pPr>
        <w:pStyle w:val="10"/>
        <w:shd w:val="clear" w:color="auto" w:fill="FFFFFF"/>
        <w:tabs>
          <w:tab w:val="left" w:pos="461"/>
        </w:tabs>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DE1EF7">
        <w:rPr>
          <w:rFonts w:ascii="Times New Roman" w:hAnsi="Times New Roman" w:cs="Times New Roman"/>
          <w:sz w:val="28"/>
          <w:szCs w:val="28"/>
        </w:rPr>
        <w:t xml:space="preserve">  </w:t>
      </w:r>
      <w:r>
        <w:rPr>
          <w:rFonts w:ascii="Times New Roman" w:hAnsi="Times New Roman" w:cs="Times New Roman"/>
          <w:sz w:val="28"/>
          <w:szCs w:val="28"/>
        </w:rPr>
        <w:t xml:space="preserve">  2.3. Застосовувати засоби матеріального і морального стимулювання якісної праці, раціонального використання   наявного   обладнання,   технічних   засобів навчання і т. п.</w:t>
      </w:r>
    </w:p>
    <w:p w:rsidR="00D94DD8" w:rsidRDefault="00D94DD8">
      <w:pPr>
        <w:pStyle w:val="10"/>
        <w:shd w:val="clear" w:color="auto" w:fill="FFFFFF"/>
        <w:tabs>
          <w:tab w:val="left" w:pos="461"/>
        </w:tabs>
        <w:spacing w:after="0"/>
        <w:ind w:right="57"/>
        <w:jc w:val="both"/>
        <w:rPr>
          <w:rFonts w:ascii="Times New Roman" w:hAnsi="Times New Roman" w:cs="Times New Roman"/>
          <w:sz w:val="28"/>
          <w:szCs w:val="28"/>
        </w:rPr>
      </w:pPr>
    </w:p>
    <w:p w:rsidR="00D94DD8" w:rsidRDefault="00D94DD8">
      <w:pPr>
        <w:pStyle w:val="10"/>
        <w:shd w:val="clear" w:color="auto" w:fill="FFFFFF"/>
        <w:tabs>
          <w:tab w:val="left" w:pos="580"/>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2.4. Здійснювати прийняття на роботу нових працівників лише у випадках забезпечення повної зайнятості працюючих і якщо не прогнозується їх вивільнення на підставі п.  1. ст. 40 КЗпП України.</w:t>
      </w:r>
    </w:p>
    <w:p w:rsidR="00D94DD8" w:rsidRDefault="00D94DD8">
      <w:pPr>
        <w:pStyle w:val="10"/>
        <w:shd w:val="clear" w:color="auto" w:fill="FFFFFF"/>
        <w:tabs>
          <w:tab w:val="left" w:pos="580"/>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2.5. Не застосовувати контрактну форму трудового договору, крім випадків, коли сам працівник виявляє бажання працювати за контрактом і за умови наявності фінансової бази.</w:t>
      </w:r>
    </w:p>
    <w:p w:rsidR="00D94DD8" w:rsidRDefault="00D94DD8">
      <w:pPr>
        <w:pStyle w:val="10"/>
        <w:shd w:val="clear" w:color="auto" w:fill="FFFFFF"/>
        <w:tabs>
          <w:tab w:val="left" w:pos="472"/>
        </w:tabs>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2.6. Забезпечити наставництво над молодими спеціалістами,  сприяти  їх  адаптації  в  колективі  та професійному зростанню.</w:t>
      </w:r>
    </w:p>
    <w:p w:rsidR="00D94DD8" w:rsidRPr="00DE1EF7" w:rsidRDefault="00D94DD8">
      <w:pPr>
        <w:pStyle w:val="10"/>
        <w:shd w:val="clear" w:color="auto" w:fill="FFFFFF"/>
        <w:tabs>
          <w:tab w:val="left" w:pos="598"/>
        </w:tabs>
        <w:ind w:left="57" w:right="57" w:firstLine="227"/>
        <w:jc w:val="both"/>
        <w:rPr>
          <w:rFonts w:ascii="Times New Roman" w:hAnsi="Times New Roman" w:cs="Times New Roman"/>
          <w:sz w:val="28"/>
          <w:szCs w:val="28"/>
        </w:rPr>
      </w:pPr>
      <w:r>
        <w:rPr>
          <w:rFonts w:ascii="Times New Roman" w:hAnsi="Times New Roman" w:cs="Times New Roman"/>
          <w:sz w:val="28"/>
          <w:szCs w:val="28"/>
        </w:rPr>
        <w:t xml:space="preserve">     </w:t>
      </w:r>
    </w:p>
    <w:p w:rsidR="00D94DD8" w:rsidRDefault="00D94DD8">
      <w:pPr>
        <w:pStyle w:val="10"/>
        <w:shd w:val="clear" w:color="auto" w:fill="FFFFFF"/>
        <w:tabs>
          <w:tab w:val="left" w:pos="598"/>
        </w:tabs>
        <w:ind w:left="57" w:right="57" w:firstLine="227"/>
        <w:jc w:val="both"/>
        <w:rPr>
          <w:rFonts w:ascii="Times New Roman" w:hAnsi="Times New Roman" w:cs="Times New Roman"/>
          <w:sz w:val="28"/>
          <w:szCs w:val="28"/>
        </w:rPr>
      </w:pPr>
      <w:r w:rsidRPr="00DE1EF7">
        <w:rPr>
          <w:rFonts w:ascii="Times New Roman" w:hAnsi="Times New Roman" w:cs="Times New Roman"/>
          <w:sz w:val="28"/>
          <w:szCs w:val="28"/>
        </w:rPr>
        <w:t xml:space="preserve">    </w:t>
      </w:r>
      <w:r>
        <w:rPr>
          <w:rFonts w:ascii="Times New Roman" w:hAnsi="Times New Roman" w:cs="Times New Roman"/>
          <w:sz w:val="28"/>
          <w:szCs w:val="28"/>
        </w:rPr>
        <w:t xml:space="preserve"> 2.7. До початку роботи працівника за укладеним трудовим договором  роз'яснити  під розписку його права, обов'язки, інформувати про умови праці, права на пільги і компенсації за роботу в особливих умовах відповідно до чинного законодавства і даного колективного договору.</w:t>
      </w:r>
    </w:p>
    <w:p w:rsidR="00D94DD8" w:rsidRDefault="00D94DD8">
      <w:pPr>
        <w:pStyle w:val="10"/>
        <w:shd w:val="clear" w:color="auto" w:fill="FFFFFF"/>
        <w:tabs>
          <w:tab w:val="left" w:pos="738"/>
        </w:tabs>
        <w:ind w:left="57" w:right="57" w:firstLine="245"/>
        <w:jc w:val="both"/>
        <w:rPr>
          <w:rFonts w:ascii="Times New Roman" w:hAnsi="Times New Roman" w:cs="Times New Roman"/>
          <w:sz w:val="28"/>
          <w:szCs w:val="28"/>
        </w:rPr>
      </w:pPr>
      <w:r>
        <w:rPr>
          <w:rFonts w:ascii="Times New Roman" w:hAnsi="Times New Roman" w:cs="Times New Roman"/>
          <w:sz w:val="28"/>
          <w:szCs w:val="28"/>
        </w:rPr>
        <w:t xml:space="preserve">     2.8. Звільнення працівників за ініціативою адміністрації здійснювати за попереднім погодженням з профспілковим комітетом згідно з чинним   законодавством.</w:t>
      </w:r>
    </w:p>
    <w:p w:rsidR="00D94DD8" w:rsidRDefault="00D94DD8">
      <w:pPr>
        <w:pStyle w:val="10"/>
        <w:shd w:val="clear" w:color="auto" w:fill="FFFFFF"/>
        <w:ind w:left="57" w:right="57" w:firstLine="241"/>
        <w:jc w:val="both"/>
        <w:rPr>
          <w:rFonts w:ascii="Times New Roman" w:hAnsi="Times New Roman" w:cs="Times New Roman"/>
          <w:sz w:val="28"/>
          <w:szCs w:val="28"/>
        </w:rPr>
      </w:pPr>
      <w:r>
        <w:rPr>
          <w:rFonts w:ascii="Times New Roman" w:hAnsi="Times New Roman" w:cs="Times New Roman"/>
          <w:sz w:val="28"/>
          <w:szCs w:val="28"/>
        </w:rPr>
        <w:t xml:space="preserve">      2.9.Звільнення педагогічних працівників у зв'язку із</w:t>
      </w:r>
      <w:r>
        <w:rPr>
          <w:rFonts w:ascii="Times New Roman" w:hAnsi="Times New Roman" w:cs="Times New Roman"/>
          <w:smallCaps/>
          <w:sz w:val="28"/>
          <w:szCs w:val="28"/>
        </w:rPr>
        <w:t xml:space="preserve"> </w:t>
      </w:r>
      <w:r>
        <w:rPr>
          <w:rFonts w:ascii="Times New Roman" w:hAnsi="Times New Roman" w:cs="Times New Roman"/>
          <w:sz w:val="28"/>
          <w:szCs w:val="28"/>
        </w:rPr>
        <w:t>скороченням обсягу роботи здійснювати лише після закінчення навчального року.</w:t>
      </w:r>
      <w:r w:rsidR="00B1307D">
        <w:rPr>
          <w:noProof/>
          <w:lang w:eastAsia="ru-RU"/>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2700" cy="1270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 cy="12700"/>
                    </a:xfrm>
                    <a:prstGeom prst="rect">
                      <a:avLst/>
                    </a:prstGeom>
                    <a:noFill/>
                  </pic:spPr>
                </pic:pic>
              </a:graphicData>
            </a:graphic>
          </wp:anchor>
        </w:drawing>
      </w:r>
    </w:p>
    <w:p w:rsidR="00D94DD8" w:rsidRDefault="00D94DD8">
      <w:pPr>
        <w:pStyle w:val="10"/>
        <w:shd w:val="clear" w:color="auto" w:fill="FFFFFF"/>
        <w:tabs>
          <w:tab w:val="left" w:pos="634"/>
        </w:tabs>
        <w:ind w:left="57" w:right="57" w:firstLine="220"/>
        <w:jc w:val="both"/>
        <w:rPr>
          <w:rFonts w:ascii="Times New Roman" w:hAnsi="Times New Roman" w:cs="Times New Roman"/>
          <w:sz w:val="28"/>
          <w:szCs w:val="28"/>
        </w:rPr>
      </w:pPr>
      <w:r>
        <w:rPr>
          <w:rFonts w:ascii="Times New Roman" w:hAnsi="Times New Roman" w:cs="Times New Roman"/>
          <w:sz w:val="28"/>
          <w:szCs w:val="28"/>
        </w:rPr>
        <w:t xml:space="preserve">     2.10. У термін, визначений працівником, за його власним   бажанням розривати з ним трудовий договір (у тому числі строковий), якщо в установі не виконується законодавство про охорону праці, умови колективного договору з цих питань з виплатою відповідної вихідної допомоги (ст. 7 Закону України „Про охорону праці”).</w:t>
      </w:r>
    </w:p>
    <w:p w:rsidR="00D94DD8" w:rsidRDefault="00D94DD8">
      <w:pPr>
        <w:pStyle w:val="10"/>
        <w:shd w:val="clear" w:color="auto" w:fill="FFFFFF"/>
        <w:tabs>
          <w:tab w:val="left" w:pos="583"/>
        </w:tabs>
        <w:ind w:left="57" w:right="57" w:firstLine="248"/>
        <w:jc w:val="both"/>
        <w:rPr>
          <w:rFonts w:ascii="Times New Roman" w:hAnsi="Times New Roman" w:cs="Times New Roman"/>
          <w:sz w:val="28"/>
          <w:szCs w:val="28"/>
        </w:rPr>
      </w:pPr>
      <w:r>
        <w:rPr>
          <w:rFonts w:ascii="Times New Roman" w:hAnsi="Times New Roman" w:cs="Times New Roman"/>
          <w:sz w:val="28"/>
          <w:szCs w:val="28"/>
        </w:rPr>
        <w:t xml:space="preserve">        2.11. Впродовж 2-х днів з часу одержання інформації доводити до відома членів колективу нові нормативні документи стосовно трудових </w:t>
      </w:r>
      <w:r>
        <w:rPr>
          <w:rFonts w:ascii="Times New Roman" w:hAnsi="Times New Roman" w:cs="Times New Roman"/>
          <w:sz w:val="28"/>
          <w:szCs w:val="28"/>
        </w:rPr>
        <w:lastRenderedPageBreak/>
        <w:t>відносин, організації праці, роз'яснювати їх зміст, права та обов'язки працівників.</w:t>
      </w:r>
    </w:p>
    <w:p w:rsidR="00D94DD8" w:rsidRDefault="00D94DD8">
      <w:pPr>
        <w:pStyle w:val="10"/>
        <w:shd w:val="clear" w:color="auto" w:fill="FFFFFF"/>
        <w:tabs>
          <w:tab w:val="left" w:pos="583"/>
        </w:tabs>
        <w:ind w:left="57" w:right="57" w:firstLine="248"/>
        <w:jc w:val="both"/>
        <w:rPr>
          <w:rFonts w:ascii="Times New Roman" w:hAnsi="Times New Roman" w:cs="Times New Roman"/>
          <w:sz w:val="28"/>
          <w:szCs w:val="28"/>
        </w:rPr>
      </w:pPr>
      <w:r>
        <w:rPr>
          <w:rFonts w:ascii="Times New Roman" w:hAnsi="Times New Roman" w:cs="Times New Roman"/>
          <w:sz w:val="28"/>
          <w:szCs w:val="28"/>
        </w:rPr>
        <w:t xml:space="preserve">       2.12. Запровадження змін та перегляд норм праці проводити за погодженням з трудовим колективом.</w:t>
      </w:r>
    </w:p>
    <w:p w:rsidR="00D94DD8" w:rsidRDefault="00D94DD8">
      <w:pPr>
        <w:pStyle w:val="10"/>
        <w:shd w:val="clear" w:color="auto" w:fill="FFFFFF"/>
        <w:tabs>
          <w:tab w:val="left" w:pos="580"/>
        </w:tabs>
        <w:ind w:left="57" w:right="57" w:firstLine="227"/>
        <w:jc w:val="both"/>
        <w:rPr>
          <w:rFonts w:ascii="Times New Roman" w:hAnsi="Times New Roman" w:cs="Times New Roman"/>
          <w:sz w:val="28"/>
          <w:szCs w:val="28"/>
        </w:rPr>
      </w:pPr>
      <w:r>
        <w:rPr>
          <w:rFonts w:ascii="Times New Roman" w:hAnsi="Times New Roman" w:cs="Times New Roman"/>
          <w:sz w:val="28"/>
          <w:szCs w:val="28"/>
        </w:rPr>
        <w:t xml:space="preserve">         2.13. Забезпечити гласність всіх заходів щодо нормування, праці, роз'яснення працівникам причин перегляду норм праці та умов застосування нових норм.</w:t>
      </w:r>
    </w:p>
    <w:p w:rsidR="00D94DD8" w:rsidRDefault="00D94DD8">
      <w:pPr>
        <w:pStyle w:val="10"/>
        <w:shd w:val="clear" w:color="auto" w:fill="FFFFFF"/>
        <w:ind w:left="57" w:right="57" w:firstLine="248"/>
        <w:jc w:val="both"/>
        <w:rPr>
          <w:rFonts w:ascii="Times New Roman" w:hAnsi="Times New Roman" w:cs="Times New Roman"/>
          <w:sz w:val="28"/>
          <w:szCs w:val="28"/>
        </w:rPr>
      </w:pPr>
      <w:r>
        <w:rPr>
          <w:rFonts w:ascii="Times New Roman" w:hAnsi="Times New Roman" w:cs="Times New Roman"/>
          <w:sz w:val="28"/>
          <w:szCs w:val="28"/>
        </w:rPr>
        <w:t xml:space="preserve">        2.14. Забезпечити своєчасне (не рідше одного разу на 5 років) підвищення кваліфікації педагогічних працівників, гарантуючи їм при цьому відповідні пільги, компенсації згідно з чинним законодавством</w:t>
      </w:r>
      <w:r>
        <w:rPr>
          <w:rFonts w:ascii="Times New Roman" w:hAnsi="Times New Roman" w:cs="Times New Roman"/>
          <w:i/>
          <w:smallCaps/>
          <w:sz w:val="28"/>
          <w:szCs w:val="28"/>
        </w:rPr>
        <w:t xml:space="preserve"> </w:t>
      </w:r>
      <w:r>
        <w:rPr>
          <w:rFonts w:ascii="Times New Roman" w:hAnsi="Times New Roman" w:cs="Times New Roman"/>
          <w:smallCaps/>
          <w:sz w:val="28"/>
          <w:szCs w:val="28"/>
        </w:rPr>
        <w:t>(з</w:t>
      </w:r>
      <w:r>
        <w:rPr>
          <w:rFonts w:ascii="Times New Roman" w:hAnsi="Times New Roman" w:cs="Times New Roman"/>
          <w:sz w:val="28"/>
          <w:szCs w:val="28"/>
        </w:rPr>
        <w:t>береження середньої заробітної плати).</w:t>
      </w:r>
    </w:p>
    <w:p w:rsidR="00D94DD8" w:rsidRDefault="00D94DD8">
      <w:pPr>
        <w:pStyle w:val="10"/>
        <w:shd w:val="clear" w:color="auto" w:fill="FFFFFF"/>
        <w:tabs>
          <w:tab w:val="left" w:pos="626"/>
        </w:tabs>
        <w:ind w:left="57" w:right="57" w:firstLine="234"/>
        <w:jc w:val="both"/>
        <w:rPr>
          <w:rFonts w:ascii="Times New Roman" w:hAnsi="Times New Roman" w:cs="Times New Roman"/>
          <w:sz w:val="28"/>
          <w:szCs w:val="28"/>
        </w:rPr>
      </w:pPr>
      <w:r>
        <w:rPr>
          <w:rFonts w:ascii="Times New Roman" w:hAnsi="Times New Roman" w:cs="Times New Roman"/>
          <w:sz w:val="28"/>
          <w:szCs w:val="28"/>
        </w:rPr>
        <w:t xml:space="preserve">        2.15.Розподіл педагогічного навантаження здійснювати за погодженням  з уповноваженим трудового колективу. Попередній розподіл навчального навантаження на наступний навчальний</w:t>
      </w:r>
      <w:r>
        <w:rPr>
          <w:rFonts w:ascii="Times New Roman" w:hAnsi="Times New Roman" w:cs="Times New Roman"/>
          <w:smallCaps/>
          <w:sz w:val="28"/>
          <w:szCs w:val="28"/>
        </w:rPr>
        <w:t xml:space="preserve"> </w:t>
      </w:r>
      <w:r>
        <w:rPr>
          <w:rFonts w:ascii="Times New Roman" w:hAnsi="Times New Roman" w:cs="Times New Roman"/>
          <w:sz w:val="28"/>
          <w:szCs w:val="28"/>
        </w:rPr>
        <w:t>рік проводити в кінці поточного навчального року, про що повідомляти працівників невідкладно. Не обмежувати обсяг навчального навантаження максимальними нормами.  Навчальне навантаження менше тарифної ставки встановлювати лише за письмовою згодою працівника.</w:t>
      </w:r>
    </w:p>
    <w:p w:rsidR="00D94DD8" w:rsidRDefault="00D94DD8">
      <w:pPr>
        <w:pStyle w:val="10"/>
        <w:shd w:val="clear" w:color="auto" w:fill="FFFFFF"/>
        <w:tabs>
          <w:tab w:val="left" w:pos="626"/>
        </w:tabs>
        <w:ind w:left="57" w:right="57" w:firstLine="234"/>
        <w:jc w:val="both"/>
        <w:rPr>
          <w:rFonts w:ascii="Times New Roman" w:hAnsi="Times New Roman" w:cs="Times New Roman"/>
          <w:sz w:val="28"/>
          <w:szCs w:val="28"/>
        </w:rPr>
      </w:pPr>
      <w:r>
        <w:rPr>
          <w:rFonts w:ascii="Times New Roman" w:hAnsi="Times New Roman" w:cs="Times New Roman"/>
          <w:sz w:val="28"/>
          <w:szCs w:val="28"/>
        </w:rPr>
        <w:t xml:space="preserve">          2.16. Включати  представника  трудового колективу до складу тарифікаційної та атестаційної комісій.</w:t>
      </w:r>
    </w:p>
    <w:p w:rsidR="00D94DD8" w:rsidRDefault="00D94DD8">
      <w:pPr>
        <w:pStyle w:val="10"/>
        <w:shd w:val="clear" w:color="auto" w:fill="FFFFFF"/>
        <w:ind w:left="57" w:right="57" w:firstLine="227"/>
        <w:jc w:val="both"/>
        <w:rPr>
          <w:rFonts w:ascii="Times New Roman" w:hAnsi="Times New Roman" w:cs="Times New Roman"/>
          <w:sz w:val="28"/>
          <w:szCs w:val="28"/>
        </w:rPr>
      </w:pPr>
      <w:r>
        <w:rPr>
          <w:rFonts w:ascii="Times New Roman" w:hAnsi="Times New Roman" w:cs="Times New Roman"/>
          <w:sz w:val="28"/>
          <w:szCs w:val="28"/>
        </w:rPr>
        <w:t xml:space="preserve">         2.17. Режим роботи, графіки роботи, розклад занять затверджувати за погодженням з уповноваженим трудового колективу.</w:t>
      </w:r>
    </w:p>
    <w:p w:rsidR="00D94DD8" w:rsidRDefault="00D94DD8">
      <w:pPr>
        <w:pStyle w:val="10"/>
        <w:shd w:val="clear" w:color="auto" w:fill="FFFFFF"/>
        <w:tabs>
          <w:tab w:val="left" w:pos="634"/>
        </w:tabs>
        <w:ind w:left="57" w:right="57"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0117F8">
        <w:rPr>
          <w:rFonts w:ascii="Times New Roman" w:hAnsi="Times New Roman" w:cs="Times New Roman"/>
          <w:sz w:val="28"/>
          <w:szCs w:val="28"/>
        </w:rPr>
        <w:t xml:space="preserve"> </w:t>
      </w:r>
      <w:r>
        <w:rPr>
          <w:rFonts w:ascii="Times New Roman" w:hAnsi="Times New Roman" w:cs="Times New Roman"/>
          <w:sz w:val="28"/>
          <w:szCs w:val="28"/>
        </w:rPr>
        <w:t>2.18. При складанні розкладу навчальних занять забезпечити оптимальний режим роботи:</w:t>
      </w:r>
    </w:p>
    <w:p w:rsidR="00D94DD8" w:rsidRDefault="00D94DD8">
      <w:pPr>
        <w:pStyle w:val="10"/>
        <w:shd w:val="clear" w:color="auto" w:fill="FFFFFF"/>
        <w:ind w:right="57"/>
        <w:jc w:val="both"/>
        <w:rPr>
          <w:rFonts w:ascii="Times New Roman" w:hAnsi="Times New Roman" w:cs="Times New Roman"/>
          <w:sz w:val="28"/>
          <w:szCs w:val="28"/>
        </w:rPr>
      </w:pPr>
      <w:r>
        <w:rPr>
          <w:rFonts w:ascii="Times New Roman" w:hAnsi="Times New Roman" w:cs="Times New Roman"/>
          <w:sz w:val="28"/>
          <w:szCs w:val="28"/>
        </w:rPr>
        <w:t xml:space="preserve"> - для жінок, що мають двох дітей і більше віком до 8 років;</w:t>
      </w:r>
    </w:p>
    <w:p w:rsidR="00D94DD8" w:rsidRDefault="00D94DD8">
      <w:pPr>
        <w:pStyle w:val="10"/>
        <w:shd w:val="clear" w:color="auto" w:fill="FFFFFF"/>
        <w:ind w:right="57"/>
        <w:jc w:val="both"/>
        <w:rPr>
          <w:rFonts w:ascii="Times New Roman" w:hAnsi="Times New Roman" w:cs="Times New Roman"/>
          <w:sz w:val="28"/>
          <w:szCs w:val="28"/>
        </w:rPr>
      </w:pPr>
      <w:r>
        <w:rPr>
          <w:rFonts w:ascii="Times New Roman" w:hAnsi="Times New Roman" w:cs="Times New Roman"/>
          <w:sz w:val="28"/>
          <w:szCs w:val="28"/>
        </w:rPr>
        <w:t xml:space="preserve"> - для працівників,  що поєднують роботу з навчанням.</w:t>
      </w:r>
    </w:p>
    <w:p w:rsidR="00D94DD8" w:rsidRDefault="00D94DD8">
      <w:pPr>
        <w:pStyle w:val="10"/>
        <w:shd w:val="clear" w:color="auto" w:fill="FFFFFF"/>
        <w:tabs>
          <w:tab w:val="left" w:pos="1411"/>
        </w:tabs>
        <w:ind w:left="57" w:right="57" w:firstLine="263"/>
        <w:jc w:val="both"/>
        <w:rPr>
          <w:rFonts w:ascii="Times New Roman" w:hAnsi="Times New Roman" w:cs="Times New Roman"/>
          <w:sz w:val="28"/>
          <w:szCs w:val="28"/>
        </w:rPr>
      </w:pPr>
      <w:r>
        <w:rPr>
          <w:rFonts w:ascii="Times New Roman" w:hAnsi="Times New Roman" w:cs="Times New Roman"/>
          <w:sz w:val="28"/>
          <w:szCs w:val="28"/>
        </w:rPr>
        <w:t xml:space="preserve">     </w:t>
      </w:r>
      <w:r w:rsidRPr="000117F8">
        <w:rPr>
          <w:rFonts w:ascii="Times New Roman" w:hAnsi="Times New Roman" w:cs="Times New Roman"/>
          <w:sz w:val="28"/>
          <w:szCs w:val="28"/>
        </w:rPr>
        <w:t xml:space="preserve"> </w:t>
      </w:r>
      <w:r>
        <w:rPr>
          <w:rFonts w:ascii="Times New Roman" w:hAnsi="Times New Roman" w:cs="Times New Roman"/>
          <w:sz w:val="28"/>
          <w:szCs w:val="28"/>
        </w:rPr>
        <w:t xml:space="preserve">  2.19. Не допускати відволікання педагогічних працівників від    виконання ними професійних обов'язків (за винятком випадків, передбачених чинним  законодавством).</w:t>
      </w:r>
    </w:p>
    <w:p w:rsidR="00D94DD8" w:rsidRDefault="00D94DD8">
      <w:pPr>
        <w:pStyle w:val="10"/>
        <w:shd w:val="clear" w:color="auto" w:fill="FFFFFF"/>
        <w:tabs>
          <w:tab w:val="left" w:pos="688"/>
        </w:tabs>
        <w:ind w:left="57" w:right="57" w:firstLine="227"/>
        <w:jc w:val="both"/>
        <w:rPr>
          <w:rFonts w:ascii="Times New Roman" w:hAnsi="Times New Roman" w:cs="Times New Roman"/>
          <w:sz w:val="28"/>
          <w:szCs w:val="28"/>
        </w:rPr>
      </w:pPr>
      <w:r>
        <w:rPr>
          <w:rFonts w:ascii="Times New Roman" w:hAnsi="Times New Roman" w:cs="Times New Roman"/>
          <w:sz w:val="28"/>
          <w:szCs w:val="28"/>
        </w:rPr>
        <w:t xml:space="preserve">          2.20. Залучати працівників до роботи в надурочний час, як виняток, лише з дозволу представника трудового колективу з оплатою її у подвійному розмірі.</w:t>
      </w:r>
    </w:p>
    <w:p w:rsidR="00D94DD8" w:rsidRDefault="00D94DD8">
      <w:pPr>
        <w:pStyle w:val="10"/>
        <w:shd w:val="clear" w:color="auto" w:fill="FFFFFF"/>
        <w:ind w:right="57" w:firstLine="225"/>
        <w:jc w:val="both"/>
        <w:rPr>
          <w:rFonts w:ascii="Times New Roman" w:hAnsi="Times New Roman" w:cs="Times New Roman"/>
          <w:sz w:val="28"/>
          <w:szCs w:val="28"/>
        </w:rPr>
      </w:pPr>
      <w:r>
        <w:rPr>
          <w:rFonts w:ascii="Times New Roman" w:hAnsi="Times New Roman" w:cs="Times New Roman"/>
          <w:sz w:val="28"/>
          <w:szCs w:val="28"/>
        </w:rPr>
        <w:lastRenderedPageBreak/>
        <w:t xml:space="preserve">          2.21. У разі впровадження чергування в установі завчасно узгоджувати з представником трудового колективу графіки, порядок і розміри компенсації.</w:t>
      </w:r>
    </w:p>
    <w:p w:rsidR="00D94DD8" w:rsidRDefault="00D94DD8">
      <w:pPr>
        <w:pStyle w:val="10"/>
        <w:shd w:val="clear" w:color="auto" w:fill="FFFFFF"/>
        <w:tabs>
          <w:tab w:val="left" w:pos="626"/>
        </w:tabs>
        <w:ind w:left="57" w:right="57" w:firstLine="227"/>
        <w:jc w:val="both"/>
        <w:rPr>
          <w:rFonts w:ascii="Times New Roman" w:hAnsi="Times New Roman" w:cs="Times New Roman"/>
          <w:sz w:val="28"/>
          <w:szCs w:val="28"/>
        </w:rPr>
      </w:pPr>
      <w:r>
        <w:rPr>
          <w:rFonts w:ascii="Times New Roman" w:hAnsi="Times New Roman" w:cs="Times New Roman"/>
          <w:sz w:val="28"/>
          <w:szCs w:val="28"/>
        </w:rPr>
        <w:t xml:space="preserve">         2.22. Залучати на роботу окремих працівників у вихідні (неробочі) дні лише у виняткових випадках за їх згодою і за погодженням з представником трудового колективу.</w:t>
      </w:r>
    </w:p>
    <w:p w:rsidR="00D94DD8" w:rsidRDefault="00D94DD8">
      <w:pPr>
        <w:pStyle w:val="10"/>
        <w:shd w:val="clear" w:color="auto" w:fill="FFFFFF"/>
        <w:tabs>
          <w:tab w:val="left" w:pos="626"/>
        </w:tabs>
        <w:ind w:left="57" w:right="57" w:firstLine="227"/>
        <w:jc w:val="both"/>
        <w:rPr>
          <w:rFonts w:ascii="Times New Roman" w:hAnsi="Times New Roman" w:cs="Times New Roman"/>
          <w:sz w:val="28"/>
          <w:szCs w:val="28"/>
        </w:rPr>
      </w:pPr>
      <w:r>
        <w:rPr>
          <w:rFonts w:ascii="Times New Roman" w:hAnsi="Times New Roman" w:cs="Times New Roman"/>
          <w:sz w:val="28"/>
          <w:szCs w:val="28"/>
        </w:rPr>
        <w:t xml:space="preserve">         2.23. Компенсувати роботу у святковий, неробочий день згідно з чинним законодавством.</w:t>
      </w:r>
    </w:p>
    <w:p w:rsidR="00D94DD8" w:rsidRDefault="00D94DD8">
      <w:pPr>
        <w:pStyle w:val="10"/>
        <w:shd w:val="clear" w:color="auto" w:fill="FFFFFF"/>
        <w:tabs>
          <w:tab w:val="left" w:pos="551"/>
          <w:tab w:val="left" w:pos="2520"/>
        </w:tabs>
        <w:ind w:right="57" w:firstLine="227"/>
        <w:jc w:val="both"/>
        <w:rPr>
          <w:rFonts w:ascii="Times New Roman" w:hAnsi="Times New Roman" w:cs="Times New Roman"/>
          <w:sz w:val="28"/>
          <w:szCs w:val="28"/>
        </w:rPr>
      </w:pPr>
      <w:r>
        <w:rPr>
          <w:rFonts w:ascii="Times New Roman" w:hAnsi="Times New Roman" w:cs="Times New Roman"/>
          <w:sz w:val="28"/>
          <w:szCs w:val="28"/>
        </w:rPr>
        <w:t xml:space="preserve">         2.24. Графік щорічних оплачуваних відпусток затверджувати за погодженням з представником трудового колективу не пізніше 10 січня поточного року і доводити до відома працівників.</w:t>
      </w:r>
    </w:p>
    <w:p w:rsidR="00D94DD8" w:rsidRDefault="00D94DD8">
      <w:pPr>
        <w:pStyle w:val="10"/>
        <w:shd w:val="clear" w:color="auto" w:fill="FFFFFF"/>
        <w:tabs>
          <w:tab w:val="left" w:pos="623"/>
        </w:tabs>
        <w:ind w:right="57" w:firstLine="227"/>
        <w:jc w:val="both"/>
        <w:rPr>
          <w:rFonts w:ascii="Times New Roman" w:hAnsi="Times New Roman" w:cs="Times New Roman"/>
          <w:sz w:val="28"/>
          <w:szCs w:val="28"/>
        </w:rPr>
      </w:pPr>
      <w:r>
        <w:rPr>
          <w:rFonts w:ascii="Times New Roman" w:hAnsi="Times New Roman" w:cs="Times New Roman"/>
          <w:sz w:val="28"/>
          <w:szCs w:val="28"/>
        </w:rPr>
        <w:t xml:space="preserve">          2.25. Повідомляти працівника про дату початку відпустки не пізніше ніж за 2 тижні до встановленого графіком терміну.  </w:t>
      </w:r>
      <w:r>
        <w:rPr>
          <w:rFonts w:ascii="Times New Roman" w:hAnsi="Times New Roman" w:cs="Times New Roman"/>
          <w:i/>
          <w:sz w:val="28"/>
          <w:szCs w:val="28"/>
        </w:rPr>
        <w:t>(Ст.10 Закону України  „Про відпустки”).</w:t>
      </w:r>
    </w:p>
    <w:p w:rsidR="00D94DD8" w:rsidRDefault="00D94DD8">
      <w:pPr>
        <w:pStyle w:val="10"/>
        <w:shd w:val="clear" w:color="auto" w:fill="FFFFFF"/>
        <w:tabs>
          <w:tab w:val="left" w:pos="623"/>
        </w:tabs>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2.26.  На вимогу працівника переносити щорічну відпустку на інший, ніж це передбачено графіком, період у випадках:</w:t>
      </w:r>
    </w:p>
    <w:p w:rsidR="00D94DD8" w:rsidRDefault="00D94DD8">
      <w:pPr>
        <w:pStyle w:val="10"/>
        <w:shd w:val="clear" w:color="auto" w:fill="FFFFFF"/>
        <w:tabs>
          <w:tab w:val="left" w:pos="558"/>
        </w:tabs>
        <w:ind w:left="57" w:right="57" w:firstLine="22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порушення терміну повідомлення працівника про час надання відпустки;</w:t>
      </w:r>
    </w:p>
    <w:p w:rsidR="00D94DD8" w:rsidRDefault="00D94DD8">
      <w:pPr>
        <w:pStyle w:val="10"/>
        <w:shd w:val="clear" w:color="auto" w:fill="FFFFFF"/>
        <w:tabs>
          <w:tab w:val="left" w:pos="497"/>
        </w:tabs>
        <w:ind w:left="57" w:right="57" w:firstLine="23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несвоєчасної виплати заробітної плати за період відпустки, тобто не пізніше ніж за три дні до початку відпустки    </w:t>
      </w:r>
      <w:r>
        <w:rPr>
          <w:rFonts w:ascii="Times New Roman" w:hAnsi="Times New Roman" w:cs="Times New Roman"/>
          <w:i/>
          <w:sz w:val="28"/>
          <w:szCs w:val="28"/>
        </w:rPr>
        <w:t>(ст. 10, 21 Закону України „Про відпустки”).</w:t>
      </w:r>
    </w:p>
    <w:p w:rsidR="00D94DD8" w:rsidRDefault="00D94DD8">
      <w:pPr>
        <w:pStyle w:val="10"/>
        <w:shd w:val="clear" w:color="auto" w:fill="FFFFFF"/>
        <w:tabs>
          <w:tab w:val="left" w:pos="623"/>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2.27. За бажанням працівника виплачувати йому грошову компенсацію за частину щорічної відпустки при умові, що тривалість фактично наданих працівникові щорічної і додаткової відпусток не повинна бути менше ніж 24 календарних днів.</w:t>
      </w:r>
    </w:p>
    <w:p w:rsidR="00D94DD8" w:rsidRDefault="00D94DD8">
      <w:pPr>
        <w:pStyle w:val="10"/>
        <w:shd w:val="clear" w:color="auto" w:fill="FFFFFF"/>
        <w:tabs>
          <w:tab w:val="left" w:pos="572"/>
        </w:tabs>
        <w:ind w:right="57" w:firstLine="230"/>
        <w:jc w:val="both"/>
        <w:rPr>
          <w:rFonts w:ascii="Times New Roman" w:hAnsi="Times New Roman" w:cs="Times New Roman"/>
          <w:sz w:val="28"/>
          <w:szCs w:val="28"/>
        </w:rPr>
      </w:pPr>
      <w:r>
        <w:rPr>
          <w:rFonts w:ascii="Times New Roman" w:hAnsi="Times New Roman" w:cs="Times New Roman"/>
          <w:sz w:val="28"/>
          <w:szCs w:val="28"/>
        </w:rPr>
        <w:t xml:space="preserve">          2.28. У випадку поділу відпустки на частини за бажанням   працівника, основну безперервну частину відпустки надавати у розмірі не менше 14 календарних днів. Перенесення щорічної відпустки здійснювати у порядку, передбаченому ст.. 11 Закону України „Про відпустки”.</w:t>
      </w:r>
    </w:p>
    <w:p w:rsidR="00D94DD8" w:rsidRDefault="00D94DD8">
      <w:pPr>
        <w:pStyle w:val="10"/>
        <w:shd w:val="clear" w:color="auto" w:fill="FFFFFF"/>
        <w:tabs>
          <w:tab w:val="left" w:pos="572"/>
        </w:tabs>
        <w:ind w:right="57" w:firstLine="230"/>
        <w:jc w:val="both"/>
        <w:rPr>
          <w:rFonts w:ascii="Times New Roman" w:hAnsi="Times New Roman" w:cs="Times New Roman"/>
          <w:sz w:val="28"/>
          <w:szCs w:val="28"/>
        </w:rPr>
      </w:pPr>
      <w:r>
        <w:rPr>
          <w:rFonts w:ascii="Times New Roman" w:hAnsi="Times New Roman" w:cs="Times New Roman"/>
          <w:sz w:val="28"/>
          <w:szCs w:val="28"/>
        </w:rPr>
        <w:t xml:space="preserve">         2.29. Надавати відпустку </w:t>
      </w:r>
      <w:r>
        <w:rPr>
          <w:rFonts w:ascii="Times New Roman" w:hAnsi="Times New Roman" w:cs="Times New Roman"/>
          <w:i/>
          <w:sz w:val="28"/>
          <w:szCs w:val="28"/>
        </w:rPr>
        <w:t xml:space="preserve">(або її частину) </w:t>
      </w:r>
      <w:r>
        <w:rPr>
          <w:rFonts w:ascii="Times New Roman" w:hAnsi="Times New Roman" w:cs="Times New Roman"/>
          <w:sz w:val="28"/>
          <w:szCs w:val="28"/>
        </w:rPr>
        <w:t xml:space="preserve">керівним та  педагогічним працівникам протягом навчального року у зв'язку з необхідністю санаторно-курортного лікування </w:t>
      </w:r>
      <w:r>
        <w:rPr>
          <w:rFonts w:ascii="Times New Roman" w:hAnsi="Times New Roman" w:cs="Times New Roman"/>
          <w:i/>
          <w:sz w:val="28"/>
          <w:szCs w:val="28"/>
        </w:rPr>
        <w:t>(постанова   Кабінету Міністрів України від 14 квітня 1997 р. № 346).</w:t>
      </w:r>
    </w:p>
    <w:p w:rsidR="00D94DD8" w:rsidRDefault="00D94DD8">
      <w:pPr>
        <w:pStyle w:val="10"/>
        <w:shd w:val="clear" w:color="auto" w:fill="FFFFFF"/>
        <w:tabs>
          <w:tab w:val="left" w:pos="572"/>
        </w:tabs>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2.30. Надавати особам, які працюють з умовою неповного робочого часу, в тому числі тим, хто перебуває у відпустці по догляду за дитиною до досягнення нею трирічного віку, щорічну основну відпустку повної тривалості.</w:t>
      </w:r>
    </w:p>
    <w:p w:rsidR="00D94DD8" w:rsidRDefault="00D94DD8">
      <w:pPr>
        <w:pStyle w:val="10"/>
        <w:shd w:val="clear" w:color="auto" w:fill="FFFFFF"/>
        <w:tabs>
          <w:tab w:val="left" w:pos="572"/>
        </w:tabs>
        <w:spacing w:after="0"/>
        <w:ind w:right="57"/>
        <w:jc w:val="both"/>
        <w:rPr>
          <w:rFonts w:ascii="Times New Roman" w:hAnsi="Times New Roman" w:cs="Times New Roman"/>
          <w:sz w:val="28"/>
          <w:szCs w:val="28"/>
        </w:rPr>
      </w:pPr>
    </w:p>
    <w:p w:rsidR="00D94DD8" w:rsidRDefault="00D94DD8">
      <w:pPr>
        <w:pStyle w:val="10"/>
        <w:shd w:val="clear" w:color="auto" w:fill="FFFFFF"/>
        <w:tabs>
          <w:tab w:val="left" w:pos="572"/>
          <w:tab w:val="left" w:pos="4054"/>
        </w:tabs>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2.31. Тривалість додаткових оплачуваних відпусток встановлювати   згідно   з   чинним   законодавством, іншими нормативними актами і цим колективним договором   понад тривалість   основної   оплачуваної відпустки згідно з додатками № 5,6 (ст. 7, 8 Закону України «Про відпустки»). </w:t>
      </w:r>
    </w:p>
    <w:p w:rsidR="00D94DD8" w:rsidRDefault="00D94DD8">
      <w:pPr>
        <w:pStyle w:val="10"/>
        <w:shd w:val="clear" w:color="auto" w:fill="FFFFFF"/>
        <w:tabs>
          <w:tab w:val="left" w:pos="572"/>
          <w:tab w:val="left" w:pos="4054"/>
        </w:tabs>
        <w:spacing w:after="0"/>
        <w:ind w:right="57"/>
        <w:jc w:val="both"/>
        <w:rPr>
          <w:rFonts w:ascii="Times New Roman" w:hAnsi="Times New Roman" w:cs="Times New Roman"/>
          <w:sz w:val="28"/>
          <w:szCs w:val="28"/>
        </w:rPr>
      </w:pPr>
    </w:p>
    <w:p w:rsidR="00D94DD8" w:rsidRDefault="00D94DD8">
      <w:pPr>
        <w:pStyle w:val="10"/>
        <w:shd w:val="clear" w:color="auto" w:fill="FFFFFF"/>
        <w:tabs>
          <w:tab w:val="left" w:pos="551"/>
          <w:tab w:val="left" w:pos="4054"/>
        </w:tabs>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2.32. Жінкам, які працюють і мають двох  і більше дітей віком до 15 років, або дитину-інваліда, або яка усиновила дитину, одинокiй матерi, батьку, який виховує дитину без матерi (у тому числi й у разi тривалого перебування матерi в лiкувальному закладi), а також особi, яка взяла дитину під опiку, надається щорічно додаткова оплачувана відпустка тривалістю 10  календарних днiв без урахування святкових i неробочих днiв (стаття 73 Кодексу законiв про працю України). За наявностi декiлькох пiдстав для надання цiєї вiдпустки її загальна тривалiсть не може перевищувати 17 календарних днiв.</w:t>
      </w:r>
    </w:p>
    <w:p w:rsidR="00D94DD8" w:rsidRDefault="00D94DD8">
      <w:pPr>
        <w:pStyle w:val="10"/>
        <w:shd w:val="clear" w:color="auto" w:fill="FFFFFF"/>
        <w:tabs>
          <w:tab w:val="left" w:pos="551"/>
          <w:tab w:val="left" w:pos="4054"/>
        </w:tabs>
        <w:spacing w:after="0"/>
        <w:ind w:right="57"/>
        <w:jc w:val="both"/>
        <w:rPr>
          <w:rFonts w:ascii="Times New Roman" w:hAnsi="Times New Roman" w:cs="Times New Roman"/>
          <w:sz w:val="28"/>
          <w:szCs w:val="28"/>
        </w:rPr>
      </w:pPr>
    </w:p>
    <w:p w:rsidR="00D94DD8" w:rsidRDefault="00D94DD8">
      <w:pPr>
        <w:pStyle w:val="10"/>
        <w:shd w:val="clear" w:color="auto" w:fill="FFFFFF"/>
        <w:tabs>
          <w:tab w:val="left" w:pos="551"/>
        </w:tabs>
        <w:ind w:right="57" w:firstLine="238"/>
        <w:jc w:val="both"/>
        <w:rPr>
          <w:rFonts w:ascii="Times New Roman" w:hAnsi="Times New Roman" w:cs="Times New Roman"/>
          <w:sz w:val="28"/>
          <w:szCs w:val="28"/>
        </w:rPr>
      </w:pPr>
      <w:r>
        <w:rPr>
          <w:rFonts w:ascii="Times New Roman" w:hAnsi="Times New Roman" w:cs="Times New Roman"/>
          <w:sz w:val="28"/>
          <w:szCs w:val="28"/>
        </w:rPr>
        <w:t xml:space="preserve">            2.33. Відкликання працівника із щорічної відпустки здійснювати лише за його згодою у випадках, передбачених чинним законодавством </w:t>
      </w:r>
      <w:r>
        <w:rPr>
          <w:rFonts w:ascii="Times New Roman" w:hAnsi="Times New Roman" w:cs="Times New Roman"/>
          <w:i/>
          <w:sz w:val="28"/>
          <w:szCs w:val="28"/>
        </w:rPr>
        <w:t>(ст. 12 Закону України "Про відпустки").</w:t>
      </w:r>
    </w:p>
    <w:p w:rsidR="00D94DD8" w:rsidRDefault="00D94DD8">
      <w:pPr>
        <w:pStyle w:val="10"/>
        <w:shd w:val="clear" w:color="auto" w:fill="FFFFFF"/>
        <w:tabs>
          <w:tab w:val="left" w:pos="551"/>
        </w:tabs>
        <w:ind w:right="57" w:firstLine="238"/>
        <w:jc w:val="both"/>
        <w:rPr>
          <w:rFonts w:ascii="Times New Roman" w:hAnsi="Times New Roman" w:cs="Times New Roman"/>
          <w:sz w:val="28"/>
          <w:szCs w:val="28"/>
        </w:rPr>
      </w:pPr>
      <w:r>
        <w:rPr>
          <w:rFonts w:ascii="Times New Roman" w:hAnsi="Times New Roman" w:cs="Times New Roman"/>
          <w:sz w:val="28"/>
          <w:szCs w:val="28"/>
        </w:rPr>
        <w:t xml:space="preserve">            2.34. Забезпечити дотримання працівниками трудової  дисципліни,   правил внутрішнього розпорядку. Сприяти створенню в колективі здорового морально-психологічного мікроклімату.</w:t>
      </w:r>
    </w:p>
    <w:p w:rsidR="00D94DD8" w:rsidRDefault="00D94DD8">
      <w:pPr>
        <w:pStyle w:val="10"/>
        <w:shd w:val="clear" w:color="auto" w:fill="FFFFFF"/>
        <w:tabs>
          <w:tab w:val="left" w:pos="551"/>
        </w:tabs>
        <w:ind w:right="57"/>
        <w:jc w:val="both"/>
        <w:rPr>
          <w:rFonts w:ascii="Times New Roman" w:hAnsi="Times New Roman" w:cs="Times New Roman"/>
          <w:sz w:val="28"/>
          <w:szCs w:val="28"/>
        </w:rPr>
      </w:pPr>
      <w:r>
        <w:rPr>
          <w:rFonts w:ascii="Times New Roman" w:hAnsi="Times New Roman" w:cs="Times New Roman"/>
          <w:sz w:val="28"/>
          <w:szCs w:val="28"/>
        </w:rPr>
        <w:t xml:space="preserve">                 2.35. Запобігати виникненню індивідуальних та колективних трудових конфліктів, а у разі виникнення забезпечити їх вирішення згідно з чинним законодавством.</w:t>
      </w:r>
    </w:p>
    <w:p w:rsidR="00D94DD8" w:rsidRDefault="00D94DD8">
      <w:pPr>
        <w:pStyle w:val="10"/>
        <w:shd w:val="clear" w:color="auto" w:fill="FFFFFF"/>
        <w:tabs>
          <w:tab w:val="left" w:pos="605"/>
        </w:tabs>
        <w:ind w:left="57" w:right="57" w:firstLine="223"/>
        <w:jc w:val="both"/>
        <w:rPr>
          <w:rFonts w:ascii="Times New Roman" w:hAnsi="Times New Roman" w:cs="Times New Roman"/>
          <w:sz w:val="28"/>
          <w:szCs w:val="28"/>
        </w:rPr>
      </w:pPr>
      <w:r>
        <w:rPr>
          <w:rFonts w:ascii="Times New Roman" w:hAnsi="Times New Roman" w:cs="Times New Roman"/>
          <w:sz w:val="28"/>
          <w:szCs w:val="28"/>
        </w:rPr>
        <w:t xml:space="preserve">              2.36. Забезпечити необхідні умови для ефективної роботи комісії по розгляду індивідуальних трудових спорів.</w:t>
      </w:r>
    </w:p>
    <w:p w:rsidR="00D94DD8" w:rsidRDefault="00D94DD8">
      <w:pPr>
        <w:pStyle w:val="10"/>
        <w:shd w:val="clear" w:color="auto" w:fill="FFFFFF"/>
        <w:tabs>
          <w:tab w:val="left" w:pos="605"/>
        </w:tabs>
        <w:ind w:left="57" w:right="57" w:firstLine="223"/>
        <w:jc w:val="both"/>
        <w:rPr>
          <w:rFonts w:ascii="Times New Roman" w:hAnsi="Times New Roman" w:cs="Times New Roman"/>
          <w:sz w:val="28"/>
          <w:szCs w:val="28"/>
        </w:rPr>
      </w:pPr>
    </w:p>
    <w:p w:rsidR="00D94DD8" w:rsidRDefault="00D94DD8">
      <w:pPr>
        <w:pStyle w:val="10"/>
        <w:shd w:val="clear" w:color="auto" w:fill="FFFFFF"/>
        <w:tabs>
          <w:tab w:val="left" w:pos="605"/>
        </w:tabs>
        <w:ind w:right="57"/>
        <w:jc w:val="center"/>
        <w:rPr>
          <w:rFonts w:ascii="Times New Roman" w:hAnsi="Times New Roman" w:cs="Times New Roman"/>
          <w:b/>
          <w:i/>
          <w:sz w:val="28"/>
          <w:szCs w:val="28"/>
          <w:u w:val="single"/>
        </w:rPr>
      </w:pPr>
      <w:r>
        <w:rPr>
          <w:rFonts w:ascii="Times New Roman" w:hAnsi="Times New Roman" w:cs="Times New Roman"/>
          <w:b/>
          <w:i/>
          <w:sz w:val="28"/>
          <w:szCs w:val="28"/>
          <w:u w:val="single"/>
        </w:rPr>
        <w:t>Уповноважений трудового колективу зобов'язується:</w:t>
      </w:r>
    </w:p>
    <w:p w:rsidR="00D94DD8" w:rsidRDefault="00D94DD8">
      <w:pPr>
        <w:pStyle w:val="10"/>
        <w:shd w:val="clear" w:color="auto" w:fill="FFFFFF"/>
        <w:tabs>
          <w:tab w:val="left" w:pos="472"/>
        </w:tabs>
        <w:ind w:right="57"/>
        <w:jc w:val="both"/>
        <w:rPr>
          <w:rFonts w:ascii="Times New Roman" w:hAnsi="Times New Roman" w:cs="Times New Roman"/>
          <w:sz w:val="28"/>
          <w:szCs w:val="28"/>
        </w:rPr>
      </w:pPr>
      <w:r>
        <w:rPr>
          <w:rFonts w:ascii="Times New Roman" w:hAnsi="Times New Roman" w:cs="Times New Roman"/>
          <w:sz w:val="28"/>
          <w:szCs w:val="28"/>
        </w:rPr>
        <w:t xml:space="preserve">                2.37. Роз'яснювати членам трудового колективу зміст нормативних документів щодо організації праці, їх права і обов'язки.</w:t>
      </w:r>
    </w:p>
    <w:p w:rsidR="00D94DD8" w:rsidRDefault="00D94DD8">
      <w:pPr>
        <w:pStyle w:val="10"/>
        <w:shd w:val="clear" w:color="auto" w:fill="FFFFFF"/>
        <w:tabs>
          <w:tab w:val="left" w:pos="472"/>
        </w:tabs>
        <w:ind w:left="57" w:right="57"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0117F8">
        <w:rPr>
          <w:rFonts w:ascii="Times New Roman" w:hAnsi="Times New Roman" w:cs="Times New Roman"/>
          <w:sz w:val="28"/>
          <w:szCs w:val="28"/>
        </w:rPr>
        <w:t xml:space="preserve"> </w:t>
      </w:r>
      <w:r>
        <w:rPr>
          <w:rFonts w:ascii="Times New Roman" w:hAnsi="Times New Roman" w:cs="Times New Roman"/>
          <w:sz w:val="28"/>
          <w:szCs w:val="28"/>
        </w:rPr>
        <w:t xml:space="preserve">        2.38. Сприяти дотриманню трудової дисципліни та правил внутрішнього розпорядку.</w:t>
      </w:r>
    </w:p>
    <w:p w:rsidR="00D94DD8" w:rsidRDefault="00D94DD8">
      <w:pPr>
        <w:pStyle w:val="10"/>
        <w:shd w:val="clear" w:color="auto" w:fill="FFFFFF"/>
        <w:tabs>
          <w:tab w:val="left" w:pos="652"/>
        </w:tabs>
        <w:ind w:left="57" w:right="57" w:firstLine="220"/>
        <w:jc w:val="both"/>
        <w:rPr>
          <w:rFonts w:ascii="Times New Roman" w:hAnsi="Times New Roman" w:cs="Times New Roman"/>
          <w:sz w:val="28"/>
          <w:szCs w:val="28"/>
        </w:rPr>
      </w:pPr>
      <w:r>
        <w:rPr>
          <w:rFonts w:ascii="Times New Roman" w:hAnsi="Times New Roman" w:cs="Times New Roman"/>
          <w:sz w:val="28"/>
          <w:szCs w:val="28"/>
        </w:rPr>
        <w:t xml:space="preserve">                2.39. Забезпечувати постійний контроль за своєчасним введенням в дію нормативних документів з питань  трудових  відносин,   організації, нормування праці, розподілу навчального навантаження.</w:t>
      </w:r>
    </w:p>
    <w:p w:rsidR="00D94DD8" w:rsidRDefault="00D94DD8">
      <w:pPr>
        <w:pStyle w:val="10"/>
        <w:shd w:val="clear" w:color="auto" w:fill="FFFFFF"/>
        <w:tabs>
          <w:tab w:val="left" w:pos="446"/>
        </w:tabs>
        <w:ind w:left="57" w:right="57" w:firstLine="234"/>
        <w:jc w:val="both"/>
        <w:rPr>
          <w:rFonts w:ascii="Times New Roman" w:hAnsi="Times New Roman" w:cs="Times New Roman"/>
          <w:sz w:val="28"/>
          <w:szCs w:val="28"/>
        </w:rPr>
      </w:pPr>
      <w:r>
        <w:rPr>
          <w:rFonts w:ascii="Times New Roman" w:hAnsi="Times New Roman" w:cs="Times New Roman"/>
          <w:sz w:val="28"/>
          <w:szCs w:val="28"/>
        </w:rPr>
        <w:lastRenderedPageBreak/>
        <w:t xml:space="preserve">                2.40. Активно і в повній мірі реалізувати права, надані йому відповідно до Типового положення про атестацію педагогічних працівників України (з урахуванням змін і доповнень)</w:t>
      </w:r>
    </w:p>
    <w:p w:rsidR="00D94DD8" w:rsidRDefault="00D94DD8">
      <w:pPr>
        <w:pStyle w:val="10"/>
        <w:shd w:val="clear" w:color="auto" w:fill="FFFFFF"/>
        <w:tabs>
          <w:tab w:val="left" w:pos="536"/>
        </w:tabs>
        <w:ind w:left="57" w:right="57" w:firstLine="227"/>
        <w:jc w:val="both"/>
        <w:rPr>
          <w:rFonts w:ascii="Times New Roman" w:hAnsi="Times New Roman" w:cs="Times New Roman"/>
          <w:sz w:val="28"/>
          <w:szCs w:val="28"/>
        </w:rPr>
      </w:pPr>
      <w:r>
        <w:rPr>
          <w:rFonts w:ascii="Times New Roman" w:hAnsi="Times New Roman" w:cs="Times New Roman"/>
          <w:sz w:val="28"/>
          <w:szCs w:val="28"/>
        </w:rPr>
        <w:t xml:space="preserve">                2.41. Сприяти   упередженню   виникнення  трудових конфліктів.</w:t>
      </w:r>
    </w:p>
    <w:p w:rsidR="00D94DD8" w:rsidRDefault="00D94DD8">
      <w:pPr>
        <w:pStyle w:val="10"/>
        <w:shd w:val="clear" w:color="auto" w:fill="FFFFFF"/>
        <w:tabs>
          <w:tab w:val="left" w:pos="536"/>
        </w:tabs>
        <w:ind w:left="57" w:right="57" w:firstLine="227"/>
        <w:jc w:val="both"/>
        <w:rPr>
          <w:rFonts w:ascii="Times New Roman" w:hAnsi="Times New Roman" w:cs="Times New Roman"/>
          <w:sz w:val="28"/>
          <w:szCs w:val="28"/>
        </w:rPr>
      </w:pPr>
    </w:p>
    <w:p w:rsidR="00D94DD8" w:rsidRDefault="00D94DD8">
      <w:pPr>
        <w:pStyle w:val="10"/>
        <w:jc w:val="center"/>
        <w:rPr>
          <w:rFonts w:ascii="Times New Roman" w:hAnsi="Times New Roman" w:cs="Times New Roman"/>
          <w:i/>
          <w:sz w:val="28"/>
          <w:szCs w:val="28"/>
          <w:u w:val="single"/>
        </w:rPr>
      </w:pPr>
      <w:r>
        <w:rPr>
          <w:rFonts w:ascii="Times New Roman" w:hAnsi="Times New Roman" w:cs="Times New Roman"/>
          <w:b/>
          <w:i/>
          <w:sz w:val="28"/>
          <w:szCs w:val="28"/>
          <w:u w:val="single"/>
        </w:rPr>
        <w:t>Сторони колективного договору домовились</w:t>
      </w:r>
      <w:r>
        <w:rPr>
          <w:rFonts w:ascii="Times New Roman" w:hAnsi="Times New Roman" w:cs="Times New Roman"/>
          <w:i/>
          <w:sz w:val="28"/>
          <w:szCs w:val="28"/>
          <w:u w:val="single"/>
        </w:rPr>
        <w:t>:</w:t>
      </w:r>
    </w:p>
    <w:p w:rsidR="00D94DD8" w:rsidRDefault="00D94DD8">
      <w:pPr>
        <w:pStyle w:val="1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2.42. Сприяти підвищенню якості освіти, результативності діяльності  закладу</w:t>
      </w:r>
      <w:r w:rsidR="00A40C82">
        <w:rPr>
          <w:rFonts w:ascii="Times New Roman" w:hAnsi="Times New Roman" w:cs="Times New Roman"/>
          <w:sz w:val="28"/>
          <w:szCs w:val="28"/>
          <w:lang w:val="uk-UA"/>
        </w:rPr>
        <w:t xml:space="preserve"> дошкільної освіти</w:t>
      </w:r>
      <w:r>
        <w:rPr>
          <w:rFonts w:ascii="Times New Roman" w:hAnsi="Times New Roman" w:cs="Times New Roman"/>
          <w:sz w:val="28"/>
          <w:szCs w:val="28"/>
        </w:rPr>
        <w:t>.</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 xml:space="preserve">      2.43. Спрямовувати свою діяльність на створення умов для забезпечення стабільної та ефективної роботи закладу.</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 xml:space="preserve">    2.44. Брати участь в організації, підготовці та проведенні заходів, спрямованих на підвищення професійної майстерності працівників закладу.</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 xml:space="preserve">       2.45. Керівнику закладу затверджувати кошториси доходів і видатків, штатний розпис за погодженням з уповноваженим і доводити їх до відома трудового  колективу.</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 xml:space="preserve">        2.46. Попереджувати  виникнення колективних трудових спорів, а в разі їх появи – прагнути до розв’язання шляхом взаємних консультацій, переговорів відповідно до Закону України «Про порядок вирішення колективних трудових спорів (конфліктів)».</w:t>
      </w:r>
    </w:p>
    <w:p w:rsidR="00D94DD8" w:rsidRDefault="00D94DD8">
      <w:pPr>
        <w:pStyle w:val="10"/>
        <w:shd w:val="clear" w:color="auto" w:fill="FFFFFF"/>
        <w:ind w:left="57" w:right="57" w:firstLine="223"/>
        <w:jc w:val="both"/>
        <w:rPr>
          <w:rFonts w:ascii="Times New Roman" w:hAnsi="Times New Roman" w:cs="Times New Roman"/>
          <w:sz w:val="28"/>
          <w:szCs w:val="28"/>
        </w:rPr>
      </w:pPr>
      <w:r>
        <w:rPr>
          <w:rFonts w:ascii="Times New Roman" w:hAnsi="Times New Roman" w:cs="Times New Roman"/>
          <w:sz w:val="28"/>
          <w:szCs w:val="28"/>
        </w:rPr>
        <w:t xml:space="preserve">        2.47. Надавати відпустки без збереження заробітної плати або з частковим збереженням лише за наявності особистої заяви працівника.</w:t>
      </w:r>
    </w:p>
    <w:p w:rsidR="00D94DD8" w:rsidRDefault="00D94DD8">
      <w:pPr>
        <w:pStyle w:val="10"/>
        <w:shd w:val="clear" w:color="auto" w:fill="FFFFFF"/>
        <w:ind w:left="57" w:right="57" w:firstLine="223"/>
        <w:jc w:val="both"/>
        <w:rPr>
          <w:rFonts w:ascii="Times New Roman" w:hAnsi="Times New Roman" w:cs="Times New Roman"/>
          <w:sz w:val="28"/>
          <w:szCs w:val="28"/>
        </w:rPr>
      </w:pPr>
    </w:p>
    <w:p w:rsidR="00D94DD8" w:rsidRDefault="00D94DD8">
      <w:pPr>
        <w:pStyle w:val="10"/>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ІІІ. Зайнятість.</w:t>
      </w:r>
    </w:p>
    <w:p w:rsidR="00D94DD8" w:rsidRDefault="00D94DD8">
      <w:pPr>
        <w:pStyle w:val="10"/>
        <w:ind w:left="2409"/>
        <w:rPr>
          <w:rFonts w:ascii="Times New Roman" w:hAnsi="Times New Roman" w:cs="Times New Roman"/>
          <w:b/>
          <w:i/>
          <w:sz w:val="28"/>
          <w:szCs w:val="28"/>
          <w:u w:val="single"/>
        </w:rPr>
      </w:pPr>
      <w:r>
        <w:rPr>
          <w:rFonts w:ascii="Times New Roman" w:hAnsi="Times New Roman" w:cs="Times New Roman"/>
          <w:i/>
          <w:sz w:val="28"/>
          <w:szCs w:val="28"/>
          <w:u w:val="single"/>
        </w:rPr>
        <w:t xml:space="preserve"> </w:t>
      </w:r>
      <w:r>
        <w:rPr>
          <w:rFonts w:ascii="Times New Roman" w:hAnsi="Times New Roman" w:cs="Times New Roman"/>
          <w:b/>
          <w:i/>
          <w:sz w:val="28"/>
          <w:szCs w:val="28"/>
          <w:u w:val="single"/>
        </w:rPr>
        <w:t>Адміністрація зобов’язується:</w:t>
      </w:r>
    </w:p>
    <w:p w:rsidR="00D94DD8" w:rsidRDefault="00D94DD8">
      <w:pPr>
        <w:pStyle w:val="1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3.1. В межах своїх повноважень здійснювати функції стосовно зайнятості відповідно до Закону України «Про зайнятість населення», цільової комплексної програми «Вчитель». Домагатися виконання Закону України „Про сприяння соціальному становленню та розвитку молоді в Україні” зі змінами, Указу Президента від 23.01.1996 р. «Про заходи щодо реформування системи підготовки спеціалістів та працевлаштування випускників вищих навчальних закладів» в частині працевлаштування молодих спеціалістів.</w:t>
      </w:r>
    </w:p>
    <w:p w:rsidR="00D94DD8" w:rsidRDefault="00D94DD8">
      <w:pPr>
        <w:pStyle w:val="10"/>
        <w:shd w:val="clear" w:color="auto" w:fill="FFFFFF"/>
        <w:tabs>
          <w:tab w:val="left" w:pos="479"/>
        </w:tabs>
        <w:ind w:right="57"/>
        <w:jc w:val="both"/>
        <w:rPr>
          <w:rFonts w:ascii="Times New Roman" w:hAnsi="Times New Roman" w:cs="Times New Roman"/>
          <w:sz w:val="28"/>
          <w:szCs w:val="28"/>
        </w:rPr>
      </w:pPr>
      <w:r>
        <w:rPr>
          <w:b/>
          <w:sz w:val="28"/>
          <w:szCs w:val="28"/>
        </w:rPr>
        <w:lastRenderedPageBreak/>
        <w:t xml:space="preserve">         </w:t>
      </w:r>
      <w:r>
        <w:rPr>
          <w:sz w:val="28"/>
          <w:szCs w:val="28"/>
        </w:rPr>
        <w:t>3</w:t>
      </w:r>
      <w:r>
        <w:rPr>
          <w:b/>
          <w:sz w:val="28"/>
          <w:szCs w:val="28"/>
        </w:rPr>
        <w:t>.</w:t>
      </w:r>
      <w:r>
        <w:rPr>
          <w:rFonts w:ascii="Times New Roman" w:hAnsi="Times New Roman" w:cs="Times New Roman"/>
          <w:sz w:val="28"/>
          <w:szCs w:val="28"/>
        </w:rPr>
        <w:t>2. Рішення про зміни в організації виробництва і праці, ліквідацію, реорганізацію, перепрофілювання установи, скорочення чисельності або штату працівників приймати лише після попереднього проведення переговорів (консультацій) з представниками трудового колективу - не пізніше як за три місяці до здійснення цих заходів.</w:t>
      </w:r>
    </w:p>
    <w:p w:rsidR="00D94DD8" w:rsidRDefault="00D94DD8">
      <w:pPr>
        <w:pStyle w:val="10"/>
        <w:shd w:val="clear" w:color="auto" w:fill="FFFFFF"/>
        <w:tabs>
          <w:tab w:val="left" w:pos="572"/>
        </w:tabs>
        <w:ind w:left="57" w:right="57" w:firstLine="241"/>
        <w:jc w:val="both"/>
        <w:rPr>
          <w:rFonts w:ascii="Times New Roman" w:hAnsi="Times New Roman" w:cs="Times New Roman"/>
          <w:sz w:val="28"/>
          <w:szCs w:val="28"/>
        </w:rPr>
      </w:pPr>
      <w:r>
        <w:rPr>
          <w:rFonts w:ascii="Times New Roman" w:hAnsi="Times New Roman" w:cs="Times New Roman"/>
          <w:sz w:val="28"/>
          <w:szCs w:val="28"/>
        </w:rPr>
        <w:t xml:space="preserve">        3.3.  Надавати всім можливість працювати на умовах неповного робочого часу з оплатою праці пропорційно відпрацьованому часу (за фактично виконану роботу) без будь-яких обмежень трудових прав працівника із збереженням повної тривалості оплачуваної відпустки та всіх гарантій, пільг, компенсацій, встановлених цим колективним договором.</w:t>
      </w:r>
    </w:p>
    <w:p w:rsidR="00D94DD8" w:rsidRDefault="00D94DD8">
      <w:pPr>
        <w:pStyle w:val="10"/>
        <w:shd w:val="clear" w:color="auto" w:fill="FFFFFF"/>
        <w:tabs>
          <w:tab w:val="left" w:pos="475"/>
        </w:tabs>
        <w:ind w:left="57" w:right="57" w:firstLine="234"/>
        <w:jc w:val="both"/>
        <w:rPr>
          <w:rFonts w:ascii="Times New Roman" w:hAnsi="Times New Roman" w:cs="Times New Roman"/>
          <w:sz w:val="28"/>
          <w:szCs w:val="28"/>
        </w:rPr>
      </w:pPr>
      <w:r>
        <w:rPr>
          <w:rFonts w:ascii="Times New Roman" w:hAnsi="Times New Roman" w:cs="Times New Roman"/>
          <w:sz w:val="28"/>
          <w:szCs w:val="28"/>
        </w:rPr>
        <w:t xml:space="preserve">     3.4. Здійснювати аналіз стану та прогнозування використання трудових ресурсів у закладі.</w:t>
      </w:r>
    </w:p>
    <w:p w:rsidR="00D94DD8" w:rsidRDefault="00D94DD8">
      <w:pPr>
        <w:pStyle w:val="10"/>
        <w:shd w:val="clear" w:color="auto" w:fill="FFFFFF"/>
        <w:tabs>
          <w:tab w:val="left" w:pos="594"/>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3.5. При прогнозуванні масового вивільнення працівників (до 10 відсотків від загальної чисельності працюючих) розробити та реалізувати узгоджену з  трудовим колективом програму забезпечення зайнятості     та соціальної підтримки працівників, яких передбачається вивільнити.</w:t>
      </w:r>
    </w:p>
    <w:p w:rsidR="00D94DD8" w:rsidRDefault="00D94DD8">
      <w:pPr>
        <w:pStyle w:val="10"/>
        <w:shd w:val="clear" w:color="auto" w:fill="FFFFFF"/>
        <w:tabs>
          <w:tab w:val="left" w:pos="450"/>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3.6. Не допускати економічно необгрунтованого скорочення груп, робочих місць. У випадку об'єктивної необхідності скорочення педагогічних працівників провести його після закінчення навчального року.</w:t>
      </w:r>
    </w:p>
    <w:p w:rsidR="00D94DD8" w:rsidRDefault="00D94DD8">
      <w:pPr>
        <w:pStyle w:val="10"/>
        <w:shd w:val="clear" w:color="auto" w:fill="FFFFFF"/>
        <w:tabs>
          <w:tab w:val="left" w:pos="450"/>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3.7. При   виникненні   необхідності   вивільнення працівників на підставі п. 1 ст. 40 КЗпП України:</w:t>
      </w:r>
    </w:p>
    <w:p w:rsidR="00D94DD8" w:rsidRDefault="00D94DD8">
      <w:pPr>
        <w:pStyle w:val="10"/>
        <w:shd w:val="clear" w:color="auto" w:fill="FFFFFF"/>
        <w:tabs>
          <w:tab w:val="left" w:pos="508"/>
        </w:tabs>
        <w:spacing w:after="0"/>
        <w:ind w:right="57"/>
        <w:jc w:val="both"/>
        <w:rPr>
          <w:rFonts w:ascii="Times New Roman" w:hAnsi="Times New Roman" w:cs="Times New Roman"/>
          <w:sz w:val="28"/>
          <w:szCs w:val="28"/>
        </w:rPr>
      </w:pPr>
      <w:r>
        <w:rPr>
          <w:rFonts w:ascii="Times New Roman" w:hAnsi="Times New Roman" w:cs="Times New Roman"/>
          <w:sz w:val="28"/>
          <w:szCs w:val="28"/>
        </w:rPr>
        <w:t>- повідомляти не пізніше як за два місяці у письмовій формі державну   службу зайнятості про вивільнення працівників у зв'язку із змінами в організації виробництва і праці, в тому числі ліквідацією, реорганізацією або перепрофілюванням установи, скороченням чисельності або штату працівників,</w:t>
      </w:r>
    </w:p>
    <w:p w:rsidR="00D94DD8" w:rsidRDefault="00D94DD8">
      <w:pPr>
        <w:pStyle w:val="10"/>
        <w:shd w:val="clear" w:color="auto" w:fill="FFFFFF"/>
        <w:tabs>
          <w:tab w:val="left" w:pos="508"/>
        </w:tabs>
        <w:spacing w:after="0"/>
        <w:ind w:right="57"/>
        <w:jc w:val="both"/>
        <w:rPr>
          <w:rFonts w:ascii="Times New Roman" w:hAnsi="Times New Roman" w:cs="Times New Roman"/>
          <w:sz w:val="28"/>
          <w:szCs w:val="28"/>
        </w:rPr>
      </w:pPr>
      <w:r>
        <w:rPr>
          <w:rFonts w:ascii="Times New Roman" w:hAnsi="Times New Roman" w:cs="Times New Roman"/>
          <w:sz w:val="28"/>
          <w:szCs w:val="28"/>
        </w:rPr>
        <w:t>- вивільнення здійснювати лише після використання усіх можливостей забезпечити їх роботою на іншому робочому місці, в т. ч. за рахунок звільнення сумісників, ліквідації суміщення і т. д.,</w:t>
      </w:r>
    </w:p>
    <w:p w:rsidR="00D94DD8" w:rsidRDefault="00D94DD8">
      <w:pPr>
        <w:pStyle w:val="10"/>
        <w:shd w:val="clear" w:color="auto" w:fill="FFFFFF"/>
        <w:tabs>
          <w:tab w:val="left" w:pos="612"/>
        </w:tabs>
        <w:ind w:left="57" w:right="57"/>
        <w:jc w:val="both"/>
        <w:rPr>
          <w:rFonts w:ascii="Times New Roman" w:hAnsi="Times New Roman" w:cs="Times New Roman"/>
          <w:sz w:val="28"/>
          <w:szCs w:val="28"/>
        </w:rPr>
      </w:pPr>
      <w:r>
        <w:rPr>
          <w:rFonts w:ascii="Times New Roman" w:hAnsi="Times New Roman" w:cs="Times New Roman"/>
          <w:sz w:val="28"/>
          <w:szCs w:val="28"/>
        </w:rPr>
        <w:t>- направляти на професійну підготовку, перепідготовку із збереженням  середнього заробітку на весь період навчання.</w:t>
      </w:r>
    </w:p>
    <w:p w:rsidR="00D94DD8" w:rsidRDefault="00D94DD8">
      <w:pPr>
        <w:pStyle w:val="10"/>
        <w:shd w:val="clear" w:color="auto" w:fill="FFFFFF"/>
        <w:tabs>
          <w:tab w:val="left" w:pos="500"/>
        </w:tabs>
        <w:spacing w:after="0"/>
        <w:ind w:left="287" w:right="57"/>
        <w:jc w:val="both"/>
        <w:rPr>
          <w:rFonts w:ascii="Times New Roman" w:hAnsi="Times New Roman" w:cs="Times New Roman"/>
          <w:sz w:val="28"/>
          <w:szCs w:val="28"/>
        </w:rPr>
      </w:pPr>
      <w:r>
        <w:rPr>
          <w:rFonts w:ascii="Times New Roman" w:hAnsi="Times New Roman" w:cs="Times New Roman"/>
          <w:sz w:val="28"/>
          <w:szCs w:val="28"/>
        </w:rPr>
        <w:t xml:space="preserve">           3.8. Надавати працівникам з дня попередження їх про звільнення вільний час (8 годин на тиждень) в межах робочого часу для пошуку нової роботи.</w:t>
      </w:r>
    </w:p>
    <w:p w:rsidR="00D94DD8" w:rsidRDefault="00D94DD8">
      <w:pPr>
        <w:pStyle w:val="10"/>
        <w:shd w:val="clear" w:color="auto" w:fill="FFFFFF"/>
        <w:tabs>
          <w:tab w:val="left" w:pos="500"/>
        </w:tabs>
        <w:spacing w:after="0"/>
        <w:ind w:left="287" w:right="57"/>
        <w:jc w:val="both"/>
        <w:rPr>
          <w:rFonts w:ascii="Times New Roman" w:hAnsi="Times New Roman" w:cs="Times New Roman"/>
          <w:sz w:val="28"/>
          <w:szCs w:val="28"/>
        </w:rPr>
      </w:pPr>
    </w:p>
    <w:p w:rsidR="00D94DD8" w:rsidRDefault="00D94DD8">
      <w:pPr>
        <w:pStyle w:val="10"/>
        <w:shd w:val="clear" w:color="auto" w:fill="FFFFFF"/>
        <w:tabs>
          <w:tab w:val="left" w:pos="500"/>
        </w:tabs>
        <w:spacing w:after="0"/>
        <w:ind w:left="287" w:right="57"/>
        <w:jc w:val="both"/>
        <w:rPr>
          <w:rFonts w:ascii="Times New Roman" w:hAnsi="Times New Roman" w:cs="Times New Roman"/>
          <w:sz w:val="28"/>
          <w:szCs w:val="28"/>
        </w:rPr>
      </w:pPr>
      <w:r>
        <w:rPr>
          <w:rFonts w:ascii="Times New Roman" w:hAnsi="Times New Roman" w:cs="Times New Roman"/>
          <w:sz w:val="28"/>
          <w:szCs w:val="28"/>
        </w:rPr>
        <w:t xml:space="preserve">        3.9. При зміні власника звільнення працівників проводити лише у разі скорочення чисельності або штату.</w:t>
      </w:r>
    </w:p>
    <w:p w:rsidR="00D94DD8" w:rsidRDefault="00D94DD8">
      <w:pPr>
        <w:pStyle w:val="10"/>
        <w:shd w:val="clear" w:color="auto" w:fill="FFFFFF"/>
        <w:tabs>
          <w:tab w:val="left" w:pos="500"/>
        </w:tabs>
        <w:spacing w:after="0"/>
        <w:ind w:left="287" w:right="57"/>
        <w:jc w:val="both"/>
        <w:rPr>
          <w:rFonts w:ascii="Times New Roman" w:hAnsi="Times New Roman" w:cs="Times New Roman"/>
          <w:sz w:val="28"/>
          <w:szCs w:val="28"/>
        </w:rPr>
      </w:pP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 xml:space="preserve">    3.10. Створити умови для фахового, професійного, творчого зростання педагогічних та інших працівників системи освіти через організацію атестації (Додаток №1.)</w:t>
      </w:r>
    </w:p>
    <w:p w:rsidR="00D94DD8" w:rsidRDefault="00D94DD8">
      <w:pPr>
        <w:pStyle w:val="10"/>
        <w:shd w:val="clear" w:color="auto" w:fill="FFFFFF"/>
        <w:tabs>
          <w:tab w:val="left" w:pos="500"/>
        </w:tabs>
        <w:spacing w:after="0"/>
        <w:ind w:left="287" w:right="57"/>
        <w:jc w:val="both"/>
        <w:rPr>
          <w:rFonts w:ascii="Times New Roman" w:hAnsi="Times New Roman" w:cs="Times New Roman"/>
          <w:sz w:val="28"/>
          <w:szCs w:val="28"/>
        </w:rPr>
      </w:pPr>
    </w:p>
    <w:p w:rsidR="00D94DD8" w:rsidRDefault="00D94DD8">
      <w:pPr>
        <w:pStyle w:val="10"/>
        <w:shd w:val="clear" w:color="auto" w:fill="FFFFFF"/>
        <w:ind w:left="57" w:right="57"/>
        <w:jc w:val="center"/>
        <w:rPr>
          <w:rFonts w:ascii="Times New Roman" w:hAnsi="Times New Roman" w:cs="Times New Roman"/>
          <w:sz w:val="28"/>
          <w:szCs w:val="28"/>
        </w:rPr>
      </w:pPr>
    </w:p>
    <w:p w:rsidR="00D94DD8" w:rsidRDefault="00D94DD8">
      <w:pPr>
        <w:pStyle w:val="10"/>
        <w:shd w:val="clear" w:color="auto" w:fill="FFFFFF"/>
        <w:ind w:left="57" w:right="57"/>
        <w:jc w:val="center"/>
        <w:rPr>
          <w:rFonts w:ascii="Times New Roman" w:hAnsi="Times New Roman" w:cs="Times New Roman"/>
          <w:b/>
          <w:i/>
          <w:sz w:val="28"/>
          <w:szCs w:val="28"/>
          <w:u w:val="single"/>
        </w:rPr>
      </w:pPr>
      <w:r>
        <w:rPr>
          <w:rFonts w:ascii="Times New Roman" w:hAnsi="Times New Roman" w:cs="Times New Roman"/>
          <w:b/>
          <w:i/>
          <w:sz w:val="28"/>
          <w:szCs w:val="28"/>
          <w:u w:val="single"/>
        </w:rPr>
        <w:t>Уповноважений  трудового колективу зобов'язується:</w:t>
      </w:r>
    </w:p>
    <w:p w:rsidR="00D94DD8" w:rsidRDefault="00D94DD8">
      <w:pPr>
        <w:pStyle w:val="10"/>
        <w:shd w:val="clear" w:color="auto" w:fill="FFFFFF"/>
        <w:tabs>
          <w:tab w:val="left" w:pos="454"/>
        </w:tabs>
        <w:ind w:right="57"/>
        <w:jc w:val="both"/>
        <w:rPr>
          <w:rFonts w:ascii="Times New Roman" w:hAnsi="Times New Roman" w:cs="Times New Roman"/>
          <w:sz w:val="28"/>
          <w:szCs w:val="28"/>
        </w:rPr>
      </w:pPr>
      <w:r>
        <w:rPr>
          <w:rFonts w:ascii="Times New Roman" w:hAnsi="Times New Roman" w:cs="Times New Roman"/>
          <w:sz w:val="28"/>
          <w:szCs w:val="28"/>
        </w:rPr>
        <w:t xml:space="preserve">          3.11. .Вести роз'яснювальну роботу з питань трудових прав та соціального     захисту вивільнених робітників.</w:t>
      </w:r>
    </w:p>
    <w:p w:rsidR="00D94DD8" w:rsidRDefault="00D94DD8">
      <w:pPr>
        <w:pStyle w:val="10"/>
        <w:shd w:val="clear" w:color="auto" w:fill="FFFFFF"/>
        <w:tabs>
          <w:tab w:val="left" w:pos="454"/>
        </w:tabs>
        <w:ind w:left="57" w:right="57" w:firstLine="241"/>
        <w:jc w:val="both"/>
        <w:rPr>
          <w:rFonts w:ascii="Times New Roman" w:hAnsi="Times New Roman" w:cs="Times New Roman"/>
          <w:sz w:val="28"/>
          <w:szCs w:val="28"/>
        </w:rPr>
      </w:pPr>
      <w:r>
        <w:rPr>
          <w:rFonts w:ascii="Times New Roman" w:hAnsi="Times New Roman" w:cs="Times New Roman"/>
          <w:sz w:val="28"/>
          <w:szCs w:val="28"/>
        </w:rPr>
        <w:t xml:space="preserve">  </w:t>
      </w:r>
      <w:r w:rsidRPr="000117F8">
        <w:rPr>
          <w:rFonts w:ascii="Times New Roman" w:hAnsi="Times New Roman" w:cs="Times New Roman"/>
          <w:sz w:val="28"/>
          <w:szCs w:val="28"/>
        </w:rPr>
        <w:t xml:space="preserve">  </w:t>
      </w:r>
      <w:r>
        <w:rPr>
          <w:rFonts w:ascii="Times New Roman" w:hAnsi="Times New Roman" w:cs="Times New Roman"/>
          <w:sz w:val="28"/>
          <w:szCs w:val="28"/>
        </w:rPr>
        <w:t>3.12. Забезпечувати захист вивільнених робітників згідно з чинним законодавством. Контролювати надання працівникам переважного права залишатися на роботі відповідно до ст. 42 КЗпП України. Не допускати звільнення   за   ініціативою   адміністрації   вагітних, жінок, які мають дітей віком до трьох років (до шести років — частина друга ст. 179 КЗпП), одиноких матерів при наявності дитини віком до 14 років або дитини-інваліда.</w:t>
      </w:r>
    </w:p>
    <w:p w:rsidR="00D94DD8" w:rsidRDefault="00D94DD8">
      <w:pPr>
        <w:pStyle w:val="10"/>
        <w:shd w:val="clear" w:color="auto" w:fill="FFFFFF"/>
        <w:tabs>
          <w:tab w:val="left" w:pos="475"/>
        </w:tabs>
        <w:ind w:left="57" w:right="57" w:firstLine="303"/>
        <w:jc w:val="both"/>
        <w:rPr>
          <w:rFonts w:ascii="Times New Roman" w:hAnsi="Times New Roman" w:cs="Times New Roman"/>
          <w:sz w:val="28"/>
          <w:szCs w:val="28"/>
        </w:rPr>
      </w:pPr>
      <w:r>
        <w:rPr>
          <w:rFonts w:ascii="Times New Roman" w:hAnsi="Times New Roman" w:cs="Times New Roman"/>
          <w:sz w:val="28"/>
          <w:szCs w:val="28"/>
        </w:rPr>
        <w:t xml:space="preserve">   </w:t>
      </w:r>
      <w:r w:rsidRPr="000117F8">
        <w:rPr>
          <w:rFonts w:ascii="Times New Roman" w:hAnsi="Times New Roman" w:cs="Times New Roman"/>
          <w:sz w:val="28"/>
          <w:szCs w:val="28"/>
        </w:rPr>
        <w:t xml:space="preserve"> </w:t>
      </w:r>
      <w:r>
        <w:rPr>
          <w:rFonts w:ascii="Times New Roman" w:hAnsi="Times New Roman" w:cs="Times New Roman"/>
          <w:sz w:val="28"/>
          <w:szCs w:val="28"/>
        </w:rPr>
        <w:t>3.13.  Допомагати  звільненим працівникам у працевлаштуванні на іншому робочому місці</w:t>
      </w:r>
    </w:p>
    <w:p w:rsidR="00D94DD8" w:rsidRDefault="00D94DD8">
      <w:pPr>
        <w:pStyle w:val="1"/>
        <w:spacing w:line="276" w:lineRule="auto"/>
        <w:jc w:val="center"/>
        <w:rPr>
          <w:i/>
          <w:sz w:val="28"/>
          <w:szCs w:val="28"/>
        </w:rPr>
      </w:pPr>
      <w:r>
        <w:rPr>
          <w:i/>
          <w:sz w:val="28"/>
          <w:szCs w:val="28"/>
        </w:rPr>
        <w:t>Сторони домовились</w:t>
      </w:r>
    </w:p>
    <w:p w:rsidR="00D94DD8" w:rsidRDefault="00D94DD8">
      <w:pPr>
        <w:pStyle w:val="10"/>
        <w:jc w:val="both"/>
      </w:pPr>
    </w:p>
    <w:p w:rsidR="00D94DD8" w:rsidRDefault="00D94DD8">
      <w:pPr>
        <w:pStyle w:val="10"/>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3.14. Забезпечити працевлаштування на вільні і новостворені робочі місця незайнятого населення в закладі, зареєстрованого у державній службі зайнятості, відповідно до кваліфікаційних вимог, надаючи при цьому перевагу випускникам навчальних закладів освіти, що перебувають на внутрішньому обліку у відділі освіти Боратинської ОТГ</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 xml:space="preserve"> 3.15. Вжити заходів для недопущення запровадження такого режиму роботи працівників закладу дошкільної освіти, який може призвести до встановлення місячної заробітної плати в розмірі менше посадового окладу (ставки заробітної плати).</w:t>
      </w:r>
    </w:p>
    <w:p w:rsidR="00D94DD8" w:rsidRDefault="00D94DD8">
      <w:pPr>
        <w:pStyle w:val="10"/>
        <w:jc w:val="both"/>
        <w:rPr>
          <w:rFonts w:ascii="Times New Roman" w:hAnsi="Times New Roman" w:cs="Times New Roman"/>
          <w:sz w:val="28"/>
          <w:szCs w:val="28"/>
        </w:rPr>
      </w:pPr>
      <w:r>
        <w:rPr>
          <w:rFonts w:ascii="Times New Roman" w:hAnsi="Times New Roman" w:cs="Times New Roman"/>
          <w:sz w:val="28"/>
          <w:szCs w:val="28"/>
        </w:rPr>
        <w:t xml:space="preserve">        3.16. При скороченні чисельності чи штату працівників переважне право залишатися на роботі у випадку однакової продуктивності праці і кваліфікації, крім передбачених законодавством, надається також: </w:t>
      </w:r>
    </w:p>
    <w:p w:rsidR="00D94DD8" w:rsidRDefault="00D94DD8">
      <w:pPr>
        <w:pStyle w:val="10"/>
        <w:shd w:val="clear" w:color="auto" w:fill="FFFFFF"/>
        <w:ind w:left="57" w:right="57" w:firstLine="2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особам передпенсійного віку.</w:t>
      </w:r>
    </w:p>
    <w:p w:rsidR="00D94DD8" w:rsidRDefault="00D94DD8">
      <w:pPr>
        <w:pStyle w:val="10"/>
        <w:rPr>
          <w:rFonts w:ascii="Times New Roman" w:hAnsi="Times New Roman" w:cs="Times New Roman"/>
          <w:i/>
          <w:sz w:val="28"/>
          <w:szCs w:val="28"/>
          <w:u w:val="single"/>
        </w:rPr>
      </w:pPr>
    </w:p>
    <w:p w:rsidR="00D94DD8" w:rsidRDefault="00D94DD8">
      <w:pPr>
        <w:pStyle w:val="10"/>
        <w:jc w:val="center"/>
        <w:rPr>
          <w:rFonts w:ascii="Times New Roman" w:hAnsi="Times New Roman" w:cs="Times New Roman"/>
          <w:b/>
          <w:color w:val="FF0000"/>
          <w:sz w:val="28"/>
          <w:szCs w:val="28"/>
          <w:u w:val="single"/>
        </w:rPr>
      </w:pPr>
      <w:r>
        <w:rPr>
          <w:rFonts w:ascii="Times New Roman" w:hAnsi="Times New Roman" w:cs="Times New Roman"/>
          <w:b/>
          <w:sz w:val="28"/>
          <w:szCs w:val="28"/>
          <w:u w:val="single"/>
        </w:rPr>
        <w:lastRenderedPageBreak/>
        <w:t xml:space="preserve"> IV. Нормування і оплата праці.</w:t>
      </w:r>
    </w:p>
    <w:p w:rsidR="00D94DD8" w:rsidRDefault="00D94DD8">
      <w:pPr>
        <w:pStyle w:val="10"/>
        <w:ind w:firstLine="540"/>
        <w:jc w:val="center"/>
        <w:rPr>
          <w:rFonts w:ascii="Times New Roman" w:hAnsi="Times New Roman" w:cs="Times New Roman"/>
          <w:sz w:val="28"/>
          <w:szCs w:val="28"/>
        </w:rPr>
      </w:pPr>
    </w:p>
    <w:p w:rsidR="00D94DD8" w:rsidRDefault="00D94DD8">
      <w:pPr>
        <w:pStyle w:val="10"/>
        <w:ind w:left="2834"/>
        <w:rPr>
          <w:rFonts w:ascii="Times New Roman" w:hAnsi="Times New Roman" w:cs="Times New Roman"/>
          <w:b/>
          <w:i/>
          <w:sz w:val="28"/>
          <w:szCs w:val="28"/>
          <w:u w:val="single"/>
        </w:rPr>
      </w:pPr>
      <w:r>
        <w:rPr>
          <w:rFonts w:ascii="Times New Roman" w:hAnsi="Times New Roman" w:cs="Times New Roman"/>
          <w:b/>
          <w:i/>
          <w:sz w:val="28"/>
          <w:szCs w:val="28"/>
          <w:u w:val="single"/>
        </w:rPr>
        <w:t>Адміністрація зобов’язується:</w:t>
      </w:r>
    </w:p>
    <w:p w:rsidR="00D94DD8" w:rsidRDefault="00D94DD8">
      <w:pPr>
        <w:pStyle w:val="10"/>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4.1. Вживати заходів для дотримання закладі </w:t>
      </w:r>
      <w:r w:rsidR="00A40C82">
        <w:rPr>
          <w:rFonts w:ascii="Times New Roman" w:hAnsi="Times New Roman" w:cs="Times New Roman"/>
          <w:sz w:val="28"/>
          <w:szCs w:val="28"/>
          <w:lang w:val="uk-UA"/>
        </w:rPr>
        <w:t xml:space="preserve">дошкільної освіти </w:t>
      </w:r>
      <w:r>
        <w:rPr>
          <w:rFonts w:ascii="Times New Roman" w:hAnsi="Times New Roman" w:cs="Times New Roman"/>
          <w:sz w:val="28"/>
          <w:szCs w:val="28"/>
        </w:rPr>
        <w:t>законодавства про оплату праці.</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4.2. Здійснювати оперативний контроль за ходом виплати заробітної плати не рідше двох разів на місяць у терміни, встановлені колективним договором, та інших платежів відповідно до чинного законодавства.</w:t>
      </w:r>
    </w:p>
    <w:p w:rsidR="00D94DD8" w:rsidRDefault="00D94DD8">
      <w:pPr>
        <w:pStyle w:val="10"/>
        <w:ind w:firstLine="540"/>
        <w:rPr>
          <w:rFonts w:ascii="Times New Roman" w:hAnsi="Times New Roman" w:cs="Times New Roman"/>
          <w:sz w:val="28"/>
          <w:szCs w:val="28"/>
        </w:rPr>
      </w:pPr>
      <w:r>
        <w:rPr>
          <w:rFonts w:ascii="Times New Roman" w:hAnsi="Times New Roman" w:cs="Times New Roman"/>
          <w:sz w:val="28"/>
          <w:szCs w:val="28"/>
        </w:rPr>
        <w:t>4.3. Сприяти забезпеченню оплати праці в галузі за роботу в понад урочний час, у святкові та вихідні дні у подвійному розмірі або наданню іншого дня відпочинку.</w:t>
      </w:r>
    </w:p>
    <w:p w:rsidR="00D94DD8" w:rsidRDefault="00D94DD8">
      <w:pPr>
        <w:pStyle w:val="10"/>
        <w:shd w:val="clear" w:color="auto" w:fill="FFFFFF"/>
        <w:tabs>
          <w:tab w:val="left" w:pos="526"/>
        </w:tabs>
        <w:ind w:left="57" w:right="57" w:firstLine="238"/>
        <w:jc w:val="both"/>
        <w:rPr>
          <w:rFonts w:ascii="Times New Roman" w:hAnsi="Times New Roman" w:cs="Times New Roman"/>
          <w:sz w:val="28"/>
          <w:szCs w:val="28"/>
        </w:rPr>
      </w:pPr>
      <w:r>
        <w:rPr>
          <w:rFonts w:ascii="Times New Roman" w:hAnsi="Times New Roman" w:cs="Times New Roman"/>
          <w:sz w:val="28"/>
          <w:szCs w:val="28"/>
        </w:rPr>
        <w:t xml:space="preserve">     4.4. Забезпечити в установі гласність умов оплати праці; порядку виплати доплат, надбавок, винагород, інших заохочувальних чи компенсаційних виплат; положень про преміювання.</w:t>
      </w:r>
    </w:p>
    <w:p w:rsidR="00D94DD8" w:rsidRDefault="00D94DD8">
      <w:pPr>
        <w:pStyle w:val="10"/>
        <w:shd w:val="clear" w:color="auto" w:fill="FFFFFF"/>
        <w:tabs>
          <w:tab w:val="left" w:pos="594"/>
        </w:tabs>
        <w:ind w:left="57" w:right="57" w:firstLine="238"/>
        <w:jc w:val="both"/>
        <w:rPr>
          <w:rFonts w:ascii="Times New Roman" w:hAnsi="Times New Roman" w:cs="Times New Roman"/>
          <w:sz w:val="28"/>
          <w:szCs w:val="28"/>
        </w:rPr>
      </w:pPr>
      <w:r>
        <w:rPr>
          <w:rFonts w:ascii="Times New Roman" w:hAnsi="Times New Roman" w:cs="Times New Roman"/>
          <w:sz w:val="28"/>
          <w:szCs w:val="28"/>
        </w:rPr>
        <w:t xml:space="preserve">     4.5. Не приймати в односторонньому порядку рішень, що змінюють встановлені в колективному договорі умови оплати праці.</w:t>
      </w:r>
    </w:p>
    <w:p w:rsidR="00D94DD8" w:rsidRDefault="00D94DD8">
      <w:pPr>
        <w:pStyle w:val="10"/>
        <w:shd w:val="clear" w:color="auto" w:fill="FFFFFF"/>
        <w:tabs>
          <w:tab w:val="left" w:pos="486"/>
        </w:tabs>
        <w:ind w:left="57" w:right="57" w:firstLine="227"/>
        <w:jc w:val="both"/>
        <w:rPr>
          <w:rFonts w:ascii="Times New Roman" w:hAnsi="Times New Roman" w:cs="Times New Roman"/>
          <w:sz w:val="28"/>
          <w:szCs w:val="28"/>
        </w:rPr>
      </w:pPr>
      <w:r>
        <w:rPr>
          <w:rFonts w:ascii="Times New Roman" w:hAnsi="Times New Roman" w:cs="Times New Roman"/>
          <w:sz w:val="28"/>
          <w:szCs w:val="28"/>
        </w:rPr>
        <w:t xml:space="preserve">    4.6.  Відповідно до ст. 15 Закону України "Про оплату праці" погоджувати з уповноваженим трудового колективу умови оплати праці .</w:t>
      </w:r>
    </w:p>
    <w:p w:rsidR="00D94DD8" w:rsidRPr="00892206" w:rsidRDefault="00D94DD8">
      <w:pPr>
        <w:pStyle w:val="10"/>
        <w:shd w:val="clear" w:color="auto" w:fill="FFFFFF"/>
        <w:tabs>
          <w:tab w:val="left" w:pos="486"/>
        </w:tabs>
        <w:ind w:left="57" w:right="57" w:firstLine="227"/>
        <w:jc w:val="both"/>
        <w:rPr>
          <w:rFonts w:ascii="Times New Roman" w:hAnsi="Times New Roman" w:cs="Times New Roman"/>
          <w:sz w:val="28"/>
          <w:szCs w:val="28"/>
        </w:rPr>
      </w:pPr>
      <w:r>
        <w:rPr>
          <w:rFonts w:ascii="Times New Roman" w:hAnsi="Times New Roman" w:cs="Times New Roman"/>
          <w:sz w:val="28"/>
          <w:szCs w:val="28"/>
        </w:rPr>
        <w:t xml:space="preserve">    </w:t>
      </w:r>
      <w:r w:rsidRPr="00892206">
        <w:rPr>
          <w:rFonts w:ascii="Times New Roman" w:hAnsi="Times New Roman" w:cs="Times New Roman"/>
          <w:sz w:val="28"/>
          <w:szCs w:val="28"/>
        </w:rPr>
        <w:t>4.7.Затвердити попередньо погоджене з трудовим колективом положення про преміювання (додаток №</w:t>
      </w:r>
      <w:r w:rsidR="00BC6AFC">
        <w:rPr>
          <w:rFonts w:ascii="Times New Roman" w:hAnsi="Times New Roman" w:cs="Times New Roman"/>
          <w:sz w:val="28"/>
          <w:szCs w:val="28"/>
          <w:lang w:val="uk-UA"/>
        </w:rPr>
        <w:t>8</w:t>
      </w:r>
      <w:r w:rsidRPr="00892206">
        <w:rPr>
          <w:rFonts w:ascii="Times New Roman" w:hAnsi="Times New Roman" w:cs="Times New Roman"/>
          <w:sz w:val="28"/>
          <w:szCs w:val="28"/>
        </w:rPr>
        <w:t>)</w:t>
      </w:r>
    </w:p>
    <w:p w:rsidR="00D94DD8" w:rsidRDefault="00D94DD8">
      <w:pPr>
        <w:pStyle w:val="10"/>
        <w:shd w:val="clear" w:color="auto" w:fill="FFFFFF"/>
        <w:tabs>
          <w:tab w:val="left" w:pos="562"/>
        </w:tabs>
        <w:ind w:left="57" w:right="57" w:firstLine="303"/>
        <w:jc w:val="both"/>
        <w:rPr>
          <w:rFonts w:ascii="Times New Roman" w:hAnsi="Times New Roman" w:cs="Times New Roman"/>
          <w:sz w:val="28"/>
          <w:szCs w:val="28"/>
        </w:rPr>
      </w:pPr>
      <w:r>
        <w:rPr>
          <w:rFonts w:ascii="Times New Roman" w:hAnsi="Times New Roman" w:cs="Times New Roman"/>
          <w:sz w:val="28"/>
          <w:szCs w:val="28"/>
        </w:rPr>
        <w:t>- здійснювати  преміювання працівників установи;</w:t>
      </w:r>
    </w:p>
    <w:p w:rsidR="00D94DD8" w:rsidRDefault="00D94DD8">
      <w:pPr>
        <w:pStyle w:val="10"/>
        <w:shd w:val="clear" w:color="auto" w:fill="FFFFFF"/>
        <w:tabs>
          <w:tab w:val="left" w:pos="562"/>
        </w:tabs>
        <w:spacing w:after="0"/>
        <w:ind w:right="57"/>
        <w:jc w:val="both"/>
        <w:rPr>
          <w:rFonts w:ascii="Times New Roman" w:hAnsi="Times New Roman" w:cs="Times New Roman"/>
          <w:sz w:val="28"/>
          <w:szCs w:val="28"/>
        </w:rPr>
      </w:pPr>
      <w:r>
        <w:rPr>
          <w:rFonts w:ascii="Times New Roman" w:hAnsi="Times New Roman" w:cs="Times New Roman"/>
          <w:sz w:val="28"/>
          <w:szCs w:val="28"/>
        </w:rPr>
        <w:t xml:space="preserve">     - виплачувати винагороди за результатами роботи та надбавки за вислугу років згідно з порядком, встановленим у цьому колективному договорі.</w:t>
      </w:r>
    </w:p>
    <w:p w:rsidR="00D94DD8" w:rsidRPr="00892206" w:rsidRDefault="00D94DD8">
      <w:pPr>
        <w:pStyle w:val="10"/>
        <w:shd w:val="clear" w:color="auto" w:fill="FFFFFF"/>
        <w:tabs>
          <w:tab w:val="left" w:pos="562"/>
        </w:tabs>
        <w:spacing w:after="0"/>
        <w:ind w:left="280" w:right="57"/>
        <w:jc w:val="both"/>
        <w:rPr>
          <w:rFonts w:ascii="Times New Roman" w:hAnsi="Times New Roman" w:cs="Times New Roman"/>
          <w:sz w:val="28"/>
          <w:szCs w:val="28"/>
        </w:rPr>
      </w:pPr>
    </w:p>
    <w:p w:rsidR="00D94DD8" w:rsidRPr="00E1601D" w:rsidRDefault="00D94DD8">
      <w:pPr>
        <w:pStyle w:val="10"/>
        <w:jc w:val="both"/>
        <w:rPr>
          <w:rFonts w:ascii="Times New Roman" w:hAnsi="Times New Roman" w:cs="Times New Roman"/>
          <w:sz w:val="28"/>
          <w:szCs w:val="28"/>
        </w:rPr>
      </w:pPr>
      <w:r w:rsidRPr="00E1601D">
        <w:rPr>
          <w:rFonts w:ascii="Times New Roman" w:hAnsi="Times New Roman" w:cs="Times New Roman"/>
          <w:sz w:val="28"/>
          <w:szCs w:val="28"/>
        </w:rPr>
        <w:t xml:space="preserve">     4.8. Заробітну плату   виплачувати не рідше двох разів на місяць через проміжок  часу,  який не перевищує 16  календарних днів (ч.1ст.115 КЗпП і ч.1ст. 24 Закону про оплату праці).</w:t>
      </w:r>
    </w:p>
    <w:p w:rsidR="00D94DD8" w:rsidRPr="00E1601D" w:rsidRDefault="00D94DD8">
      <w:pPr>
        <w:pStyle w:val="10"/>
        <w:ind w:firstLine="851"/>
        <w:jc w:val="both"/>
        <w:rPr>
          <w:rFonts w:ascii="Times New Roman" w:hAnsi="Times New Roman" w:cs="Times New Roman"/>
          <w:sz w:val="28"/>
          <w:szCs w:val="28"/>
        </w:rPr>
      </w:pPr>
      <w:r w:rsidRPr="00E1601D">
        <w:rPr>
          <w:rFonts w:ascii="Times New Roman" w:hAnsi="Times New Roman" w:cs="Times New Roman"/>
          <w:sz w:val="28"/>
          <w:szCs w:val="28"/>
        </w:rPr>
        <w:t xml:space="preserve"> Аванс, або заробітна плата  за першу  половину місяця  встановлюється у розмірі не менше 50% від посадового  окладу і виплачується до 15 числа</w:t>
      </w:r>
      <w:r w:rsidRPr="00E1601D">
        <w:rPr>
          <w:rFonts w:ascii="Times New Roman" w:hAnsi="Times New Roman" w:cs="Times New Roman"/>
          <w:color w:val="FF0000"/>
          <w:sz w:val="28"/>
          <w:szCs w:val="28"/>
        </w:rPr>
        <w:t xml:space="preserve"> </w:t>
      </w:r>
      <w:r w:rsidRPr="00E1601D">
        <w:rPr>
          <w:rFonts w:ascii="Times New Roman" w:hAnsi="Times New Roman" w:cs="Times New Roman"/>
          <w:sz w:val="28"/>
          <w:szCs w:val="28"/>
        </w:rPr>
        <w:t xml:space="preserve">поточного   місяця. Заробітна плата  за другу  половину місяця  виплачується не пізніше 31  числа поточного   місяця. </w:t>
      </w:r>
    </w:p>
    <w:p w:rsidR="00D94DD8" w:rsidRPr="00E1601D" w:rsidRDefault="00D94DD8">
      <w:pPr>
        <w:pStyle w:val="10"/>
        <w:ind w:firstLine="900"/>
        <w:jc w:val="both"/>
        <w:rPr>
          <w:rFonts w:ascii="Times New Roman" w:hAnsi="Times New Roman" w:cs="Times New Roman"/>
          <w:sz w:val="28"/>
          <w:szCs w:val="28"/>
        </w:rPr>
      </w:pPr>
      <w:r w:rsidRPr="00E1601D">
        <w:rPr>
          <w:rFonts w:ascii="Times New Roman" w:hAnsi="Times New Roman" w:cs="Times New Roman"/>
          <w:sz w:val="28"/>
          <w:szCs w:val="28"/>
        </w:rPr>
        <w:lastRenderedPageBreak/>
        <w:t>Премія працівникам нараховується відповідно до їх особистого вкладу в загальні результати роботи, за сумлінне виконання обов’язків, високий професіоналізм в роботі, а також до державних, релігійних і професійних свят за фактично відпрацьований час у межах фонду преміювання та економії фонду оплати праці.</w:t>
      </w:r>
    </w:p>
    <w:p w:rsidR="00D94DD8" w:rsidRPr="00E1601D" w:rsidRDefault="00D94DD8">
      <w:pPr>
        <w:pStyle w:val="10"/>
        <w:ind w:firstLine="900"/>
        <w:jc w:val="both"/>
        <w:rPr>
          <w:rFonts w:ascii="Times New Roman" w:hAnsi="Times New Roman" w:cs="Times New Roman"/>
          <w:sz w:val="28"/>
          <w:szCs w:val="28"/>
        </w:rPr>
      </w:pPr>
      <w:r w:rsidRPr="00E1601D">
        <w:rPr>
          <w:rFonts w:ascii="Times New Roman" w:hAnsi="Times New Roman" w:cs="Times New Roman"/>
          <w:sz w:val="28"/>
          <w:szCs w:val="28"/>
        </w:rPr>
        <w:t>Всі умови преміювання працівників викладаються в Положенні про преміювання, яке затверджується сільським головою.</w:t>
      </w:r>
    </w:p>
    <w:p w:rsidR="00D94DD8" w:rsidRPr="00E1601D" w:rsidRDefault="00D94DD8">
      <w:pPr>
        <w:pStyle w:val="10"/>
        <w:shd w:val="clear" w:color="auto" w:fill="FFFFFF"/>
        <w:tabs>
          <w:tab w:val="left" w:pos="486"/>
        </w:tabs>
        <w:spacing w:after="0"/>
        <w:ind w:right="57"/>
        <w:jc w:val="both"/>
        <w:rPr>
          <w:rFonts w:ascii="Times New Roman" w:hAnsi="Times New Roman" w:cs="Times New Roman"/>
          <w:sz w:val="28"/>
          <w:szCs w:val="28"/>
        </w:rPr>
      </w:pPr>
      <w:r w:rsidRPr="00E1601D">
        <w:rPr>
          <w:rFonts w:ascii="Times New Roman" w:hAnsi="Times New Roman" w:cs="Times New Roman"/>
          <w:sz w:val="28"/>
          <w:szCs w:val="28"/>
        </w:rPr>
        <w:t xml:space="preserve">          4.9. Заробітну плату за період відпустки виплачувати за 5 днів (але не пізніше ніж за три дні) до початку відпустки. У випадку затримки виплати відпускних, відпустка, за вимогою працівника, повинна бути перенесена на інший період.</w:t>
      </w:r>
    </w:p>
    <w:p w:rsidR="00D94DD8" w:rsidRPr="00E1601D" w:rsidRDefault="00D94DD8">
      <w:pPr>
        <w:pStyle w:val="10"/>
        <w:shd w:val="clear" w:color="auto" w:fill="FFFFFF"/>
        <w:tabs>
          <w:tab w:val="left" w:pos="486"/>
        </w:tabs>
        <w:spacing w:after="0"/>
        <w:ind w:left="57" w:right="57" w:firstLine="227"/>
        <w:jc w:val="both"/>
        <w:rPr>
          <w:rFonts w:ascii="Times New Roman" w:hAnsi="Times New Roman" w:cs="Times New Roman"/>
          <w:sz w:val="28"/>
          <w:szCs w:val="28"/>
        </w:rPr>
      </w:pPr>
    </w:p>
    <w:p w:rsidR="00D94DD8" w:rsidRPr="00E1601D" w:rsidRDefault="00D94DD8">
      <w:pPr>
        <w:pStyle w:val="10"/>
        <w:shd w:val="clear" w:color="auto" w:fill="FFFFFF"/>
        <w:tabs>
          <w:tab w:val="left" w:pos="486"/>
        </w:tabs>
        <w:ind w:left="57" w:right="57" w:firstLine="227"/>
        <w:jc w:val="both"/>
        <w:rPr>
          <w:rFonts w:ascii="Times New Roman" w:hAnsi="Times New Roman" w:cs="Times New Roman"/>
          <w:sz w:val="28"/>
          <w:szCs w:val="28"/>
        </w:rPr>
      </w:pPr>
      <w:r w:rsidRPr="00E1601D">
        <w:rPr>
          <w:rFonts w:ascii="Times New Roman" w:hAnsi="Times New Roman" w:cs="Times New Roman"/>
          <w:sz w:val="28"/>
          <w:szCs w:val="28"/>
        </w:rPr>
        <w:t xml:space="preserve">        4.10. При кожній виплаті заробітної плати з розшифровкою за видами виплат повідомляти працівників про загальну суму заробітної плати, що належить до виплати (ст. 110 КЗпП України).</w:t>
      </w:r>
    </w:p>
    <w:p w:rsidR="00D94DD8" w:rsidRPr="00E1601D" w:rsidRDefault="00D94DD8">
      <w:pPr>
        <w:pStyle w:val="10"/>
        <w:shd w:val="clear" w:color="auto" w:fill="FFFFFF"/>
        <w:tabs>
          <w:tab w:val="left" w:pos="486"/>
        </w:tabs>
        <w:ind w:left="57" w:right="57" w:firstLine="227"/>
        <w:jc w:val="both"/>
        <w:rPr>
          <w:rFonts w:ascii="Times New Roman" w:hAnsi="Times New Roman" w:cs="Times New Roman"/>
          <w:sz w:val="28"/>
          <w:szCs w:val="28"/>
        </w:rPr>
      </w:pPr>
      <w:r w:rsidRPr="00E1601D">
        <w:rPr>
          <w:rFonts w:ascii="Times New Roman" w:hAnsi="Times New Roman" w:cs="Times New Roman"/>
          <w:sz w:val="28"/>
          <w:szCs w:val="28"/>
        </w:rPr>
        <w:t xml:space="preserve">      </w:t>
      </w:r>
      <w:r w:rsidRPr="000117F8">
        <w:rPr>
          <w:rFonts w:ascii="Times New Roman" w:hAnsi="Times New Roman" w:cs="Times New Roman"/>
          <w:sz w:val="28"/>
          <w:szCs w:val="28"/>
        </w:rPr>
        <w:t xml:space="preserve"> </w:t>
      </w:r>
      <w:r w:rsidRPr="00E1601D">
        <w:rPr>
          <w:rFonts w:ascii="Times New Roman" w:hAnsi="Times New Roman" w:cs="Times New Roman"/>
          <w:sz w:val="28"/>
          <w:szCs w:val="28"/>
        </w:rPr>
        <w:t>4.11. Надавати педагогічним працівникам щорічну грошову винагороду за сумлінну працю, зразкове виконання службових обов'язків у розмірі не більше посадового окладу відповідно до положення, погодженого з трудовим колективом, за рахунок економії коштів з фонду заробітної плати (додаток №10).</w:t>
      </w:r>
    </w:p>
    <w:p w:rsidR="00D94DD8" w:rsidRPr="00E1601D" w:rsidRDefault="00D94DD8">
      <w:pPr>
        <w:pStyle w:val="10"/>
        <w:shd w:val="clear" w:color="auto" w:fill="FFFFFF"/>
        <w:tabs>
          <w:tab w:val="left" w:pos="446"/>
        </w:tabs>
        <w:ind w:left="57" w:right="57" w:firstLine="184"/>
        <w:jc w:val="both"/>
        <w:rPr>
          <w:rFonts w:ascii="Times New Roman" w:hAnsi="Times New Roman" w:cs="Times New Roman"/>
          <w:sz w:val="28"/>
          <w:szCs w:val="28"/>
        </w:rPr>
      </w:pPr>
      <w:r w:rsidRPr="00E1601D">
        <w:rPr>
          <w:rFonts w:ascii="Times New Roman" w:hAnsi="Times New Roman" w:cs="Times New Roman"/>
          <w:sz w:val="28"/>
          <w:szCs w:val="28"/>
        </w:rPr>
        <w:t xml:space="preserve">       4.12.  Забезпечити оплату праці за заміну тимчасово відсутніх працівників у зв’язку  з їх відпусткою.</w:t>
      </w:r>
    </w:p>
    <w:p w:rsidR="00D94DD8" w:rsidRPr="00E1601D" w:rsidRDefault="00D94DD8">
      <w:pPr>
        <w:pStyle w:val="10"/>
        <w:shd w:val="clear" w:color="auto" w:fill="FFFFFF"/>
        <w:tabs>
          <w:tab w:val="left" w:pos="490"/>
        </w:tabs>
        <w:spacing w:after="0"/>
        <w:ind w:right="57"/>
        <w:jc w:val="both"/>
        <w:rPr>
          <w:rFonts w:ascii="Times New Roman" w:hAnsi="Times New Roman" w:cs="Times New Roman"/>
          <w:sz w:val="28"/>
          <w:szCs w:val="28"/>
        </w:rPr>
      </w:pPr>
      <w:r w:rsidRPr="00E1601D">
        <w:rPr>
          <w:rFonts w:ascii="Times New Roman" w:hAnsi="Times New Roman" w:cs="Times New Roman"/>
          <w:sz w:val="28"/>
          <w:szCs w:val="28"/>
        </w:rPr>
        <w:t xml:space="preserve">       </w:t>
      </w:r>
      <w:r w:rsidRPr="000117F8">
        <w:rPr>
          <w:rFonts w:ascii="Times New Roman" w:hAnsi="Times New Roman" w:cs="Times New Roman"/>
          <w:sz w:val="28"/>
          <w:szCs w:val="28"/>
        </w:rPr>
        <w:t xml:space="preserve">   </w:t>
      </w:r>
      <w:r w:rsidRPr="00E1601D">
        <w:rPr>
          <w:rFonts w:ascii="Times New Roman" w:hAnsi="Times New Roman" w:cs="Times New Roman"/>
          <w:sz w:val="28"/>
          <w:szCs w:val="28"/>
        </w:rPr>
        <w:t>4.13.  Забезпечити своєчасне і правильне встановлення і виплату заробітної плати з урахуванням зміни розміру мінімальної заробітної плати, освіти, стажу роботи, категорії , звань, наукових ступенів тощо (п. 6 Інстукції про порядок обчислення заробітної плати працівників освіти).</w:t>
      </w:r>
    </w:p>
    <w:p w:rsidR="00D94DD8" w:rsidRPr="00E1601D" w:rsidRDefault="00D94DD8">
      <w:pPr>
        <w:pStyle w:val="10"/>
        <w:shd w:val="clear" w:color="auto" w:fill="FFFFFF"/>
        <w:tabs>
          <w:tab w:val="left" w:pos="490"/>
        </w:tabs>
        <w:spacing w:after="0"/>
        <w:ind w:right="57"/>
        <w:jc w:val="both"/>
        <w:rPr>
          <w:rFonts w:ascii="Times New Roman" w:hAnsi="Times New Roman" w:cs="Times New Roman"/>
          <w:sz w:val="28"/>
          <w:szCs w:val="28"/>
        </w:rPr>
      </w:pPr>
      <w:r w:rsidRPr="00E1601D">
        <w:rPr>
          <w:rFonts w:ascii="Times New Roman" w:hAnsi="Times New Roman" w:cs="Times New Roman"/>
          <w:sz w:val="28"/>
          <w:szCs w:val="28"/>
        </w:rPr>
        <w:t xml:space="preserve">     </w:t>
      </w:r>
    </w:p>
    <w:p w:rsidR="00D94DD8" w:rsidRDefault="00D94DD8">
      <w:pPr>
        <w:pStyle w:val="10"/>
        <w:shd w:val="clear" w:color="auto" w:fill="FFFFFF"/>
        <w:tabs>
          <w:tab w:val="left" w:pos="490"/>
        </w:tabs>
        <w:spacing w:after="0"/>
        <w:ind w:right="57"/>
        <w:jc w:val="both"/>
        <w:rPr>
          <w:rFonts w:ascii="Times New Roman" w:hAnsi="Times New Roman" w:cs="Times New Roman"/>
          <w:sz w:val="28"/>
          <w:szCs w:val="28"/>
        </w:rPr>
      </w:pPr>
      <w:r w:rsidRPr="00E1601D">
        <w:rPr>
          <w:rFonts w:ascii="Times New Roman" w:hAnsi="Times New Roman" w:cs="Times New Roman"/>
          <w:sz w:val="28"/>
          <w:szCs w:val="28"/>
        </w:rPr>
        <w:t xml:space="preserve">          4.14.  Здійснювати оплату праці у випадках, коли заняття не проводяться з незалежної від працівника причини </w:t>
      </w:r>
      <w:r w:rsidRPr="00E1601D">
        <w:rPr>
          <w:rFonts w:ascii="Times New Roman" w:hAnsi="Times New Roman" w:cs="Times New Roman"/>
          <w:i/>
          <w:sz w:val="28"/>
          <w:szCs w:val="28"/>
        </w:rPr>
        <w:t xml:space="preserve">(несприятливі метеорологічні умови епідемії і т.д.), </w:t>
      </w:r>
      <w:r w:rsidRPr="00E1601D">
        <w:rPr>
          <w:rFonts w:ascii="Times New Roman" w:hAnsi="Times New Roman" w:cs="Times New Roman"/>
          <w:sz w:val="28"/>
          <w:szCs w:val="28"/>
        </w:rPr>
        <w:t>з розрахунку заробітної плати, встановленої  при тарифікації, при умові виконання працівниками іншої організаційно-педагогічної роботи відповідно до їх функціональних обов'язків. При відсутності такої роботи оплату здійснювати з роз</w:t>
      </w:r>
      <w:r>
        <w:rPr>
          <w:rFonts w:ascii="Times New Roman" w:hAnsi="Times New Roman" w:cs="Times New Roman"/>
          <w:sz w:val="28"/>
          <w:szCs w:val="28"/>
        </w:rPr>
        <w:t xml:space="preserve">рахунку не менше двох третин заробітної плати (ст. 113 КЗпП України, п. 77 інструкції про порядок обчислення заробітної плати працівників освіти). </w:t>
      </w:r>
    </w:p>
    <w:p w:rsidR="00D94DD8" w:rsidRDefault="00D94DD8">
      <w:pPr>
        <w:pStyle w:val="10"/>
        <w:shd w:val="clear" w:color="auto" w:fill="FFFFFF"/>
        <w:tabs>
          <w:tab w:val="left" w:pos="490"/>
        </w:tabs>
        <w:spacing w:after="0"/>
        <w:ind w:right="57"/>
        <w:jc w:val="both"/>
        <w:rPr>
          <w:rFonts w:ascii="Times New Roman" w:hAnsi="Times New Roman" w:cs="Times New Roman"/>
          <w:sz w:val="28"/>
          <w:szCs w:val="28"/>
        </w:rPr>
      </w:pP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4.15. Здійснювати підвищену оплату праці працівникам, зайнятим на важких роботах із шкідливими і небезпечними умовами праці за переліком, визначеним діючими нормативними документами з оплати праці, та згідно з додатком №3.</w:t>
      </w:r>
    </w:p>
    <w:p w:rsidR="00D94DD8" w:rsidRDefault="00D94DD8">
      <w:pPr>
        <w:pStyle w:val="10"/>
        <w:shd w:val="clear" w:color="auto" w:fill="FFFFFF"/>
        <w:tabs>
          <w:tab w:val="left" w:pos="522"/>
        </w:tabs>
        <w:spacing w:after="0"/>
        <w:ind w:right="57"/>
        <w:jc w:val="both"/>
        <w:rPr>
          <w:rFonts w:ascii="Times New Roman" w:hAnsi="Times New Roman" w:cs="Times New Roman"/>
          <w:color w:val="FF0000"/>
          <w:sz w:val="28"/>
          <w:szCs w:val="28"/>
        </w:rPr>
      </w:pPr>
      <w:r>
        <w:rPr>
          <w:rFonts w:ascii="Times New Roman" w:hAnsi="Times New Roman" w:cs="Times New Roman"/>
          <w:sz w:val="28"/>
          <w:szCs w:val="28"/>
        </w:rPr>
        <w:t xml:space="preserve">         4.16. Здійснювати розрахунки виплат у всіх випадках збереження середньої заробітної плати та забезпечення допомогою у зв'язку з тимчасовою   непрацездатністю, вагітністю і пологами, виходячи із посадового окладу (ставки) того місяця, в якому відбулась подія пов'язана із відповідними виплатами, з урахуванням постійних доплат і надбавок </w:t>
      </w:r>
      <w:r w:rsidRPr="00892206">
        <w:rPr>
          <w:rFonts w:ascii="Times New Roman" w:hAnsi="Times New Roman" w:cs="Times New Roman"/>
          <w:sz w:val="28"/>
          <w:szCs w:val="28"/>
        </w:rPr>
        <w:t>(постанови Кабінету Міністрів України № 100 від 3 лютого 1996 р., № 346 від 16 травня</w:t>
      </w:r>
      <w:r>
        <w:rPr>
          <w:rFonts w:ascii="Times New Roman" w:hAnsi="Times New Roman" w:cs="Times New Roman"/>
          <w:color w:val="00B050"/>
          <w:sz w:val="28"/>
          <w:szCs w:val="28"/>
        </w:rPr>
        <w:t xml:space="preserve"> </w:t>
      </w:r>
      <w:r w:rsidRPr="00892206">
        <w:rPr>
          <w:rFonts w:ascii="Times New Roman" w:hAnsi="Times New Roman" w:cs="Times New Roman"/>
          <w:sz w:val="28"/>
          <w:szCs w:val="28"/>
        </w:rPr>
        <w:t>1996 р.).</w:t>
      </w:r>
      <w:r>
        <w:rPr>
          <w:rFonts w:ascii="Times New Roman" w:hAnsi="Times New Roman" w:cs="Times New Roman"/>
          <w:sz w:val="28"/>
          <w:szCs w:val="28"/>
        </w:rPr>
        <w:t xml:space="preserve"> </w:t>
      </w:r>
    </w:p>
    <w:p w:rsidR="00D94DD8" w:rsidRDefault="00D94DD8">
      <w:pPr>
        <w:pStyle w:val="10"/>
        <w:shd w:val="clear" w:color="auto" w:fill="FFFFFF"/>
        <w:tabs>
          <w:tab w:val="left" w:pos="522"/>
        </w:tabs>
        <w:spacing w:after="0"/>
        <w:ind w:right="57"/>
        <w:jc w:val="both"/>
        <w:rPr>
          <w:rFonts w:ascii="Times New Roman" w:hAnsi="Times New Roman" w:cs="Times New Roman"/>
          <w:sz w:val="28"/>
          <w:szCs w:val="28"/>
        </w:rPr>
      </w:pPr>
    </w:p>
    <w:p w:rsidR="00D94DD8" w:rsidRDefault="00D94DD8">
      <w:pPr>
        <w:pStyle w:val="10"/>
        <w:shd w:val="clear" w:color="auto" w:fill="FFFFFF"/>
        <w:tabs>
          <w:tab w:val="left" w:pos="572"/>
          <w:tab w:val="left" w:pos="4054"/>
        </w:tabs>
        <w:ind w:left="57" w:right="57" w:firstLine="303"/>
        <w:jc w:val="both"/>
        <w:rPr>
          <w:rFonts w:ascii="Times New Roman" w:hAnsi="Times New Roman" w:cs="Times New Roman"/>
          <w:sz w:val="28"/>
          <w:szCs w:val="28"/>
        </w:rPr>
      </w:pPr>
      <w:r>
        <w:rPr>
          <w:rFonts w:ascii="Times New Roman" w:hAnsi="Times New Roman" w:cs="Times New Roman"/>
          <w:sz w:val="28"/>
          <w:szCs w:val="28"/>
        </w:rPr>
        <w:t xml:space="preserve">    4.17. Забезпечити збереження за працівниками місця роботи і середнього заробітку за час проходження медичного огляду (ст. 10 Закону України "Про охорону праці").</w:t>
      </w:r>
      <w:r w:rsidR="00B1307D">
        <w:rPr>
          <w:noProof/>
          <w:lang w:eastAsia="ru-RU"/>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20320" cy="127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20" cy="12700"/>
                    </a:xfrm>
                    <a:prstGeom prst="rect">
                      <a:avLst/>
                    </a:prstGeom>
                    <a:noFill/>
                  </pic:spPr>
                </pic:pic>
              </a:graphicData>
            </a:graphic>
          </wp:anchor>
        </w:drawing>
      </w:r>
      <w:r w:rsidR="00B1307D">
        <w:rPr>
          <w:noProof/>
          <w:lang w:eastAsia="ru-RU"/>
        </w:rPr>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12700" cy="12700"/>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 cy="12700"/>
                    </a:xfrm>
                    <a:prstGeom prst="rect">
                      <a:avLst/>
                    </a:prstGeom>
                    <a:noFill/>
                  </pic:spPr>
                </pic:pic>
              </a:graphicData>
            </a:graphic>
          </wp:anchor>
        </w:drawing>
      </w:r>
    </w:p>
    <w:p w:rsidR="00D94DD8" w:rsidRPr="00E1601D" w:rsidRDefault="00D94DD8">
      <w:pPr>
        <w:pStyle w:val="10"/>
        <w:shd w:val="clear" w:color="auto" w:fill="FFFFFF"/>
        <w:spacing w:after="150" w:line="240" w:lineRule="auto"/>
        <w:ind w:firstLine="45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4</w:t>
      </w:r>
      <w:r>
        <w:rPr>
          <w:rFonts w:ascii="Times New Roman" w:hAnsi="Times New Roman" w:cs="Times New Roman"/>
          <w:sz w:val="28"/>
          <w:szCs w:val="28"/>
          <w:lang w:val="uk-UA"/>
        </w:rPr>
        <w:t>.</w:t>
      </w:r>
      <w:r w:rsidR="00604BD8">
        <w:rPr>
          <w:rFonts w:ascii="Times New Roman" w:hAnsi="Times New Roman" w:cs="Times New Roman"/>
          <w:sz w:val="28"/>
          <w:szCs w:val="28"/>
        </w:rPr>
        <w:t>1</w:t>
      </w:r>
      <w:r w:rsidR="00604BD8">
        <w:rPr>
          <w:rFonts w:ascii="Times New Roman" w:hAnsi="Times New Roman" w:cs="Times New Roman"/>
          <w:sz w:val="28"/>
          <w:szCs w:val="28"/>
          <w:lang w:val="uk-UA"/>
        </w:rPr>
        <w:t>8</w:t>
      </w:r>
      <w:r w:rsidRPr="00E1601D">
        <w:rPr>
          <w:rFonts w:ascii="Times New Roman" w:hAnsi="Times New Roman" w:cs="Times New Roman"/>
          <w:sz w:val="28"/>
          <w:szCs w:val="28"/>
        </w:rPr>
        <w:t xml:space="preserve"> Установити</w:t>
      </w:r>
      <w:bookmarkStart w:id="0" w:name="30j0zll" w:colFirst="0" w:colLast="0"/>
      <w:bookmarkStart w:id="1" w:name="gjdgxs" w:colFirst="0" w:colLast="0"/>
      <w:bookmarkEnd w:id="0"/>
      <w:bookmarkEnd w:id="1"/>
      <w:r w:rsidRPr="00E1601D">
        <w:rPr>
          <w:rFonts w:ascii="Times New Roman" w:hAnsi="Times New Roman" w:cs="Times New Roman"/>
          <w:sz w:val="28"/>
          <w:szCs w:val="28"/>
        </w:rPr>
        <w:t xml:space="preserve"> можливі надбавки працівникам:</w:t>
      </w:r>
    </w:p>
    <w:p w:rsidR="00D94DD8" w:rsidRPr="00E1601D" w:rsidRDefault="00D94DD8">
      <w:pPr>
        <w:pStyle w:val="10"/>
        <w:shd w:val="clear" w:color="auto" w:fill="FFFFFF"/>
        <w:spacing w:after="150" w:line="240" w:lineRule="auto"/>
        <w:ind w:firstLine="450"/>
        <w:jc w:val="both"/>
        <w:rPr>
          <w:rFonts w:ascii="Times New Roman" w:hAnsi="Times New Roman" w:cs="Times New Roman"/>
          <w:sz w:val="28"/>
          <w:szCs w:val="28"/>
        </w:rPr>
      </w:pPr>
      <w:bookmarkStart w:id="2" w:name="1fob9te" w:colFirst="0" w:colLast="0"/>
      <w:bookmarkEnd w:id="2"/>
      <w:r w:rsidRPr="00E1601D">
        <w:rPr>
          <w:rFonts w:ascii="Times New Roman" w:hAnsi="Times New Roman" w:cs="Times New Roman"/>
          <w:sz w:val="28"/>
          <w:szCs w:val="28"/>
        </w:rPr>
        <w:t>а) у розмірі до 50 відсотків посадового окладу (ставки заробітної плати, тарифної ставки):</w:t>
      </w:r>
    </w:p>
    <w:p w:rsidR="00D94DD8" w:rsidRPr="00E1601D" w:rsidRDefault="00D94DD8">
      <w:pPr>
        <w:pStyle w:val="10"/>
        <w:shd w:val="clear" w:color="auto" w:fill="FFFFFF"/>
        <w:spacing w:after="150" w:line="240" w:lineRule="auto"/>
        <w:ind w:firstLine="450"/>
        <w:jc w:val="both"/>
        <w:rPr>
          <w:rFonts w:ascii="Times New Roman" w:hAnsi="Times New Roman" w:cs="Times New Roman"/>
          <w:sz w:val="28"/>
          <w:szCs w:val="28"/>
        </w:rPr>
      </w:pPr>
      <w:bookmarkStart w:id="3" w:name="3znysh7" w:colFirst="0" w:colLast="0"/>
      <w:bookmarkEnd w:id="3"/>
      <w:r w:rsidRPr="00E1601D">
        <w:rPr>
          <w:rFonts w:ascii="Times New Roman" w:hAnsi="Times New Roman" w:cs="Times New Roman"/>
          <w:sz w:val="28"/>
          <w:szCs w:val="28"/>
        </w:rPr>
        <w:t>за високі досягнення у праці;</w:t>
      </w:r>
    </w:p>
    <w:p w:rsidR="00D94DD8" w:rsidRPr="00E1601D" w:rsidRDefault="00D94DD8">
      <w:pPr>
        <w:pStyle w:val="10"/>
        <w:shd w:val="clear" w:color="auto" w:fill="FFFFFF"/>
        <w:spacing w:after="150" w:line="240" w:lineRule="auto"/>
        <w:ind w:firstLine="450"/>
        <w:jc w:val="both"/>
        <w:rPr>
          <w:rFonts w:ascii="Times New Roman" w:hAnsi="Times New Roman" w:cs="Times New Roman"/>
          <w:sz w:val="28"/>
          <w:szCs w:val="28"/>
        </w:rPr>
      </w:pPr>
      <w:bookmarkStart w:id="4" w:name="2et92p0" w:colFirst="0" w:colLast="0"/>
      <w:bookmarkEnd w:id="4"/>
      <w:r w:rsidRPr="00E1601D">
        <w:rPr>
          <w:rFonts w:ascii="Times New Roman" w:hAnsi="Times New Roman" w:cs="Times New Roman"/>
          <w:sz w:val="28"/>
          <w:szCs w:val="28"/>
        </w:rPr>
        <w:t>за виконання особливо важливої роботи (на строк її виконання);</w:t>
      </w:r>
    </w:p>
    <w:p w:rsidR="00D94DD8" w:rsidRPr="00E1601D" w:rsidRDefault="00D94DD8">
      <w:pPr>
        <w:pStyle w:val="10"/>
        <w:shd w:val="clear" w:color="auto" w:fill="FFFFFF"/>
        <w:spacing w:after="150" w:line="240" w:lineRule="auto"/>
        <w:ind w:firstLine="450"/>
        <w:jc w:val="both"/>
        <w:rPr>
          <w:rFonts w:ascii="Times New Roman" w:hAnsi="Times New Roman" w:cs="Times New Roman"/>
          <w:sz w:val="28"/>
          <w:szCs w:val="28"/>
        </w:rPr>
      </w:pPr>
      <w:bookmarkStart w:id="5" w:name="tyjcwt" w:colFirst="0" w:colLast="0"/>
      <w:bookmarkEnd w:id="5"/>
      <w:r w:rsidRPr="00E1601D">
        <w:rPr>
          <w:rFonts w:ascii="Times New Roman" w:hAnsi="Times New Roman" w:cs="Times New Roman"/>
          <w:sz w:val="28"/>
          <w:szCs w:val="28"/>
        </w:rPr>
        <w:t>за складність, напруженість у роботі.</w:t>
      </w:r>
    </w:p>
    <w:p w:rsidR="00D94DD8" w:rsidRPr="00E1601D" w:rsidRDefault="00D94DD8">
      <w:pPr>
        <w:pStyle w:val="10"/>
        <w:shd w:val="clear" w:color="auto" w:fill="FFFFFF"/>
        <w:spacing w:after="150" w:line="240" w:lineRule="auto"/>
        <w:ind w:firstLine="450"/>
        <w:jc w:val="both"/>
        <w:rPr>
          <w:rFonts w:ascii="Times New Roman" w:hAnsi="Times New Roman" w:cs="Times New Roman"/>
          <w:sz w:val="28"/>
          <w:szCs w:val="28"/>
        </w:rPr>
      </w:pPr>
      <w:bookmarkStart w:id="6" w:name="3dy6vkm" w:colFirst="0" w:colLast="0"/>
      <w:bookmarkEnd w:id="6"/>
      <w:r w:rsidRPr="00E1601D">
        <w:rPr>
          <w:rFonts w:ascii="Times New Roman" w:hAnsi="Times New Roman" w:cs="Times New Roman"/>
          <w:sz w:val="28"/>
          <w:szCs w:val="28"/>
        </w:rPr>
        <w:t xml:space="preserve">Граничний розмір зазначених надбавок для одного працівника не повинен перевищувати 50 відсотків посадового окладу. </w:t>
      </w:r>
      <w:bookmarkStart w:id="7" w:name="1t3h5sf" w:colFirst="0" w:colLast="0"/>
      <w:bookmarkEnd w:id="7"/>
    </w:p>
    <w:p w:rsidR="00D94DD8" w:rsidRPr="00E1601D" w:rsidRDefault="00D94DD8" w:rsidP="00E1601D">
      <w:pPr>
        <w:pStyle w:val="10"/>
        <w:shd w:val="clear" w:color="auto" w:fill="FFFFFF"/>
        <w:spacing w:after="150" w:line="240" w:lineRule="auto"/>
        <w:ind w:firstLine="450"/>
        <w:jc w:val="both"/>
        <w:rPr>
          <w:rFonts w:ascii="Times New Roman" w:hAnsi="Times New Roman" w:cs="Times New Roman"/>
          <w:sz w:val="28"/>
          <w:szCs w:val="28"/>
        </w:rPr>
      </w:pPr>
      <w:bookmarkStart w:id="8" w:name="2s8eyo1" w:colFirst="0" w:colLast="0"/>
      <w:bookmarkStart w:id="9" w:name="4d34og8" w:colFirst="0" w:colLast="0"/>
      <w:bookmarkEnd w:id="8"/>
      <w:bookmarkEnd w:id="9"/>
      <w:r>
        <w:rPr>
          <w:rFonts w:ascii="Times New Roman" w:hAnsi="Times New Roman" w:cs="Times New Roman"/>
          <w:sz w:val="28"/>
          <w:szCs w:val="28"/>
          <w:lang w:val="uk-UA"/>
        </w:rPr>
        <w:t>б</w:t>
      </w:r>
      <w:r>
        <w:rPr>
          <w:rFonts w:ascii="Times New Roman" w:hAnsi="Times New Roman" w:cs="Times New Roman"/>
          <w:sz w:val="28"/>
          <w:szCs w:val="28"/>
        </w:rPr>
        <w:t xml:space="preserve">) </w:t>
      </w:r>
      <w:r>
        <w:rPr>
          <w:rFonts w:ascii="Times New Roman" w:hAnsi="Times New Roman" w:cs="Times New Roman"/>
          <w:sz w:val="28"/>
          <w:szCs w:val="28"/>
          <w:lang w:val="uk-UA"/>
        </w:rPr>
        <w:t>Д</w:t>
      </w:r>
      <w:r w:rsidRPr="00E1601D">
        <w:rPr>
          <w:rFonts w:ascii="Times New Roman" w:hAnsi="Times New Roman" w:cs="Times New Roman"/>
          <w:sz w:val="28"/>
          <w:szCs w:val="28"/>
        </w:rPr>
        <w:t>оплати працівникам</w:t>
      </w:r>
      <w:bookmarkStart w:id="10" w:name="17dp8vu" w:colFirst="0" w:colLast="0"/>
      <w:bookmarkEnd w:id="10"/>
      <w:r>
        <w:rPr>
          <w:rFonts w:ascii="Times New Roman" w:hAnsi="Times New Roman" w:cs="Times New Roman"/>
          <w:sz w:val="28"/>
          <w:szCs w:val="28"/>
          <w:lang w:val="uk-UA"/>
        </w:rPr>
        <w:t xml:space="preserve"> </w:t>
      </w:r>
      <w:r w:rsidRPr="00E1601D">
        <w:rPr>
          <w:rFonts w:ascii="Times New Roman" w:hAnsi="Times New Roman" w:cs="Times New Roman"/>
          <w:sz w:val="28"/>
          <w:szCs w:val="28"/>
        </w:rPr>
        <w:t>у розмірі до 50 відсотків посадового окладу (ставки заробітної плати, тарифної ставки):</w:t>
      </w:r>
    </w:p>
    <w:p w:rsidR="00D94DD8" w:rsidRPr="00E1601D" w:rsidRDefault="00D94DD8">
      <w:pPr>
        <w:pStyle w:val="10"/>
        <w:shd w:val="clear" w:color="auto" w:fill="FFFFFF"/>
        <w:spacing w:after="150" w:line="240" w:lineRule="auto"/>
        <w:ind w:firstLine="450"/>
        <w:jc w:val="both"/>
        <w:rPr>
          <w:rFonts w:ascii="Times New Roman" w:hAnsi="Times New Roman" w:cs="Times New Roman"/>
          <w:sz w:val="28"/>
          <w:szCs w:val="28"/>
        </w:rPr>
      </w:pPr>
      <w:bookmarkStart w:id="11" w:name="26in1rg" w:colFirst="0" w:colLast="0"/>
      <w:bookmarkStart w:id="12" w:name="3rdcrjn" w:colFirst="0" w:colLast="0"/>
      <w:bookmarkEnd w:id="11"/>
      <w:bookmarkEnd w:id="12"/>
      <w:r w:rsidRPr="00E1601D">
        <w:rPr>
          <w:rFonts w:ascii="Times New Roman" w:hAnsi="Times New Roman" w:cs="Times New Roman"/>
          <w:sz w:val="28"/>
          <w:szCs w:val="28"/>
        </w:rPr>
        <w:t>за виконання обов'язків тимчасово відсутніх працівників;</w:t>
      </w:r>
    </w:p>
    <w:p w:rsidR="00D94DD8" w:rsidRPr="00E1601D" w:rsidRDefault="00D94DD8">
      <w:pPr>
        <w:pStyle w:val="10"/>
        <w:shd w:val="clear" w:color="auto" w:fill="FFFFFF"/>
        <w:spacing w:after="150" w:line="240" w:lineRule="auto"/>
        <w:ind w:firstLine="450"/>
        <w:jc w:val="both"/>
        <w:rPr>
          <w:rFonts w:ascii="Times New Roman" w:hAnsi="Times New Roman" w:cs="Times New Roman"/>
          <w:sz w:val="28"/>
          <w:szCs w:val="28"/>
        </w:rPr>
      </w:pPr>
      <w:bookmarkStart w:id="13" w:name="lnxbz9" w:colFirst="0" w:colLast="0"/>
      <w:bookmarkEnd w:id="13"/>
      <w:r w:rsidRPr="00E1601D">
        <w:rPr>
          <w:rFonts w:ascii="Times New Roman" w:hAnsi="Times New Roman" w:cs="Times New Roman"/>
          <w:sz w:val="28"/>
          <w:szCs w:val="28"/>
        </w:rPr>
        <w:t>за суміщення професій (посад);</w:t>
      </w:r>
    </w:p>
    <w:p w:rsidR="00D94DD8" w:rsidRPr="00E1601D" w:rsidRDefault="00D94DD8">
      <w:pPr>
        <w:pStyle w:val="10"/>
        <w:shd w:val="clear" w:color="auto" w:fill="FFFFFF"/>
        <w:spacing w:after="150" w:line="240" w:lineRule="auto"/>
        <w:ind w:firstLine="450"/>
        <w:jc w:val="both"/>
        <w:rPr>
          <w:rFonts w:ascii="Times New Roman" w:hAnsi="Times New Roman" w:cs="Times New Roman"/>
          <w:sz w:val="28"/>
          <w:szCs w:val="28"/>
        </w:rPr>
      </w:pPr>
      <w:bookmarkStart w:id="14" w:name="35nkun2" w:colFirst="0" w:colLast="0"/>
      <w:bookmarkEnd w:id="14"/>
      <w:r w:rsidRPr="00E1601D">
        <w:rPr>
          <w:rFonts w:ascii="Times New Roman" w:hAnsi="Times New Roman" w:cs="Times New Roman"/>
          <w:sz w:val="28"/>
          <w:szCs w:val="28"/>
        </w:rPr>
        <w:t>за розширення зони обслуговування або збільшення обсягу виконуваних робіт.</w:t>
      </w:r>
    </w:p>
    <w:p w:rsidR="00D94DD8" w:rsidRPr="00E1601D" w:rsidRDefault="00D94DD8">
      <w:pPr>
        <w:pStyle w:val="10"/>
        <w:shd w:val="clear" w:color="auto" w:fill="FFFFFF"/>
        <w:spacing w:after="150" w:line="240" w:lineRule="auto"/>
        <w:ind w:firstLine="450"/>
        <w:jc w:val="both"/>
        <w:rPr>
          <w:rFonts w:ascii="Times New Roman" w:hAnsi="Times New Roman" w:cs="Times New Roman"/>
          <w:color w:val="FF0000"/>
          <w:sz w:val="28"/>
          <w:szCs w:val="28"/>
        </w:rPr>
      </w:pPr>
      <w:bookmarkStart w:id="15" w:name="1ksv4uv" w:colFirst="0" w:colLast="0"/>
      <w:bookmarkStart w:id="16" w:name="44sinio" w:colFirst="0" w:colLast="0"/>
      <w:bookmarkEnd w:id="15"/>
      <w:bookmarkEnd w:id="16"/>
      <w:r>
        <w:rPr>
          <w:rFonts w:ascii="Times New Roman" w:hAnsi="Times New Roman" w:cs="Times New Roman"/>
          <w:sz w:val="28"/>
          <w:szCs w:val="28"/>
          <w:lang w:val="uk-UA"/>
        </w:rPr>
        <w:t>в</w:t>
      </w:r>
      <w:r w:rsidRPr="00E1601D">
        <w:rPr>
          <w:rFonts w:ascii="Times New Roman" w:hAnsi="Times New Roman" w:cs="Times New Roman"/>
          <w:sz w:val="28"/>
          <w:szCs w:val="28"/>
        </w:rPr>
        <w:t>) у розмірі до 40 відсотків годинної тарифної ставки (посадового окладу) за роботу в нічний час за кожну годину роботи з 10-ї години вечора до 6-ї години ранку</w:t>
      </w:r>
      <w:r w:rsidRPr="00E1601D">
        <w:rPr>
          <w:rFonts w:ascii="Times New Roman" w:hAnsi="Times New Roman" w:cs="Times New Roman"/>
          <w:color w:val="FF0000"/>
          <w:sz w:val="28"/>
          <w:szCs w:val="28"/>
        </w:rPr>
        <w:t>;</w:t>
      </w:r>
    </w:p>
    <w:p w:rsidR="00D94DD8" w:rsidRPr="00E1601D" w:rsidRDefault="00D94DD8">
      <w:pPr>
        <w:pStyle w:val="10"/>
        <w:shd w:val="clear" w:color="auto" w:fill="FFFFFF"/>
        <w:spacing w:after="150" w:line="240" w:lineRule="auto"/>
        <w:ind w:firstLine="450"/>
        <w:jc w:val="both"/>
        <w:rPr>
          <w:rFonts w:ascii="Times New Roman" w:hAnsi="Times New Roman" w:cs="Times New Roman"/>
          <w:sz w:val="28"/>
          <w:szCs w:val="28"/>
        </w:rPr>
      </w:pPr>
      <w:bookmarkStart w:id="17" w:name="2jxsxqh" w:colFirst="0" w:colLast="0"/>
      <w:bookmarkStart w:id="18" w:name="1y810tw" w:colFirst="0" w:colLast="0"/>
      <w:bookmarkStart w:id="19" w:name="3j2qqm3" w:colFirst="0" w:colLast="0"/>
      <w:bookmarkStart w:id="20" w:name="4i7ojhp" w:colFirst="0" w:colLast="0"/>
      <w:bookmarkStart w:id="21" w:name="z337ya" w:colFirst="0" w:colLast="0"/>
      <w:bookmarkEnd w:id="17"/>
      <w:bookmarkEnd w:id="18"/>
      <w:bookmarkEnd w:id="19"/>
      <w:bookmarkEnd w:id="20"/>
      <w:bookmarkEnd w:id="21"/>
      <w:r>
        <w:rPr>
          <w:rFonts w:ascii="Times New Roman" w:hAnsi="Times New Roman" w:cs="Times New Roman"/>
          <w:sz w:val="28"/>
          <w:szCs w:val="28"/>
          <w:lang w:val="uk-UA"/>
        </w:rPr>
        <w:t>г</w:t>
      </w:r>
      <w:r w:rsidRPr="00E1601D">
        <w:rPr>
          <w:rFonts w:ascii="Times New Roman" w:hAnsi="Times New Roman" w:cs="Times New Roman"/>
          <w:sz w:val="28"/>
          <w:szCs w:val="28"/>
        </w:rPr>
        <w:t>) за використання в роботі дезінфікувальних засобів, а також працівникам, які зайняті прибиранням туалетів, - у розмірі 10 відсотків посадового (місячного) окладу;</w:t>
      </w:r>
    </w:p>
    <w:p w:rsidR="00D94DD8" w:rsidRPr="00E1601D" w:rsidRDefault="00D94DD8">
      <w:pPr>
        <w:pStyle w:val="10"/>
        <w:shd w:val="clear" w:color="auto" w:fill="FFFFFF"/>
        <w:spacing w:after="150" w:line="240" w:lineRule="auto"/>
        <w:ind w:firstLine="450"/>
        <w:jc w:val="both"/>
        <w:rPr>
          <w:rFonts w:ascii="Times New Roman" w:hAnsi="Times New Roman" w:cs="Times New Roman"/>
          <w:sz w:val="28"/>
          <w:szCs w:val="28"/>
        </w:rPr>
      </w:pPr>
      <w:bookmarkStart w:id="22" w:name="2xcytpi" w:colFirst="0" w:colLast="0"/>
      <w:bookmarkStart w:id="23" w:name="1ci93xb" w:colFirst="0" w:colLast="0"/>
      <w:bookmarkEnd w:id="22"/>
      <w:bookmarkEnd w:id="23"/>
      <w:r>
        <w:rPr>
          <w:rFonts w:ascii="Times New Roman" w:hAnsi="Times New Roman" w:cs="Times New Roman"/>
          <w:sz w:val="28"/>
          <w:szCs w:val="28"/>
          <w:lang w:val="uk-UA"/>
        </w:rPr>
        <w:t>д</w:t>
      </w:r>
      <w:r w:rsidRPr="00E1601D">
        <w:rPr>
          <w:rFonts w:ascii="Times New Roman" w:hAnsi="Times New Roman" w:cs="Times New Roman"/>
          <w:sz w:val="28"/>
          <w:szCs w:val="28"/>
        </w:rPr>
        <w:t xml:space="preserve">) керівникам навчальних закладів, установ освіти та наукових установ надати право в межах фонду заробітної плати, затвердженого в кошторисах </w:t>
      </w:r>
      <w:r w:rsidRPr="00E1601D">
        <w:rPr>
          <w:rFonts w:ascii="Times New Roman" w:hAnsi="Times New Roman" w:cs="Times New Roman"/>
          <w:sz w:val="28"/>
          <w:szCs w:val="28"/>
        </w:rPr>
        <w:lastRenderedPageBreak/>
        <w:t>доходів і видатків, надавати працівникам матеріальну допомогу, у тому числі на оздоровлення, у сумі не більше ніж один посадовий оклад на рік, крім матеріальної допомоги на поховання; затверджувати порядок і розміри преміювання працівників відповідно до їх особистого внеску в загальні результати роботи в межах коштів на оплату праці.</w:t>
      </w:r>
    </w:p>
    <w:p w:rsidR="00D94DD8" w:rsidRPr="00E1601D" w:rsidRDefault="00D94DD8">
      <w:pPr>
        <w:pStyle w:val="10"/>
        <w:shd w:val="clear" w:color="auto" w:fill="FFFFFF"/>
        <w:spacing w:after="150" w:line="240" w:lineRule="auto"/>
        <w:ind w:firstLine="450"/>
        <w:jc w:val="both"/>
        <w:rPr>
          <w:rFonts w:ascii="Times New Roman" w:hAnsi="Times New Roman" w:cs="Times New Roman"/>
          <w:sz w:val="28"/>
          <w:szCs w:val="28"/>
        </w:rPr>
      </w:pPr>
      <w:bookmarkStart w:id="24" w:name="3whwml4" w:colFirst="0" w:colLast="0"/>
      <w:bookmarkEnd w:id="24"/>
      <w:r w:rsidRPr="00E1601D">
        <w:rPr>
          <w:rFonts w:ascii="Times New Roman" w:hAnsi="Times New Roman" w:cs="Times New Roman"/>
          <w:sz w:val="28"/>
          <w:szCs w:val="28"/>
        </w:rPr>
        <w:t>Преміювання керівників навчальних закладів, установ освіти та наукових установ, установлення їм надбавок і доплат до посадових окладів, надання матеріальної допомоги здійснюються за рішенням органу вищого рівня у межах наявних коштів на оплату праці.</w:t>
      </w:r>
    </w:p>
    <w:p w:rsidR="00D94DD8" w:rsidRPr="00E1601D" w:rsidRDefault="00D94DD8">
      <w:pPr>
        <w:pStyle w:val="10"/>
        <w:shd w:val="clear" w:color="auto" w:fill="FFFFFF"/>
        <w:spacing w:after="150" w:line="240" w:lineRule="auto"/>
        <w:ind w:firstLine="450"/>
        <w:jc w:val="both"/>
        <w:rPr>
          <w:rFonts w:ascii="Times New Roman" w:hAnsi="Times New Roman" w:cs="Times New Roman"/>
          <w:color w:val="FF0000"/>
          <w:sz w:val="28"/>
          <w:szCs w:val="28"/>
        </w:rPr>
      </w:pPr>
      <w:bookmarkStart w:id="25" w:name="2bn6wsx" w:colFirst="0" w:colLast="0"/>
      <w:bookmarkStart w:id="26" w:name="qsh70q" w:colFirst="0" w:colLast="0"/>
      <w:bookmarkEnd w:id="25"/>
      <w:bookmarkEnd w:id="26"/>
      <w:r w:rsidRPr="00E1601D">
        <w:rPr>
          <w:rFonts w:ascii="Times New Roman" w:hAnsi="Times New Roman" w:cs="Times New Roman"/>
          <w:sz w:val="28"/>
          <w:szCs w:val="28"/>
        </w:rPr>
        <w:t>У разі, якщо працівникам навчальних закладів, установ освіти передбачено підвищення посадових окладів (ставок заробітної плати) за декількома підставами, передбаченими умовами оплати праці, то абсолютний розмір кожного підвищення визначається, виходячи з розміру посадового окладу (ставки заробітної плати), без урахування іншого підвищення</w:t>
      </w:r>
      <w:r w:rsidRPr="00E1601D">
        <w:rPr>
          <w:rFonts w:ascii="Times New Roman" w:hAnsi="Times New Roman" w:cs="Times New Roman"/>
          <w:color w:val="FF0000"/>
          <w:sz w:val="28"/>
          <w:szCs w:val="28"/>
        </w:rPr>
        <w:t>.</w:t>
      </w:r>
    </w:p>
    <w:p w:rsidR="00D94DD8" w:rsidRPr="00E1601D" w:rsidRDefault="00D94DD8">
      <w:pPr>
        <w:pStyle w:val="10"/>
        <w:shd w:val="clear" w:color="auto" w:fill="FFFFFF"/>
        <w:ind w:left="57" w:right="57" w:firstLine="234"/>
        <w:jc w:val="both"/>
        <w:rPr>
          <w:rFonts w:ascii="Times New Roman" w:hAnsi="Times New Roman" w:cs="Times New Roman"/>
          <w:color w:val="FF0000"/>
          <w:sz w:val="28"/>
          <w:szCs w:val="28"/>
        </w:rPr>
      </w:pPr>
      <w:bookmarkStart w:id="27" w:name="3as4poj" w:colFirst="0" w:colLast="0"/>
      <w:bookmarkEnd w:id="27"/>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604BD8">
        <w:rPr>
          <w:rFonts w:ascii="Times New Roman" w:hAnsi="Times New Roman" w:cs="Times New Roman"/>
          <w:sz w:val="28"/>
          <w:szCs w:val="28"/>
          <w:lang w:val="uk-UA"/>
        </w:rPr>
        <w:t>19</w:t>
      </w:r>
      <w:r>
        <w:rPr>
          <w:rFonts w:ascii="Times New Roman" w:hAnsi="Times New Roman" w:cs="Times New Roman"/>
          <w:sz w:val="28"/>
          <w:szCs w:val="28"/>
        </w:rPr>
        <w:t>. Доводити до педагогічних працівників  діючі і нові посадові оклади, ставки заробітної плати, доплати, надбавки і підвищення відповідно до діючого законодавства.</w:t>
      </w:r>
    </w:p>
    <w:p w:rsidR="00D94DD8" w:rsidRDefault="00D94DD8">
      <w:pPr>
        <w:pStyle w:val="10"/>
        <w:shd w:val="clear" w:color="auto" w:fill="FFFFFF"/>
        <w:ind w:right="57"/>
        <w:rPr>
          <w:rFonts w:ascii="Times New Roman" w:hAnsi="Times New Roman" w:cs="Times New Roman"/>
          <w:sz w:val="28"/>
          <w:szCs w:val="28"/>
        </w:rPr>
      </w:pPr>
    </w:p>
    <w:p w:rsidR="00D94DD8" w:rsidRDefault="00D94DD8">
      <w:pPr>
        <w:pStyle w:val="10"/>
        <w:shd w:val="clear" w:color="auto" w:fill="FFFFFF"/>
        <w:ind w:left="57" w:right="57"/>
        <w:jc w:val="center"/>
        <w:rPr>
          <w:rFonts w:ascii="Times New Roman" w:hAnsi="Times New Roman" w:cs="Times New Roman"/>
          <w:b/>
          <w:i/>
          <w:sz w:val="28"/>
          <w:szCs w:val="28"/>
          <w:u w:val="single"/>
        </w:rPr>
      </w:pPr>
      <w:r>
        <w:rPr>
          <w:rFonts w:ascii="Times New Roman" w:hAnsi="Times New Roman" w:cs="Times New Roman"/>
          <w:b/>
          <w:i/>
          <w:sz w:val="28"/>
          <w:szCs w:val="28"/>
          <w:u w:val="single"/>
        </w:rPr>
        <w:t>Уповноважений трудового колективу  зобов'язується:</w:t>
      </w:r>
    </w:p>
    <w:p w:rsidR="00D94DD8" w:rsidRDefault="00D94DD8">
      <w:pPr>
        <w:pStyle w:val="10"/>
        <w:shd w:val="clear" w:color="auto" w:fill="FFFFFF"/>
        <w:tabs>
          <w:tab w:val="left" w:pos="533"/>
          <w:tab w:val="left" w:pos="1199"/>
        </w:tabs>
        <w:ind w:right="57"/>
        <w:jc w:val="both"/>
        <w:rPr>
          <w:rFonts w:ascii="Times New Roman" w:hAnsi="Times New Roman" w:cs="Times New Roman"/>
          <w:sz w:val="28"/>
          <w:szCs w:val="28"/>
        </w:rPr>
      </w:pPr>
      <w:r>
        <w:rPr>
          <w:rFonts w:ascii="Times New Roman" w:hAnsi="Times New Roman" w:cs="Times New Roman"/>
          <w:sz w:val="28"/>
          <w:szCs w:val="28"/>
        </w:rPr>
        <w:t xml:space="preserve">            4.</w:t>
      </w:r>
      <w:r>
        <w:rPr>
          <w:rFonts w:ascii="Times New Roman" w:hAnsi="Times New Roman" w:cs="Times New Roman"/>
          <w:sz w:val="28"/>
          <w:szCs w:val="28"/>
          <w:lang w:val="uk-UA"/>
        </w:rPr>
        <w:t>21</w:t>
      </w:r>
      <w:r>
        <w:rPr>
          <w:rFonts w:ascii="Times New Roman" w:hAnsi="Times New Roman" w:cs="Times New Roman"/>
          <w:sz w:val="28"/>
          <w:szCs w:val="28"/>
        </w:rPr>
        <w:t>.</w:t>
      </w:r>
      <w:r>
        <w:rPr>
          <w:rFonts w:ascii="Times New Roman" w:hAnsi="Times New Roman" w:cs="Times New Roman"/>
          <w:sz w:val="28"/>
          <w:szCs w:val="28"/>
        </w:rPr>
        <w:tab/>
        <w:t>Здійснювати контроль за дотриманням в установi законодавства про оплату праці.</w:t>
      </w:r>
    </w:p>
    <w:p w:rsidR="00D94DD8" w:rsidRDefault="00D94DD8">
      <w:pPr>
        <w:pStyle w:val="10"/>
        <w:shd w:val="clear" w:color="auto" w:fill="FFFFFF"/>
        <w:tabs>
          <w:tab w:val="left" w:pos="1274"/>
          <w:tab w:val="left" w:pos="4788"/>
        </w:tabs>
        <w:ind w:left="57" w:right="57" w:firstLine="303"/>
        <w:jc w:val="both"/>
        <w:rPr>
          <w:rFonts w:ascii="Times New Roman" w:hAnsi="Times New Roman" w:cs="Times New Roman"/>
          <w:sz w:val="28"/>
          <w:szCs w:val="28"/>
        </w:rPr>
      </w:pPr>
      <w:r>
        <w:rPr>
          <w:rFonts w:ascii="Times New Roman" w:hAnsi="Times New Roman" w:cs="Times New Roman"/>
          <w:sz w:val="28"/>
          <w:szCs w:val="28"/>
        </w:rPr>
        <w:t xml:space="preserve">      4.2</w:t>
      </w:r>
      <w:r>
        <w:rPr>
          <w:rFonts w:ascii="Times New Roman" w:hAnsi="Times New Roman" w:cs="Times New Roman"/>
          <w:sz w:val="28"/>
          <w:szCs w:val="28"/>
          <w:lang w:val="uk-UA"/>
        </w:rPr>
        <w:t>2</w:t>
      </w:r>
      <w:r>
        <w:rPr>
          <w:rFonts w:ascii="Times New Roman" w:hAnsi="Times New Roman" w:cs="Times New Roman"/>
          <w:sz w:val="28"/>
          <w:szCs w:val="28"/>
        </w:rPr>
        <w:t>. Сприяти наданню працівникам установи необхiдної консультативної допомоги щодо питань оплати працi.</w:t>
      </w:r>
    </w:p>
    <w:p w:rsidR="00D94DD8" w:rsidRDefault="00D94DD8">
      <w:pPr>
        <w:pStyle w:val="10"/>
        <w:shd w:val="clear" w:color="auto" w:fill="FFFFFF"/>
        <w:tabs>
          <w:tab w:val="left" w:pos="536"/>
        </w:tabs>
        <w:ind w:left="57" w:right="57" w:firstLine="303"/>
        <w:jc w:val="both"/>
        <w:rPr>
          <w:rFonts w:ascii="Times New Roman" w:hAnsi="Times New Roman" w:cs="Times New Roman"/>
          <w:sz w:val="28"/>
          <w:szCs w:val="28"/>
        </w:rPr>
      </w:pPr>
      <w:r>
        <w:rPr>
          <w:rFonts w:ascii="Times New Roman" w:hAnsi="Times New Roman" w:cs="Times New Roman"/>
          <w:sz w:val="28"/>
          <w:szCs w:val="28"/>
        </w:rPr>
        <w:t xml:space="preserve">       4.2</w:t>
      </w:r>
      <w:r>
        <w:rPr>
          <w:rFonts w:ascii="Times New Roman" w:hAnsi="Times New Roman" w:cs="Times New Roman"/>
          <w:sz w:val="28"/>
          <w:szCs w:val="28"/>
          <w:lang w:val="uk-UA"/>
        </w:rPr>
        <w:t>3</w:t>
      </w:r>
      <w:r>
        <w:rPr>
          <w:rFonts w:ascii="Times New Roman" w:hAnsi="Times New Roman" w:cs="Times New Roman"/>
          <w:sz w:val="28"/>
          <w:szCs w:val="28"/>
        </w:rPr>
        <w:t>.</w:t>
      </w:r>
      <w:r>
        <w:rPr>
          <w:rFonts w:ascii="Times New Roman" w:hAnsi="Times New Roman" w:cs="Times New Roman"/>
          <w:sz w:val="28"/>
          <w:szCs w:val="28"/>
        </w:rPr>
        <w:tab/>
        <w:t>Порушувати питання про притягнення до дисциплiнарної, адміністративної відповідальності згідно iз законодавством осіб, винних у невиконанні вимог законодавства про оплату праці, умов даного колективного договору, що стосується оплати праці - ст. 45</w:t>
      </w:r>
      <w:r>
        <w:rPr>
          <w:rFonts w:ascii="Times New Roman" w:hAnsi="Times New Roman" w:cs="Times New Roman"/>
          <w:i/>
          <w:sz w:val="28"/>
          <w:szCs w:val="28"/>
        </w:rPr>
        <w:t xml:space="preserve">, </w:t>
      </w:r>
      <w:r>
        <w:rPr>
          <w:rFonts w:ascii="Times New Roman" w:hAnsi="Times New Roman" w:cs="Times New Roman"/>
          <w:sz w:val="28"/>
          <w:szCs w:val="28"/>
        </w:rPr>
        <w:t>141, 147-1 КЗпП України, ст. 36 Закону України "Про оплату праці", ст. 18 Закону України "Про колективні договори і угоди".</w:t>
      </w:r>
    </w:p>
    <w:p w:rsidR="00D94DD8" w:rsidRDefault="00D94DD8">
      <w:pPr>
        <w:pStyle w:val="10"/>
        <w:shd w:val="clear" w:color="auto" w:fill="FFFFFF"/>
        <w:tabs>
          <w:tab w:val="left" w:pos="500"/>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4.2</w:t>
      </w:r>
      <w:r>
        <w:rPr>
          <w:rFonts w:ascii="Times New Roman" w:hAnsi="Times New Roman" w:cs="Times New Roman"/>
          <w:sz w:val="28"/>
          <w:szCs w:val="28"/>
          <w:lang w:val="uk-UA"/>
        </w:rPr>
        <w:t>4</w:t>
      </w:r>
      <w:r>
        <w:rPr>
          <w:rFonts w:ascii="Times New Roman" w:hAnsi="Times New Roman" w:cs="Times New Roman"/>
          <w:sz w:val="28"/>
          <w:szCs w:val="28"/>
        </w:rPr>
        <w:t>. Представляти інтереси працівника при розгляді його трудового спору щодо оплати праці в комісії по трудових спорах (ст. 226 КЗпП України).</w:t>
      </w:r>
    </w:p>
    <w:p w:rsidR="00D94DD8" w:rsidRDefault="00D94DD8">
      <w:pPr>
        <w:pStyle w:val="10"/>
        <w:shd w:val="clear" w:color="auto" w:fill="FFFFFF"/>
        <w:tabs>
          <w:tab w:val="left" w:pos="500"/>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4.2</w:t>
      </w:r>
      <w:r>
        <w:rPr>
          <w:rFonts w:ascii="Times New Roman" w:hAnsi="Times New Roman" w:cs="Times New Roman"/>
          <w:sz w:val="28"/>
          <w:szCs w:val="28"/>
          <w:lang w:val="uk-UA"/>
        </w:rPr>
        <w:t>5</w:t>
      </w:r>
      <w:r>
        <w:rPr>
          <w:rFonts w:ascii="Times New Roman" w:hAnsi="Times New Roman" w:cs="Times New Roman"/>
          <w:sz w:val="28"/>
          <w:szCs w:val="28"/>
        </w:rPr>
        <w:t>.  Представляти на прохання працівника його інтереси щодо оплати праці в суді (ст. 112 Цивільно-процесуального кодексу України).</w:t>
      </w:r>
    </w:p>
    <w:p w:rsidR="00D94DD8" w:rsidRDefault="00D94DD8">
      <w:pPr>
        <w:pStyle w:val="10"/>
        <w:shd w:val="clear" w:color="auto" w:fill="FFFFFF"/>
        <w:tabs>
          <w:tab w:val="left" w:pos="1415"/>
        </w:tabs>
        <w:ind w:left="57" w:right="57"/>
        <w:jc w:val="both"/>
        <w:rPr>
          <w:rFonts w:ascii="Times New Roman" w:hAnsi="Times New Roman" w:cs="Times New Roman"/>
          <w:sz w:val="28"/>
          <w:szCs w:val="28"/>
        </w:rPr>
      </w:pPr>
      <w:r>
        <w:rPr>
          <w:rFonts w:ascii="Times New Roman" w:hAnsi="Times New Roman" w:cs="Times New Roman"/>
          <w:sz w:val="28"/>
          <w:szCs w:val="28"/>
        </w:rPr>
        <w:lastRenderedPageBreak/>
        <w:t xml:space="preserve">          4.2</w:t>
      </w:r>
      <w:r>
        <w:rPr>
          <w:rFonts w:ascii="Times New Roman" w:hAnsi="Times New Roman" w:cs="Times New Roman"/>
          <w:sz w:val="28"/>
          <w:szCs w:val="28"/>
          <w:lang w:val="uk-UA"/>
        </w:rPr>
        <w:t>6</w:t>
      </w:r>
      <w:r>
        <w:rPr>
          <w:rFonts w:ascii="Times New Roman" w:hAnsi="Times New Roman" w:cs="Times New Roman"/>
          <w:sz w:val="28"/>
          <w:szCs w:val="28"/>
        </w:rPr>
        <w:t>. Звертатися до суду з заявами на захист трудових   прав  та   інтересів  членів трудового колективу (ст. 121 Цивiльно-процесуального кодексу України).</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 xml:space="preserve">    4.2</w:t>
      </w:r>
      <w:r>
        <w:rPr>
          <w:rFonts w:ascii="Times New Roman" w:hAnsi="Times New Roman" w:cs="Times New Roman"/>
          <w:sz w:val="28"/>
          <w:szCs w:val="28"/>
          <w:lang w:val="uk-UA"/>
        </w:rPr>
        <w:t>7</w:t>
      </w:r>
      <w:r>
        <w:rPr>
          <w:sz w:val="28"/>
          <w:szCs w:val="28"/>
        </w:rPr>
        <w:t xml:space="preserve">. </w:t>
      </w:r>
      <w:r>
        <w:rPr>
          <w:rFonts w:ascii="Times New Roman" w:hAnsi="Times New Roman" w:cs="Times New Roman"/>
          <w:sz w:val="28"/>
          <w:szCs w:val="28"/>
        </w:rPr>
        <w:t>Сприяти застосуванню у навчальних закладах і установах освіти Переліку та розмірів доплат і надбавок до тарифних ставок і посадових окладів працівників, що мають міжгалузевий характер, згідно з додатком №2.</w:t>
      </w:r>
    </w:p>
    <w:p w:rsidR="00D94DD8" w:rsidRDefault="00D94DD8">
      <w:pPr>
        <w:pStyle w:val="10"/>
        <w:shd w:val="clear" w:color="auto" w:fill="FFFFFF"/>
        <w:tabs>
          <w:tab w:val="left" w:pos="1415"/>
        </w:tabs>
        <w:ind w:left="57" w:right="57"/>
        <w:jc w:val="both"/>
        <w:rPr>
          <w:rFonts w:ascii="Times New Roman" w:hAnsi="Times New Roman" w:cs="Times New Roman"/>
          <w:sz w:val="28"/>
          <w:szCs w:val="28"/>
        </w:rPr>
      </w:pPr>
    </w:p>
    <w:p w:rsidR="00D94DD8" w:rsidRDefault="00D94DD8">
      <w:pPr>
        <w:pStyle w:val="10"/>
        <w:jc w:val="center"/>
        <w:rPr>
          <w:rFonts w:ascii="Times New Roman" w:hAnsi="Times New Roman" w:cs="Times New Roman"/>
          <w:b/>
          <w:i/>
          <w:sz w:val="28"/>
          <w:szCs w:val="28"/>
          <w:u w:val="single"/>
        </w:rPr>
      </w:pPr>
      <w:r>
        <w:rPr>
          <w:rFonts w:ascii="Times New Roman" w:hAnsi="Times New Roman" w:cs="Times New Roman"/>
          <w:b/>
          <w:i/>
          <w:sz w:val="28"/>
          <w:szCs w:val="28"/>
          <w:u w:val="single"/>
        </w:rPr>
        <w:t>V. Режим праці і відпочинку: соціальні гарантії.</w:t>
      </w:r>
    </w:p>
    <w:p w:rsidR="00D94DD8" w:rsidRDefault="00D94DD8">
      <w:pPr>
        <w:pStyle w:val="10"/>
        <w:ind w:firstLine="540"/>
        <w:jc w:val="center"/>
        <w:rPr>
          <w:rFonts w:ascii="Times New Roman" w:hAnsi="Times New Roman" w:cs="Times New Roman"/>
          <w:i/>
          <w:sz w:val="28"/>
          <w:szCs w:val="28"/>
          <w:u w:val="single"/>
        </w:rPr>
      </w:pPr>
    </w:p>
    <w:p w:rsidR="00D94DD8" w:rsidRDefault="00D94DD8">
      <w:pPr>
        <w:pStyle w:val="10"/>
        <w:ind w:firstLine="540"/>
        <w:jc w:val="center"/>
        <w:rPr>
          <w:rFonts w:ascii="Times New Roman" w:hAnsi="Times New Roman" w:cs="Times New Roman"/>
          <w:b/>
          <w:i/>
          <w:sz w:val="28"/>
          <w:szCs w:val="28"/>
          <w:u w:val="single"/>
        </w:rPr>
      </w:pPr>
      <w:r>
        <w:rPr>
          <w:rFonts w:ascii="Times New Roman" w:hAnsi="Times New Roman" w:cs="Times New Roman"/>
          <w:b/>
          <w:i/>
          <w:sz w:val="28"/>
          <w:szCs w:val="28"/>
          <w:u w:val="single"/>
        </w:rPr>
        <w:t>Адміністрація зобов’язується:</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 xml:space="preserve"> 5.1. Забезпечити встановлені діючим законодавством тривалість робочого часу і часу відпочинку для працівників закладу Запровадження надурочних робіт допускати лише у випадках і порядку, передбачених діючим законодавством.</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5.2. Сприяти розробленню і виконанню  правил внутрішнього трудового розпорядку, погодженню з трудовим коективом  часу початку і закінчення роботи, режиму роботи змінами, застосуванню підсумкового обліку робочого часу.</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5.3. Для працівників, зайнятих на роботах, де за умовами їх виконання не може бути додержана щоденна або щотижнева тривалість робочого часу, запровадити підсумований о</w:t>
      </w:r>
      <w:r w:rsidR="00604BD8">
        <w:rPr>
          <w:rFonts w:ascii="Times New Roman" w:hAnsi="Times New Roman" w:cs="Times New Roman"/>
          <w:sz w:val="28"/>
          <w:szCs w:val="28"/>
        </w:rPr>
        <w:t>блік робочого часу – рік (опалювач</w:t>
      </w:r>
      <w:r>
        <w:rPr>
          <w:rFonts w:ascii="Times New Roman" w:hAnsi="Times New Roman" w:cs="Times New Roman"/>
          <w:sz w:val="28"/>
          <w:szCs w:val="28"/>
        </w:rPr>
        <w:t>). Години, відпрацьовані понад встановлену норму робочого часу за рік, оплачувати як надурочні у порядку, передбаченому ст. 106 КЗпП України. Тривалість робочої зміни для даної категорії працівників 12  годин.</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5.4. Обмежити укладення строкових договорів з мотивації необхідності його випробування. Не допускати переукладення безстрокового трудового договору на строковий з підстав досягнення працівником пенсійного віку з ініціативи власника.</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5.5. Затверджувати посадові інструкції працівників закладу їх керівниками за погодженням з уповноваженим трудового колективу.</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5.6. Погоджувати з представниками трудового колективу проведення атестації, тарифікації та інших соціально-економічних, правових питань згідно із Додатком №4.</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lastRenderedPageBreak/>
        <w:t>5.7. Визначати черговість надання відпусток згідно із графіками, що враховують інтереси  закладу і працівників, які затверджують роботодавцем за погодженням із уповноваженим трудового колективу у відповідності із Додатком №5 на початку календарного року і доводяться до відома всіх працівників.</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5.8. Забезпечити встановлення працівникам галузі конкретної тривалості додаткових відпусток за роботу із шкідливими і важкими умовами праці залежно від результатів атестації робочих місць відповідно до колективного чи трудового до</w:t>
      </w:r>
      <w:r w:rsidR="006057C0">
        <w:rPr>
          <w:rFonts w:ascii="Times New Roman" w:hAnsi="Times New Roman" w:cs="Times New Roman"/>
          <w:sz w:val="28"/>
          <w:szCs w:val="28"/>
        </w:rPr>
        <w:t xml:space="preserve">говорів згідно із </w:t>
      </w:r>
      <w:r w:rsidR="006057C0">
        <w:rPr>
          <w:rFonts w:ascii="Times New Roman" w:hAnsi="Times New Roman" w:cs="Times New Roman"/>
          <w:sz w:val="28"/>
          <w:szCs w:val="28"/>
          <w:lang w:val="uk-UA"/>
        </w:rPr>
        <w:t>Д</w:t>
      </w:r>
      <w:r w:rsidR="006057C0">
        <w:rPr>
          <w:rFonts w:ascii="Times New Roman" w:hAnsi="Times New Roman" w:cs="Times New Roman"/>
          <w:sz w:val="28"/>
          <w:szCs w:val="28"/>
        </w:rPr>
        <w:t>одатком №</w:t>
      </w:r>
      <w:r w:rsidR="009F3C5D">
        <w:rPr>
          <w:rFonts w:ascii="Times New Roman" w:hAnsi="Times New Roman" w:cs="Times New Roman"/>
          <w:sz w:val="28"/>
          <w:szCs w:val="28"/>
          <w:lang w:val="uk-UA"/>
        </w:rPr>
        <w:t>1</w:t>
      </w:r>
      <w:r w:rsidR="000F7380">
        <w:rPr>
          <w:rFonts w:ascii="Times New Roman" w:hAnsi="Times New Roman" w:cs="Times New Roman"/>
          <w:sz w:val="28"/>
          <w:szCs w:val="28"/>
        </w:rPr>
        <w:t>0</w:t>
      </w:r>
      <w:r>
        <w:rPr>
          <w:rFonts w:ascii="Times New Roman" w:hAnsi="Times New Roman" w:cs="Times New Roman"/>
          <w:sz w:val="28"/>
          <w:szCs w:val="28"/>
        </w:rPr>
        <w:t>.</w:t>
      </w:r>
    </w:p>
    <w:p w:rsidR="006E7568" w:rsidRPr="00E07C6A" w:rsidRDefault="00D94DD8" w:rsidP="00E07C6A">
      <w:pPr>
        <w:pStyle w:val="10"/>
        <w:shd w:val="clear" w:color="auto" w:fill="FFFFFF"/>
        <w:tabs>
          <w:tab w:val="left" w:pos="551"/>
        </w:tabs>
        <w:ind w:right="57" w:firstLine="238"/>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006E7568">
        <w:rPr>
          <w:rFonts w:ascii="Times New Roman" w:hAnsi="Times New Roman" w:cs="Times New Roman"/>
          <w:sz w:val="28"/>
          <w:szCs w:val="28"/>
        </w:rPr>
        <w:t xml:space="preserve"> 5.9 </w:t>
      </w:r>
      <w:r w:rsidR="00707B19">
        <w:rPr>
          <w:rFonts w:ascii="Times New Roman" w:hAnsi="Times New Roman" w:cs="Times New Roman"/>
          <w:sz w:val="28"/>
          <w:szCs w:val="28"/>
        </w:rPr>
        <w:t xml:space="preserve">. Надавати працівникам з ненормованим робочим днем </w:t>
      </w:r>
      <w:r w:rsidR="00707B19">
        <w:rPr>
          <w:rFonts w:ascii="Times New Roman" w:hAnsi="Times New Roman" w:cs="Times New Roman"/>
          <w:sz w:val="28"/>
          <w:szCs w:val="28"/>
          <w:lang w:val="uk-UA"/>
        </w:rPr>
        <w:t xml:space="preserve">щорічну </w:t>
      </w:r>
      <w:r w:rsidR="00707B19">
        <w:rPr>
          <w:rFonts w:ascii="Times New Roman" w:hAnsi="Times New Roman" w:cs="Times New Roman"/>
          <w:sz w:val="28"/>
          <w:szCs w:val="28"/>
        </w:rPr>
        <w:t xml:space="preserve"> додаткову </w:t>
      </w:r>
      <w:r w:rsidR="00707B19">
        <w:rPr>
          <w:rFonts w:ascii="Times New Roman" w:hAnsi="Times New Roman" w:cs="Times New Roman"/>
          <w:sz w:val="28"/>
          <w:szCs w:val="28"/>
          <w:lang w:val="uk-UA"/>
        </w:rPr>
        <w:t xml:space="preserve"> відпустку т</w:t>
      </w:r>
      <w:r w:rsidR="000B3631">
        <w:rPr>
          <w:rFonts w:ascii="Times New Roman" w:hAnsi="Times New Roman" w:cs="Times New Roman"/>
          <w:sz w:val="28"/>
          <w:szCs w:val="28"/>
          <w:lang w:val="uk-UA"/>
        </w:rPr>
        <w:t>ривалістю до 7 календарних днів  згідно з н</w:t>
      </w:r>
      <w:r w:rsidR="00707B19">
        <w:rPr>
          <w:rFonts w:ascii="Times New Roman" w:hAnsi="Times New Roman" w:cs="Times New Roman"/>
          <w:sz w:val="28"/>
          <w:szCs w:val="28"/>
          <w:lang w:val="uk-UA"/>
        </w:rPr>
        <w:t>ака</w:t>
      </w:r>
      <w:r w:rsidR="000B3631">
        <w:rPr>
          <w:rFonts w:ascii="Times New Roman" w:hAnsi="Times New Roman" w:cs="Times New Roman"/>
          <w:sz w:val="28"/>
          <w:szCs w:val="28"/>
          <w:lang w:val="uk-UA"/>
        </w:rPr>
        <w:t xml:space="preserve">зом </w:t>
      </w:r>
      <w:r w:rsidR="00707B19">
        <w:rPr>
          <w:rFonts w:ascii="Times New Roman" w:hAnsi="Times New Roman" w:cs="Times New Roman"/>
          <w:sz w:val="28"/>
          <w:szCs w:val="28"/>
          <w:lang w:val="uk-UA"/>
        </w:rPr>
        <w:t xml:space="preserve"> </w:t>
      </w:r>
      <w:r w:rsidR="000B3631">
        <w:rPr>
          <w:rFonts w:ascii="Times New Roman" w:hAnsi="Times New Roman" w:cs="Times New Roman"/>
          <w:sz w:val="28"/>
          <w:szCs w:val="28"/>
          <w:lang w:val="uk-UA"/>
        </w:rPr>
        <w:t>Мінсоцполітики України від 10.10.1997 №7 (( далі  Рекомендації №7)</w:t>
      </w:r>
      <w:r w:rsidR="00E07C6A">
        <w:rPr>
          <w:rFonts w:ascii="Times New Roman" w:hAnsi="Times New Roman" w:cs="Times New Roman"/>
          <w:sz w:val="28"/>
          <w:szCs w:val="28"/>
          <w:lang w:val="uk-UA"/>
        </w:rPr>
        <w:t xml:space="preserve">  </w:t>
      </w:r>
      <w:r w:rsidR="0029085E">
        <w:rPr>
          <w:rFonts w:ascii="Times New Roman" w:hAnsi="Times New Roman" w:cs="Times New Roman"/>
          <w:sz w:val="28"/>
          <w:szCs w:val="28"/>
          <w:lang w:val="uk-UA"/>
        </w:rPr>
        <w:t xml:space="preserve">  (Додаток № 9</w:t>
      </w:r>
      <w:r w:rsidR="008E4029" w:rsidRPr="008E4029">
        <w:rPr>
          <w:rFonts w:ascii="Times New Roman" w:hAnsi="Times New Roman" w:cs="Times New Roman"/>
          <w:sz w:val="28"/>
          <w:szCs w:val="28"/>
        </w:rPr>
        <w:t xml:space="preserve"> </w:t>
      </w:r>
      <w:r w:rsidR="000B3631">
        <w:rPr>
          <w:rFonts w:ascii="Times New Roman" w:hAnsi="Times New Roman" w:cs="Times New Roman"/>
          <w:sz w:val="28"/>
          <w:szCs w:val="28"/>
          <w:lang w:val="uk-UA"/>
        </w:rPr>
        <w:t>)</w:t>
      </w:r>
    </w:p>
    <w:p w:rsidR="00D94DD8" w:rsidRDefault="00E07C6A">
      <w:pPr>
        <w:pStyle w:val="10"/>
        <w:shd w:val="clear" w:color="auto" w:fill="FFFFFF"/>
        <w:tabs>
          <w:tab w:val="left" w:pos="551"/>
        </w:tabs>
        <w:ind w:right="57" w:firstLine="238"/>
        <w:jc w:val="both"/>
        <w:rPr>
          <w:rFonts w:ascii="Times New Roman" w:hAnsi="Times New Roman" w:cs="Times New Roman"/>
          <w:sz w:val="28"/>
          <w:szCs w:val="28"/>
        </w:rPr>
      </w:pPr>
      <w:r>
        <w:rPr>
          <w:rFonts w:ascii="Times New Roman" w:hAnsi="Times New Roman" w:cs="Times New Roman"/>
          <w:sz w:val="28"/>
          <w:szCs w:val="28"/>
        </w:rPr>
        <w:t xml:space="preserve">  5.10</w:t>
      </w:r>
      <w:r w:rsidR="00D94DD8">
        <w:rPr>
          <w:rFonts w:ascii="Times New Roman" w:hAnsi="Times New Roman" w:cs="Times New Roman"/>
          <w:sz w:val="28"/>
          <w:szCs w:val="28"/>
        </w:rPr>
        <w:t>. За рахунок економії власних коштів установи надавати оплачувані відпустки у випадках:</w:t>
      </w:r>
      <w:r w:rsidR="00B1307D">
        <w:rPr>
          <w:noProof/>
          <w:lang w:eastAsia="ru-RU"/>
        </w:rPr>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15875" cy="1270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75" cy="12700"/>
                    </a:xfrm>
                    <a:prstGeom prst="rect">
                      <a:avLst/>
                    </a:prstGeom>
                    <a:noFill/>
                  </pic:spPr>
                </pic:pic>
              </a:graphicData>
            </a:graphic>
          </wp:anchor>
        </w:drawing>
      </w:r>
      <w:r w:rsidR="00B1307D">
        <w:rPr>
          <w:noProof/>
          <w:lang w:eastAsia="ru-RU"/>
        </w:rPr>
        <w:drawing>
          <wp:anchor distT="0" distB="0" distL="114300" distR="114300" simplePos="0" relativeHeight="251662336" behindDoc="0" locked="0" layoutInCell="1" allowOverlap="1">
            <wp:simplePos x="0" y="0"/>
            <wp:positionH relativeFrom="column">
              <wp:posOffset>114300</wp:posOffset>
            </wp:positionH>
            <wp:positionV relativeFrom="paragraph">
              <wp:posOffset>0</wp:posOffset>
            </wp:positionV>
            <wp:extent cx="12700" cy="12700"/>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0" cy="12700"/>
                    </a:xfrm>
                    <a:prstGeom prst="rect">
                      <a:avLst/>
                    </a:prstGeom>
                    <a:noFill/>
                  </pic:spPr>
                </pic:pic>
              </a:graphicData>
            </a:graphic>
          </wp:anchor>
        </w:drawing>
      </w:r>
    </w:p>
    <w:p w:rsidR="00D94DD8" w:rsidRDefault="00D94DD8">
      <w:pPr>
        <w:pStyle w:val="10"/>
        <w:numPr>
          <w:ilvl w:val="0"/>
          <w:numId w:val="2"/>
        </w:numPr>
        <w:shd w:val="clear" w:color="auto" w:fill="FFFFFF"/>
        <w:tabs>
          <w:tab w:val="left" w:pos="504"/>
        </w:tabs>
        <w:spacing w:after="0"/>
        <w:ind w:left="57" w:right="57" w:firstLine="238"/>
        <w:jc w:val="both"/>
        <w:rPr>
          <w:rFonts w:ascii="Times New Roman" w:hAnsi="Times New Roman" w:cs="Times New Roman"/>
          <w:sz w:val="28"/>
          <w:szCs w:val="28"/>
        </w:rPr>
      </w:pPr>
      <w:r>
        <w:rPr>
          <w:rFonts w:ascii="Times New Roman" w:hAnsi="Times New Roman" w:cs="Times New Roman"/>
          <w:sz w:val="28"/>
          <w:szCs w:val="28"/>
        </w:rPr>
        <w:t>особистого шлюбу — 3 дні;</w:t>
      </w:r>
    </w:p>
    <w:p w:rsidR="00D94DD8" w:rsidRDefault="00D94DD8">
      <w:pPr>
        <w:pStyle w:val="10"/>
        <w:numPr>
          <w:ilvl w:val="0"/>
          <w:numId w:val="2"/>
        </w:numPr>
        <w:shd w:val="clear" w:color="auto" w:fill="FFFFFF"/>
        <w:tabs>
          <w:tab w:val="left" w:pos="504"/>
        </w:tabs>
        <w:spacing w:after="0"/>
        <w:ind w:left="57" w:right="57" w:firstLine="238"/>
        <w:jc w:val="both"/>
        <w:rPr>
          <w:rFonts w:ascii="Times New Roman" w:hAnsi="Times New Roman" w:cs="Times New Roman"/>
          <w:sz w:val="28"/>
          <w:szCs w:val="28"/>
        </w:rPr>
      </w:pPr>
      <w:r>
        <w:rPr>
          <w:rFonts w:ascii="Times New Roman" w:hAnsi="Times New Roman" w:cs="Times New Roman"/>
          <w:sz w:val="28"/>
          <w:szCs w:val="28"/>
        </w:rPr>
        <w:t>при народженні дитини — 2 дні;</w:t>
      </w:r>
    </w:p>
    <w:p w:rsidR="00D94DD8" w:rsidRDefault="00D94DD8">
      <w:pPr>
        <w:pStyle w:val="10"/>
        <w:numPr>
          <w:ilvl w:val="0"/>
          <w:numId w:val="2"/>
        </w:numPr>
        <w:shd w:val="clear" w:color="auto" w:fill="FFFFFF"/>
        <w:tabs>
          <w:tab w:val="left" w:pos="504"/>
        </w:tabs>
        <w:spacing w:after="0"/>
        <w:ind w:left="57" w:right="57" w:firstLine="238"/>
        <w:jc w:val="both"/>
        <w:rPr>
          <w:rFonts w:ascii="Times New Roman" w:hAnsi="Times New Roman" w:cs="Times New Roman"/>
          <w:sz w:val="28"/>
          <w:szCs w:val="28"/>
        </w:rPr>
      </w:pPr>
      <w:r>
        <w:rPr>
          <w:rFonts w:ascii="Times New Roman" w:hAnsi="Times New Roman" w:cs="Times New Roman"/>
          <w:sz w:val="28"/>
          <w:szCs w:val="28"/>
        </w:rPr>
        <w:t>шлюбу дітей — 3 дні;</w:t>
      </w:r>
    </w:p>
    <w:p w:rsidR="00D94DD8" w:rsidRDefault="00D94DD8">
      <w:pPr>
        <w:pStyle w:val="10"/>
        <w:numPr>
          <w:ilvl w:val="0"/>
          <w:numId w:val="2"/>
        </w:numPr>
        <w:shd w:val="clear" w:color="auto" w:fill="FFFFFF"/>
        <w:tabs>
          <w:tab w:val="left" w:pos="504"/>
        </w:tabs>
        <w:spacing w:after="0"/>
        <w:ind w:left="57" w:right="57" w:firstLine="238"/>
        <w:jc w:val="both"/>
        <w:rPr>
          <w:rFonts w:ascii="Times New Roman" w:hAnsi="Times New Roman" w:cs="Times New Roman"/>
          <w:sz w:val="28"/>
          <w:szCs w:val="28"/>
        </w:rPr>
      </w:pPr>
      <w:r>
        <w:rPr>
          <w:rFonts w:ascii="Times New Roman" w:hAnsi="Times New Roman" w:cs="Times New Roman"/>
          <w:sz w:val="28"/>
          <w:szCs w:val="28"/>
        </w:rPr>
        <w:t>смерті близьких — 3 дні;</w:t>
      </w:r>
    </w:p>
    <w:p w:rsidR="00D94DD8" w:rsidRDefault="00D94DD8">
      <w:pPr>
        <w:pStyle w:val="10"/>
        <w:shd w:val="clear" w:color="auto" w:fill="FFFFFF"/>
        <w:tabs>
          <w:tab w:val="left" w:pos="504"/>
        </w:tabs>
        <w:spacing w:after="0"/>
        <w:ind w:left="295" w:right="57"/>
        <w:jc w:val="both"/>
        <w:rPr>
          <w:rFonts w:ascii="Times New Roman" w:hAnsi="Times New Roman" w:cs="Times New Roman"/>
          <w:sz w:val="28"/>
          <w:szCs w:val="28"/>
        </w:rPr>
      </w:pPr>
    </w:p>
    <w:p w:rsidR="00D94DD8" w:rsidRPr="00892206" w:rsidRDefault="00E07C6A">
      <w:pPr>
        <w:pStyle w:val="10"/>
        <w:ind w:firstLine="540"/>
        <w:jc w:val="both"/>
        <w:rPr>
          <w:rFonts w:ascii="Times New Roman" w:hAnsi="Times New Roman" w:cs="Times New Roman"/>
          <w:sz w:val="28"/>
          <w:szCs w:val="28"/>
        </w:rPr>
      </w:pPr>
      <w:r>
        <w:rPr>
          <w:rFonts w:ascii="Times New Roman" w:hAnsi="Times New Roman" w:cs="Times New Roman"/>
          <w:sz w:val="28"/>
          <w:szCs w:val="28"/>
        </w:rPr>
        <w:t>5.11</w:t>
      </w:r>
      <w:r w:rsidR="00D94DD8">
        <w:rPr>
          <w:rFonts w:ascii="Times New Roman" w:hAnsi="Times New Roman" w:cs="Times New Roman"/>
          <w:sz w:val="28"/>
          <w:szCs w:val="28"/>
        </w:rPr>
        <w:t xml:space="preserve">. При необхідності надавати працівникам не використані з поважних причин основні і додаткові відпустки в інші канікулярні періоди, відпустки в рахунок наступної літньої відпустки для санаторно-курортного лікування та у випадках гострої обґрунтованої потреби (хвороби рідних, реабілітації після </w:t>
      </w:r>
      <w:r w:rsidR="00D94DD8" w:rsidRPr="00892206">
        <w:rPr>
          <w:rFonts w:ascii="Times New Roman" w:hAnsi="Times New Roman" w:cs="Times New Roman"/>
          <w:sz w:val="28"/>
          <w:szCs w:val="28"/>
        </w:rPr>
        <w:t>важкої хвороби, інших складних сімейних обставин).</w:t>
      </w:r>
    </w:p>
    <w:p w:rsidR="00D94DD8" w:rsidRPr="00892206" w:rsidRDefault="00D94DD8">
      <w:pPr>
        <w:pStyle w:val="10"/>
        <w:ind w:firstLine="540"/>
        <w:jc w:val="both"/>
        <w:rPr>
          <w:rFonts w:ascii="Times New Roman" w:hAnsi="Times New Roman" w:cs="Times New Roman"/>
          <w:sz w:val="28"/>
          <w:szCs w:val="28"/>
        </w:rPr>
      </w:pPr>
      <w:r w:rsidRPr="00892206">
        <w:rPr>
          <w:rFonts w:ascii="Times New Roman" w:hAnsi="Times New Roman" w:cs="Times New Roman"/>
          <w:sz w:val="28"/>
          <w:szCs w:val="28"/>
        </w:rPr>
        <w:t>5</w:t>
      </w:r>
      <w:r w:rsidR="00E07C6A">
        <w:rPr>
          <w:rFonts w:ascii="Times New Roman" w:hAnsi="Times New Roman" w:cs="Times New Roman"/>
          <w:sz w:val="28"/>
          <w:szCs w:val="28"/>
        </w:rPr>
        <w:t>.12</w:t>
      </w:r>
      <w:r w:rsidRPr="00892206">
        <w:rPr>
          <w:rFonts w:ascii="Times New Roman" w:hAnsi="Times New Roman" w:cs="Times New Roman"/>
          <w:sz w:val="28"/>
          <w:szCs w:val="28"/>
        </w:rPr>
        <w:t>. Забезпечити надання педагогічним працівникам:</w:t>
      </w:r>
    </w:p>
    <w:p w:rsidR="00D94DD8" w:rsidRPr="00892206" w:rsidRDefault="00D94DD8">
      <w:pPr>
        <w:pStyle w:val="10"/>
        <w:spacing w:after="0"/>
        <w:ind w:firstLine="540"/>
        <w:jc w:val="both"/>
        <w:rPr>
          <w:rFonts w:ascii="Times New Roman" w:hAnsi="Times New Roman" w:cs="Times New Roman"/>
          <w:sz w:val="28"/>
          <w:szCs w:val="28"/>
        </w:rPr>
      </w:pPr>
      <w:r w:rsidRPr="00892206">
        <w:rPr>
          <w:rFonts w:ascii="Times New Roman" w:hAnsi="Times New Roman" w:cs="Times New Roman"/>
          <w:sz w:val="28"/>
          <w:szCs w:val="28"/>
        </w:rPr>
        <w:t>- щорічної грошової винагороди за сумлінну працю, зразкове виконання службових обов’язків згідно із Положеннями;</w:t>
      </w:r>
    </w:p>
    <w:p w:rsidR="00D94DD8" w:rsidRPr="00892206" w:rsidRDefault="00D94DD8">
      <w:pPr>
        <w:pStyle w:val="10"/>
        <w:spacing w:after="0"/>
        <w:ind w:firstLine="540"/>
        <w:jc w:val="both"/>
        <w:rPr>
          <w:rFonts w:ascii="Times New Roman" w:hAnsi="Times New Roman" w:cs="Times New Roman"/>
          <w:sz w:val="28"/>
          <w:szCs w:val="28"/>
        </w:rPr>
      </w:pPr>
      <w:r w:rsidRPr="00892206">
        <w:rPr>
          <w:rFonts w:ascii="Times New Roman" w:hAnsi="Times New Roman" w:cs="Times New Roman"/>
          <w:sz w:val="28"/>
          <w:szCs w:val="28"/>
        </w:rPr>
        <w:t xml:space="preserve"> - матеріальної допомоги на оздоровлення при наданні щорічних відпусток  у розмірі одного посадового окладу відповідно до Закону України «Про освіту».</w:t>
      </w:r>
    </w:p>
    <w:p w:rsidR="00D94DD8" w:rsidRDefault="00D94DD8">
      <w:pPr>
        <w:pStyle w:val="10"/>
        <w:spacing w:after="0"/>
        <w:ind w:firstLine="540"/>
        <w:jc w:val="center"/>
        <w:rPr>
          <w:rFonts w:ascii="Times New Roman" w:hAnsi="Times New Roman" w:cs="Times New Roman"/>
          <w:i/>
          <w:color w:val="00B050"/>
          <w:sz w:val="28"/>
          <w:szCs w:val="28"/>
          <w:u w:val="single"/>
        </w:rPr>
      </w:pPr>
    </w:p>
    <w:p w:rsidR="00D94DD8" w:rsidRDefault="00D94DD8">
      <w:pPr>
        <w:pStyle w:val="10"/>
        <w:ind w:firstLine="540"/>
        <w:jc w:val="center"/>
        <w:rPr>
          <w:rFonts w:ascii="Times New Roman" w:hAnsi="Times New Roman" w:cs="Times New Roman"/>
          <w:b/>
          <w:i/>
          <w:sz w:val="28"/>
          <w:szCs w:val="28"/>
          <w:u w:val="single"/>
          <w:lang w:val="uk-UA"/>
        </w:rPr>
      </w:pPr>
    </w:p>
    <w:p w:rsidR="00D94DD8" w:rsidRDefault="00D94DD8">
      <w:pPr>
        <w:pStyle w:val="10"/>
        <w:ind w:firstLine="540"/>
        <w:jc w:val="center"/>
        <w:rPr>
          <w:rFonts w:ascii="Times New Roman" w:hAnsi="Times New Roman" w:cs="Times New Roman"/>
          <w:b/>
          <w:i/>
          <w:sz w:val="28"/>
          <w:szCs w:val="28"/>
          <w:u w:val="single"/>
        </w:rPr>
      </w:pPr>
      <w:r>
        <w:rPr>
          <w:rFonts w:ascii="Times New Roman" w:hAnsi="Times New Roman" w:cs="Times New Roman"/>
          <w:b/>
          <w:i/>
          <w:sz w:val="28"/>
          <w:szCs w:val="28"/>
          <w:u w:val="single"/>
        </w:rPr>
        <w:t>Уповноважений трудового колективу зобов’язується:</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lastRenderedPageBreak/>
        <w:t>5.1</w:t>
      </w:r>
      <w:r w:rsidR="008E4029">
        <w:rPr>
          <w:rFonts w:ascii="Times New Roman" w:hAnsi="Times New Roman" w:cs="Times New Roman"/>
          <w:sz w:val="28"/>
          <w:szCs w:val="28"/>
          <w:lang w:val="uk-UA"/>
        </w:rPr>
        <w:t>3</w:t>
      </w:r>
      <w:r>
        <w:rPr>
          <w:rFonts w:ascii="Times New Roman" w:hAnsi="Times New Roman" w:cs="Times New Roman"/>
          <w:sz w:val="28"/>
          <w:szCs w:val="28"/>
        </w:rPr>
        <w:t>. В межах фонду заробітної плати надавати матеріальну допомогу на оздоровлення обслуговуючому персоналу при  наданні щорічної відпустки  у розмірі посадового окладу</w:t>
      </w:r>
    </w:p>
    <w:p w:rsidR="00D94DD8" w:rsidRDefault="00D94DD8">
      <w:pPr>
        <w:pStyle w:val="10"/>
        <w:ind w:firstLine="540"/>
        <w:jc w:val="both"/>
        <w:rPr>
          <w:rFonts w:ascii="Times New Roman" w:hAnsi="Times New Roman" w:cs="Times New Roman"/>
          <w:sz w:val="28"/>
          <w:szCs w:val="28"/>
        </w:rPr>
      </w:pPr>
    </w:p>
    <w:p w:rsidR="00D94DD8" w:rsidRDefault="00D94DD8">
      <w:pPr>
        <w:pStyle w:val="10"/>
        <w:rPr>
          <w:rFonts w:ascii="Times New Roman" w:hAnsi="Times New Roman" w:cs="Times New Roman"/>
          <w:b/>
          <w:i/>
          <w:sz w:val="28"/>
          <w:szCs w:val="28"/>
          <w:u w:val="single"/>
        </w:rPr>
      </w:pPr>
      <w:r>
        <w:rPr>
          <w:rFonts w:ascii="Times New Roman" w:hAnsi="Times New Roman" w:cs="Times New Roman"/>
          <w:sz w:val="28"/>
          <w:szCs w:val="28"/>
        </w:rPr>
        <w:t xml:space="preserve">                           </w:t>
      </w:r>
      <w:r>
        <w:rPr>
          <w:rFonts w:ascii="Times New Roman" w:hAnsi="Times New Roman" w:cs="Times New Roman"/>
          <w:b/>
          <w:i/>
          <w:sz w:val="28"/>
          <w:szCs w:val="28"/>
          <w:u w:val="single"/>
        </w:rPr>
        <w:t>Сторони колективного договору домовились:</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5.1</w:t>
      </w:r>
      <w:r w:rsidR="008E4029">
        <w:rPr>
          <w:rFonts w:ascii="Times New Roman" w:hAnsi="Times New Roman" w:cs="Times New Roman"/>
          <w:sz w:val="28"/>
          <w:szCs w:val="28"/>
          <w:lang w:val="uk-UA"/>
        </w:rPr>
        <w:t>4</w:t>
      </w:r>
      <w:r>
        <w:rPr>
          <w:rFonts w:ascii="Times New Roman" w:hAnsi="Times New Roman" w:cs="Times New Roman"/>
          <w:sz w:val="28"/>
          <w:szCs w:val="28"/>
        </w:rPr>
        <w:t>. Спільними зусиллями сприяти виконанню в межах встановленого фонду заробітної плати в розмірах і в порядку, визначених Кабінетом Міністрів України, статті 14 Закону України „Про дошкільну освіту” щодо наповнюваності груп, пункту 3 статті 30 цього ж Закону щодо педагогічного навантаження педагогів та частини 5 статті 35 цього Закону щодо плати за харчування дітей в ДНЗ;</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5.1</w:t>
      </w:r>
      <w:r w:rsidR="008E4029">
        <w:rPr>
          <w:rFonts w:ascii="Times New Roman" w:hAnsi="Times New Roman" w:cs="Times New Roman"/>
          <w:sz w:val="28"/>
          <w:szCs w:val="28"/>
          <w:lang w:val="uk-UA"/>
        </w:rPr>
        <w:t>5</w:t>
      </w:r>
      <w:r>
        <w:rPr>
          <w:rFonts w:ascii="Times New Roman" w:hAnsi="Times New Roman" w:cs="Times New Roman"/>
          <w:sz w:val="28"/>
          <w:szCs w:val="28"/>
        </w:rPr>
        <w:t>. Періоди, впродовж яких в освітньому закладі не здійснюється освітній процес у зв’язку із санітарно-епідеміологічними, кліматичними чи іншими, незалежними від працівників обставинами, є робочим часом педагогічних та інших працівників. В зазначений час працівники залучаються до  організаційно-методичної, організаційно-педагогічної робіт відповідно до наказу керівника закладу у порядку, передбаченому колективним договором та правилами внутрішнього трудового розпорядку;</w:t>
      </w:r>
    </w:p>
    <w:p w:rsidR="00D94DD8" w:rsidRDefault="00D94DD8">
      <w:pPr>
        <w:pStyle w:val="10"/>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VI. Охорона праці та здоров’я.</w:t>
      </w:r>
    </w:p>
    <w:p w:rsidR="00D94DD8" w:rsidRDefault="00D94DD8">
      <w:pPr>
        <w:pStyle w:val="10"/>
        <w:ind w:firstLine="540"/>
        <w:jc w:val="center"/>
        <w:rPr>
          <w:rFonts w:ascii="Times New Roman" w:hAnsi="Times New Roman" w:cs="Times New Roman"/>
          <w:i/>
          <w:sz w:val="28"/>
          <w:szCs w:val="28"/>
          <w:u w:val="single"/>
        </w:rPr>
      </w:pPr>
    </w:p>
    <w:p w:rsidR="00D94DD8" w:rsidRDefault="00D94DD8">
      <w:pPr>
        <w:pStyle w:val="10"/>
        <w:ind w:firstLine="540"/>
        <w:jc w:val="center"/>
        <w:rPr>
          <w:rFonts w:ascii="Times New Roman" w:hAnsi="Times New Roman" w:cs="Times New Roman"/>
          <w:b/>
          <w:i/>
          <w:sz w:val="28"/>
          <w:szCs w:val="28"/>
          <w:u w:val="single"/>
        </w:rPr>
      </w:pPr>
      <w:r>
        <w:rPr>
          <w:rFonts w:ascii="Times New Roman" w:hAnsi="Times New Roman" w:cs="Times New Roman"/>
          <w:b/>
          <w:i/>
          <w:sz w:val="28"/>
          <w:szCs w:val="28"/>
          <w:u w:val="single"/>
        </w:rPr>
        <w:t>Адміністрація  зобов’язується:</w:t>
      </w:r>
    </w:p>
    <w:p w:rsidR="00D94DD8" w:rsidRDefault="00D94DD8">
      <w:pPr>
        <w:pStyle w:val="1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6.1. Забезпечити виконання  вимог щодо організації роботи з охорони праці відповідно до наказу Міністерства освіти і науки України № 563 від 1 серпня 2001 року та виконання вимог, передбачених Законом України «Про охорону праці».</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6.2. Забезпечити розробку і виконання  комплексу заходів з охорони праці та правил безпеки.</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 xml:space="preserve">6.3. Забезпечити контроль за станом пожежної безпеки в закладі дошкільної освіти . </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6.4. Сприяти працівникам у відшкодуванні збитків, заподіяних їм каліцтвом або іншим ушкодженням здоров’я, пов’язаним з виконанням трудових обов’язків відповідно до ст.9 Закону України «Про охорону праці».</w:t>
      </w:r>
    </w:p>
    <w:p w:rsidR="00D94DD8" w:rsidRDefault="00D94DD8">
      <w:pPr>
        <w:pStyle w:val="10"/>
        <w:jc w:val="both"/>
        <w:rPr>
          <w:rFonts w:ascii="Times New Roman" w:hAnsi="Times New Roman" w:cs="Times New Roman"/>
          <w:sz w:val="28"/>
          <w:szCs w:val="28"/>
        </w:rPr>
      </w:pPr>
      <w:r>
        <w:rPr>
          <w:rFonts w:ascii="Times New Roman" w:hAnsi="Times New Roman" w:cs="Times New Roman"/>
          <w:sz w:val="28"/>
          <w:szCs w:val="28"/>
        </w:rPr>
        <w:lastRenderedPageBreak/>
        <w:t xml:space="preserve">   6.5. Забезпечувати контроль за своєчасним проведенням безкоштовних первинних та періодичних медичних оглядів працівників закладу з необхідними лабораторними дослідженнями згідно зі ст. 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6.6. Створити  на  робочому  місці  в  кожному  структурному  підрозділі   (спортзалах, кабінетах підвищеної небезпеки) умови праці відповідно до вимог нормативно-правових актів, а також забезпечити додержання вимог законодавства, щодо прав працівників у галузі охорони праці.</w:t>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6.7.Забезпечити  функціонування в закладі  освіти  системи управління  охороною і праці, а саме:</w:t>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6.8.  Призначити   посадових   осіб,   які б забезпечували  вирішення конкретних питань охорони праці;</w:t>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6.9. Розробити   і   затвердити   посадові   інструкції   про   їх   обов'язки,   права та відповідальність за виконання покладених на них функцій;</w:t>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6.10. Забезпечувати заклад необхідними нормативно - правовими актами та документацією з питань охорони праці;</w:t>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6.11. Організувати роботу з розробки програми вступного інструктажу та проведення всіх видів інструктажів з працівниками закладу;</w:t>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6.1</w:t>
      </w:r>
      <w:r w:rsidR="000D54D4">
        <w:rPr>
          <w:rFonts w:ascii="Times New Roman" w:hAnsi="Times New Roman" w:cs="Times New Roman"/>
          <w:sz w:val="28"/>
          <w:szCs w:val="28"/>
          <w:lang w:val="uk-UA"/>
        </w:rPr>
        <w:t>2</w:t>
      </w:r>
      <w:r>
        <w:rPr>
          <w:rFonts w:ascii="Times New Roman" w:hAnsi="Times New Roman" w:cs="Times New Roman"/>
          <w:sz w:val="28"/>
          <w:szCs w:val="28"/>
        </w:rPr>
        <w:t>. Вживати   заходів   щодо   приведення   інженерно-технічних   комунікацій, устаткування,  обладнання  у  відповідність до  чинних стандартів,  правил,  норм  з охорони праці та пожежної безпеки;</w:t>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6.14. Проводити паспортизацію будівель та споруд а також санітарно-технічного стану закладу освіти;</w:t>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6.15. Проводити профілактичну роботу щодо попередження травматизму і зниження захворюваності серед учасників освітнього  процесу;</w:t>
      </w:r>
      <w:r>
        <w:rPr>
          <w:rFonts w:ascii="Times New Roman" w:hAnsi="Times New Roman" w:cs="Times New Roman"/>
          <w:sz w:val="28"/>
          <w:szCs w:val="28"/>
        </w:rPr>
        <w:tab/>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6.16. Забезпечувати   виконання   організаційно-технічних   заходів   впровадження державної системи стандартів безпеки праці, проведення атестацій робочих місць за умовами праці;</w:t>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6.17. Забезпечувати працівників спецодягом, засобами колективного та індивідуального захисту а також милом та миючими засобами ;</w:t>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117F8">
        <w:rPr>
          <w:rFonts w:ascii="Times New Roman" w:hAnsi="Times New Roman" w:cs="Times New Roman"/>
          <w:sz w:val="28"/>
          <w:szCs w:val="28"/>
        </w:rPr>
        <w:t xml:space="preserve">  </w:t>
      </w:r>
      <w:r>
        <w:rPr>
          <w:rFonts w:ascii="Times New Roman" w:hAnsi="Times New Roman" w:cs="Times New Roman"/>
          <w:sz w:val="28"/>
          <w:szCs w:val="28"/>
        </w:rPr>
        <w:t xml:space="preserve">  6.18. Сприяти   проведенню   та   брати   участь   у   проведенні   адміністративно-громадського контролю з питань охорони праці. Результати обстеження аналізувати на нарадах при керівникові закладу з участю керівників структурних  підрозділів, уповноваженого трудового колективу та громадського інспектора з охорони праці;</w:t>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6.19. Проводити навчання і перевірку знань    з питань охорони  праці з усіма працівниками закладу освіти один раз на три роки.</w:t>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w:t>
      </w:r>
      <w:r w:rsidRPr="000117F8">
        <w:rPr>
          <w:rFonts w:ascii="Times New Roman" w:hAnsi="Times New Roman" w:cs="Times New Roman"/>
          <w:sz w:val="28"/>
          <w:szCs w:val="28"/>
        </w:rPr>
        <w:t xml:space="preserve">  </w:t>
      </w:r>
      <w:r>
        <w:rPr>
          <w:rFonts w:ascii="Times New Roman" w:hAnsi="Times New Roman" w:cs="Times New Roman"/>
          <w:sz w:val="28"/>
          <w:szCs w:val="28"/>
        </w:rPr>
        <w:t>6.20. Організовувати  роботу  щодо  розроблення,  затвердження  та  періодичного перегляду   посадових   інструкцій   та   інструкцій   з   охорони   праці   для   учасників освітнього процесу;</w:t>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sidRPr="000117F8">
        <w:rPr>
          <w:rFonts w:ascii="Times New Roman" w:hAnsi="Times New Roman" w:cs="Times New Roman"/>
          <w:sz w:val="28"/>
          <w:szCs w:val="28"/>
        </w:rPr>
        <w:t xml:space="preserve">      </w:t>
      </w:r>
      <w:r>
        <w:rPr>
          <w:rFonts w:ascii="Times New Roman" w:hAnsi="Times New Roman" w:cs="Times New Roman"/>
          <w:sz w:val="28"/>
          <w:szCs w:val="28"/>
        </w:rPr>
        <w:t xml:space="preserve">  6.21. Організовувати своєчасне розслідування нещасних випадків, затверджувати акти про нещасний випадок та виконувати заходи щодо попередження травматизму;</w:t>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w:t>
      </w:r>
      <w:r w:rsidRPr="000117F8">
        <w:rPr>
          <w:rFonts w:ascii="Times New Roman" w:hAnsi="Times New Roman" w:cs="Times New Roman"/>
          <w:sz w:val="28"/>
          <w:szCs w:val="28"/>
        </w:rPr>
        <w:t xml:space="preserve">   </w:t>
      </w:r>
      <w:r>
        <w:rPr>
          <w:rFonts w:ascii="Times New Roman" w:hAnsi="Times New Roman" w:cs="Times New Roman"/>
          <w:sz w:val="28"/>
          <w:szCs w:val="28"/>
        </w:rPr>
        <w:t xml:space="preserve">  6.22. На виробничих нарадах,  педрадах, нарадах  при директору заслуховувати питання   охорони   праці,   робити   глибокий   аналіз   стану і причин травматизму (дитячого, виробничого і невиробничого характеру);</w:t>
      </w:r>
    </w:p>
    <w:p w:rsidR="00D94DD8" w:rsidRDefault="00D94DD8">
      <w:pPr>
        <w:pStyle w:val="10"/>
        <w:shd w:val="clear" w:color="auto" w:fill="FFFFFF"/>
        <w:tabs>
          <w:tab w:val="left" w:pos="565"/>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w:t>
      </w:r>
      <w:r w:rsidRPr="000117F8">
        <w:rPr>
          <w:rFonts w:ascii="Times New Roman" w:hAnsi="Times New Roman" w:cs="Times New Roman"/>
          <w:sz w:val="28"/>
          <w:szCs w:val="28"/>
        </w:rPr>
        <w:t xml:space="preserve">  </w:t>
      </w:r>
      <w:r>
        <w:rPr>
          <w:rFonts w:ascii="Times New Roman" w:hAnsi="Times New Roman" w:cs="Times New Roman"/>
          <w:sz w:val="28"/>
          <w:szCs w:val="28"/>
        </w:rPr>
        <w:t xml:space="preserve"> 6.23. Перевіряти виконання заходів </w:t>
      </w:r>
      <w:r w:rsidRPr="00DE1EF7">
        <w:rPr>
          <w:rFonts w:ascii="Times New Roman" w:hAnsi="Times New Roman" w:cs="Times New Roman"/>
          <w:sz w:val="28"/>
          <w:szCs w:val="28"/>
        </w:rPr>
        <w:t>розподілу</w:t>
      </w:r>
      <w:r>
        <w:rPr>
          <w:rFonts w:ascii="Times New Roman" w:hAnsi="Times New Roman" w:cs="Times New Roman"/>
          <w:sz w:val="28"/>
          <w:szCs w:val="28"/>
        </w:rPr>
        <w:t xml:space="preserve"> з охорони праці колективного договору, видавати накази та розпорядження з цих питань а також притягати винних до відповідальності за порушення вимог з охорони праці, посадових інструкцій та правил внутрішнього трудового розпорядку.</w:t>
      </w:r>
    </w:p>
    <w:p w:rsidR="00D94DD8" w:rsidRDefault="00D94DD8">
      <w:pPr>
        <w:pStyle w:val="10"/>
        <w:shd w:val="clear" w:color="auto" w:fill="FFFFFF"/>
        <w:tabs>
          <w:tab w:val="left" w:pos="562"/>
        </w:tabs>
        <w:ind w:left="57" w:right="57" w:firstLine="230"/>
        <w:jc w:val="both"/>
        <w:rPr>
          <w:rFonts w:ascii="Times New Roman" w:hAnsi="Times New Roman" w:cs="Times New Roman"/>
          <w:sz w:val="28"/>
          <w:szCs w:val="28"/>
        </w:rPr>
      </w:pPr>
      <w:r>
        <w:rPr>
          <w:rFonts w:ascii="Times New Roman" w:hAnsi="Times New Roman" w:cs="Times New Roman"/>
          <w:sz w:val="28"/>
          <w:szCs w:val="28"/>
        </w:rPr>
        <w:t xml:space="preserve"> </w:t>
      </w:r>
      <w:r w:rsidRPr="000117F8">
        <w:rPr>
          <w:rFonts w:ascii="Times New Roman" w:hAnsi="Times New Roman" w:cs="Times New Roman"/>
          <w:sz w:val="28"/>
          <w:szCs w:val="28"/>
        </w:rPr>
        <w:t xml:space="preserve">   </w:t>
      </w:r>
      <w:r>
        <w:rPr>
          <w:rFonts w:ascii="Times New Roman" w:hAnsi="Times New Roman" w:cs="Times New Roman"/>
          <w:sz w:val="28"/>
          <w:szCs w:val="28"/>
        </w:rPr>
        <w:t xml:space="preserve">   6.24. Представники трудового колективу беруть участь у складанні колективного договору з охорони праці, розробляє комплексні і додаткові заходи щодо досягнення встановлених нормативів з охорони праці, гігієни праці, створення безпечних та нешкідливих умов праці, підвищення існуючого рівня охорони праці і спільно з трудовим колективом слідкують за своєч</w:t>
      </w:r>
      <w:r w:rsidR="000F7380">
        <w:rPr>
          <w:rFonts w:ascii="Times New Roman" w:hAnsi="Times New Roman" w:cs="Times New Roman"/>
          <w:sz w:val="28"/>
          <w:szCs w:val="28"/>
        </w:rPr>
        <w:t>асним їх виконанням (додатки №11,12</w:t>
      </w:r>
      <w:r>
        <w:rPr>
          <w:rFonts w:ascii="Times New Roman" w:hAnsi="Times New Roman" w:cs="Times New Roman"/>
          <w:sz w:val="28"/>
          <w:szCs w:val="28"/>
        </w:rPr>
        <w:t>).</w:t>
      </w:r>
    </w:p>
    <w:p w:rsidR="00D94DD8" w:rsidRDefault="00D94DD8">
      <w:pPr>
        <w:pStyle w:val="10"/>
        <w:shd w:val="clear" w:color="auto" w:fill="FFFFFF"/>
        <w:tabs>
          <w:tab w:val="left" w:pos="562"/>
        </w:tabs>
        <w:ind w:left="57" w:right="57" w:firstLine="230"/>
        <w:jc w:val="both"/>
        <w:rPr>
          <w:rFonts w:ascii="Times New Roman" w:hAnsi="Times New Roman" w:cs="Times New Roman"/>
          <w:sz w:val="28"/>
          <w:szCs w:val="28"/>
        </w:rPr>
      </w:pPr>
    </w:p>
    <w:p w:rsidR="00D94DD8" w:rsidRDefault="00D94DD8">
      <w:pPr>
        <w:pStyle w:val="10"/>
        <w:shd w:val="clear" w:color="auto" w:fill="FFFFFF"/>
        <w:tabs>
          <w:tab w:val="left" w:pos="562"/>
        </w:tabs>
        <w:ind w:left="57" w:right="57" w:firstLine="230"/>
        <w:jc w:val="both"/>
        <w:rPr>
          <w:rFonts w:ascii="Times New Roman" w:hAnsi="Times New Roman" w:cs="Times New Roman"/>
          <w:sz w:val="28"/>
          <w:szCs w:val="28"/>
        </w:rPr>
      </w:pPr>
    </w:p>
    <w:p w:rsidR="00D94DD8" w:rsidRDefault="00D94DD8">
      <w:pPr>
        <w:pStyle w:val="10"/>
        <w:jc w:val="center"/>
        <w:rPr>
          <w:rFonts w:ascii="Times New Roman" w:hAnsi="Times New Roman" w:cs="Times New Roman"/>
          <w:b/>
          <w:i/>
          <w:sz w:val="28"/>
          <w:szCs w:val="28"/>
          <w:u w:val="single"/>
        </w:rPr>
      </w:pPr>
      <w:r>
        <w:rPr>
          <w:rFonts w:ascii="Times New Roman" w:hAnsi="Times New Roman" w:cs="Times New Roman"/>
          <w:b/>
          <w:i/>
          <w:sz w:val="28"/>
          <w:szCs w:val="28"/>
          <w:u w:val="single"/>
        </w:rPr>
        <w:t>Відшкодування шкоди у зв’язку з виробничою травмою:</w:t>
      </w:r>
    </w:p>
    <w:p w:rsidR="00D94DD8" w:rsidRDefault="00D94DD8">
      <w:pPr>
        <w:pStyle w:val="10"/>
        <w:ind w:firstLine="708"/>
        <w:jc w:val="both"/>
        <w:rPr>
          <w:rFonts w:ascii="Times New Roman" w:hAnsi="Times New Roman" w:cs="Times New Roman"/>
          <w:sz w:val="28"/>
          <w:szCs w:val="28"/>
        </w:rPr>
      </w:pPr>
      <w:r>
        <w:rPr>
          <w:rFonts w:ascii="Times New Roman" w:hAnsi="Times New Roman" w:cs="Times New Roman"/>
          <w:sz w:val="28"/>
          <w:szCs w:val="28"/>
        </w:rPr>
        <w:t>6.25.</w:t>
      </w:r>
      <w:r>
        <w:rPr>
          <w:rFonts w:ascii="Times New Roman" w:hAnsi="Times New Roman" w:cs="Times New Roman"/>
          <w:sz w:val="28"/>
          <w:szCs w:val="28"/>
        </w:rPr>
        <w:tab/>
        <w:t xml:space="preserve">У разі ушкодження здоров'я працівника або його смерті відшкодування шкоди, яка йому заподіяна, а також сплачування потерпілому (членам сім’ї та утриманцям померлого) одноразової і допомоги здійснюється Фондом соціального страхування від нещасних випадків згідно Закону України «Про загальнообов'язкове державне соціальне страхування від нещасного </w:t>
      </w:r>
      <w:r>
        <w:rPr>
          <w:rFonts w:ascii="Times New Roman" w:hAnsi="Times New Roman" w:cs="Times New Roman"/>
          <w:sz w:val="28"/>
          <w:szCs w:val="28"/>
        </w:rPr>
        <w:lastRenderedPageBreak/>
        <w:t>випадку на виробництві та професійного захворювання, які спричинили втра</w:t>
      </w:r>
      <w:r w:rsidR="000F62B2">
        <w:rPr>
          <w:rFonts w:ascii="Times New Roman" w:hAnsi="Times New Roman" w:cs="Times New Roman"/>
          <w:sz w:val="28"/>
          <w:szCs w:val="28"/>
        </w:rPr>
        <w:t>ту працездатності». (Додаток № 6</w:t>
      </w:r>
      <w:r>
        <w:rPr>
          <w:rFonts w:ascii="Times New Roman" w:hAnsi="Times New Roman" w:cs="Times New Roman"/>
          <w:sz w:val="28"/>
          <w:szCs w:val="28"/>
        </w:rPr>
        <w:t>).</w:t>
      </w:r>
    </w:p>
    <w:p w:rsidR="00D94DD8" w:rsidRDefault="00D94DD8">
      <w:pPr>
        <w:pStyle w:val="10"/>
        <w:ind w:firstLine="708"/>
        <w:jc w:val="both"/>
        <w:rPr>
          <w:rFonts w:ascii="Times New Roman" w:hAnsi="Times New Roman" w:cs="Times New Roman"/>
          <w:sz w:val="28"/>
          <w:szCs w:val="28"/>
        </w:rPr>
      </w:pPr>
      <w:r>
        <w:rPr>
          <w:rFonts w:ascii="Times New Roman" w:hAnsi="Times New Roman" w:cs="Times New Roman"/>
          <w:sz w:val="28"/>
          <w:szCs w:val="28"/>
        </w:rPr>
        <w:t>6.26.</w:t>
      </w:r>
      <w:r>
        <w:rPr>
          <w:rFonts w:ascii="Times New Roman" w:hAnsi="Times New Roman" w:cs="Times New Roman"/>
          <w:sz w:val="28"/>
          <w:szCs w:val="28"/>
        </w:rPr>
        <w:tab/>
        <w:t>Якщо нещасний випадок трапився внаслідок невиконання потерпілим вимог нормативних актів про охорону праці, розмір одноразової допомоги може бути зменшений комісією, але н</w:t>
      </w:r>
      <w:r w:rsidR="000F62B2">
        <w:rPr>
          <w:rFonts w:ascii="Times New Roman" w:hAnsi="Times New Roman" w:cs="Times New Roman"/>
          <w:sz w:val="28"/>
          <w:szCs w:val="28"/>
        </w:rPr>
        <w:t>е більше як на 50%. (Додаток № 7</w:t>
      </w:r>
      <w:r>
        <w:rPr>
          <w:rFonts w:ascii="Times New Roman" w:hAnsi="Times New Roman" w:cs="Times New Roman"/>
          <w:sz w:val="28"/>
          <w:szCs w:val="28"/>
        </w:rPr>
        <w:t>).</w:t>
      </w:r>
    </w:p>
    <w:p w:rsidR="00D94DD8" w:rsidRDefault="00D94DD8">
      <w:pPr>
        <w:pStyle w:val="10"/>
        <w:ind w:firstLine="708"/>
        <w:jc w:val="both"/>
        <w:rPr>
          <w:rFonts w:ascii="Times New Roman" w:hAnsi="Times New Roman" w:cs="Times New Roman"/>
          <w:sz w:val="28"/>
          <w:szCs w:val="28"/>
        </w:rPr>
      </w:pPr>
      <w:r>
        <w:rPr>
          <w:rFonts w:ascii="Times New Roman" w:hAnsi="Times New Roman" w:cs="Times New Roman"/>
          <w:sz w:val="28"/>
          <w:szCs w:val="28"/>
        </w:rPr>
        <w:t>6.27.</w:t>
      </w:r>
      <w:r>
        <w:rPr>
          <w:rFonts w:ascii="Times New Roman" w:hAnsi="Times New Roman" w:cs="Times New Roman"/>
          <w:sz w:val="28"/>
          <w:szCs w:val="28"/>
        </w:rPr>
        <w:tab/>
        <w:t>Відшкодування потерпілому витрат на лікування, протезування, предметів догляду за ним та інших видів медичної соціальної допомоги, відповідно до медичного висновку, що видається в установленому порядку, проводиться за рахунок Фонду соціального страхування від нещасних випадків.</w:t>
      </w:r>
    </w:p>
    <w:p w:rsidR="00D94DD8" w:rsidRDefault="00D94DD8">
      <w:pPr>
        <w:pStyle w:val="10"/>
        <w:ind w:firstLine="708"/>
        <w:jc w:val="both"/>
        <w:rPr>
          <w:rFonts w:ascii="Times New Roman" w:hAnsi="Times New Roman" w:cs="Times New Roman"/>
          <w:sz w:val="28"/>
          <w:szCs w:val="28"/>
        </w:rPr>
      </w:pPr>
      <w:r>
        <w:rPr>
          <w:rFonts w:ascii="Times New Roman" w:hAnsi="Times New Roman" w:cs="Times New Roman"/>
          <w:sz w:val="28"/>
          <w:szCs w:val="28"/>
        </w:rPr>
        <w:t>6.28.</w:t>
      </w:r>
      <w:r>
        <w:rPr>
          <w:rFonts w:ascii="Times New Roman" w:hAnsi="Times New Roman" w:cs="Times New Roman"/>
          <w:sz w:val="28"/>
          <w:szCs w:val="28"/>
        </w:rPr>
        <w:tab/>
        <w:t>За працівниками, які втратили працездатність у зв’язку з нещасним випадком на виробництві,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проводиться його навчання і перекваліфікація, а також працевлаштування відповідно до медичних рекомендацій згідно чинного законодавства.</w:t>
      </w:r>
    </w:p>
    <w:p w:rsidR="00D94DD8" w:rsidRDefault="00D94DD8">
      <w:pPr>
        <w:pStyle w:val="10"/>
        <w:ind w:firstLine="708"/>
        <w:jc w:val="both"/>
        <w:rPr>
          <w:rFonts w:ascii="Times New Roman" w:hAnsi="Times New Roman" w:cs="Times New Roman"/>
          <w:sz w:val="28"/>
          <w:szCs w:val="28"/>
        </w:rPr>
      </w:pPr>
    </w:p>
    <w:p w:rsidR="00D94DD8" w:rsidRDefault="00D94DD8">
      <w:pPr>
        <w:pStyle w:val="10"/>
        <w:ind w:firstLine="708"/>
        <w:jc w:val="center"/>
        <w:rPr>
          <w:rFonts w:ascii="Times New Roman" w:hAnsi="Times New Roman" w:cs="Times New Roman"/>
          <w:b/>
          <w:i/>
          <w:sz w:val="28"/>
          <w:szCs w:val="28"/>
          <w:u w:val="single"/>
        </w:rPr>
      </w:pPr>
      <w:r>
        <w:rPr>
          <w:rFonts w:ascii="Times New Roman" w:hAnsi="Times New Roman" w:cs="Times New Roman"/>
          <w:b/>
          <w:i/>
          <w:sz w:val="28"/>
          <w:szCs w:val="28"/>
          <w:u w:val="single"/>
        </w:rPr>
        <w:t>Працівники закладу  дошкільної освіти  зобов'язуються:</w:t>
      </w:r>
    </w:p>
    <w:p w:rsidR="00D94DD8" w:rsidRDefault="00D94DD8">
      <w:pPr>
        <w:pStyle w:val="10"/>
        <w:ind w:firstLine="708"/>
        <w:jc w:val="both"/>
        <w:rPr>
          <w:rFonts w:ascii="Times New Roman" w:hAnsi="Times New Roman" w:cs="Times New Roman"/>
          <w:sz w:val="28"/>
          <w:szCs w:val="28"/>
        </w:rPr>
      </w:pPr>
      <w:r>
        <w:rPr>
          <w:rFonts w:ascii="Times New Roman" w:hAnsi="Times New Roman" w:cs="Times New Roman"/>
          <w:sz w:val="28"/>
          <w:szCs w:val="28"/>
        </w:rPr>
        <w:t>6.29.</w:t>
      </w:r>
      <w:r>
        <w:rPr>
          <w:rFonts w:ascii="Times New Roman" w:hAnsi="Times New Roman" w:cs="Times New Roman"/>
          <w:sz w:val="28"/>
          <w:szCs w:val="28"/>
        </w:rPr>
        <w:tab/>
        <w:t>Знати та виконувати вимоги правил і нормативних актів з охорони праці.</w:t>
      </w:r>
    </w:p>
    <w:p w:rsidR="00D94DD8" w:rsidRDefault="00D94DD8">
      <w:pPr>
        <w:pStyle w:val="10"/>
        <w:ind w:firstLine="708"/>
        <w:jc w:val="both"/>
        <w:rPr>
          <w:rFonts w:ascii="Times New Roman" w:hAnsi="Times New Roman" w:cs="Times New Roman"/>
          <w:sz w:val="28"/>
          <w:szCs w:val="28"/>
        </w:rPr>
      </w:pPr>
      <w:r>
        <w:rPr>
          <w:rFonts w:ascii="Times New Roman" w:hAnsi="Times New Roman" w:cs="Times New Roman"/>
          <w:sz w:val="28"/>
          <w:szCs w:val="28"/>
        </w:rPr>
        <w:t>6.30.</w:t>
      </w:r>
      <w:r>
        <w:rPr>
          <w:rFonts w:ascii="Times New Roman" w:hAnsi="Times New Roman" w:cs="Times New Roman"/>
          <w:sz w:val="28"/>
          <w:szCs w:val="28"/>
        </w:rPr>
        <w:tab/>
        <w:t>Суворо дотримуватись правил експлуатації устаткування, норм, правил, стандартів та інструкцій з охорони праці, встановлених вимог поводження з машинами, механізмами, інструментами тощо.</w:t>
      </w:r>
    </w:p>
    <w:p w:rsidR="00D94DD8" w:rsidRDefault="00D94DD8">
      <w:pPr>
        <w:pStyle w:val="10"/>
        <w:ind w:firstLine="708"/>
        <w:jc w:val="both"/>
        <w:rPr>
          <w:rFonts w:ascii="Times New Roman" w:hAnsi="Times New Roman" w:cs="Times New Roman"/>
          <w:sz w:val="28"/>
          <w:szCs w:val="28"/>
        </w:rPr>
      </w:pPr>
      <w:r>
        <w:rPr>
          <w:rFonts w:ascii="Times New Roman" w:hAnsi="Times New Roman" w:cs="Times New Roman"/>
          <w:sz w:val="28"/>
          <w:szCs w:val="28"/>
        </w:rPr>
        <w:t>6.31.</w:t>
      </w:r>
      <w:r>
        <w:rPr>
          <w:rFonts w:ascii="Times New Roman" w:hAnsi="Times New Roman" w:cs="Times New Roman"/>
          <w:sz w:val="28"/>
          <w:szCs w:val="28"/>
        </w:rPr>
        <w:tab/>
        <w:t>Застосовувати в разі необхідності засоби індивідуального захисту.</w:t>
      </w:r>
    </w:p>
    <w:p w:rsidR="00D94DD8" w:rsidRDefault="00D94DD8">
      <w:pPr>
        <w:pStyle w:val="10"/>
        <w:ind w:firstLine="708"/>
        <w:jc w:val="both"/>
        <w:rPr>
          <w:rFonts w:ascii="Times New Roman" w:hAnsi="Times New Roman" w:cs="Times New Roman"/>
          <w:sz w:val="28"/>
          <w:szCs w:val="28"/>
        </w:rPr>
      </w:pPr>
      <w:r>
        <w:rPr>
          <w:rFonts w:ascii="Times New Roman" w:hAnsi="Times New Roman" w:cs="Times New Roman"/>
          <w:sz w:val="28"/>
          <w:szCs w:val="28"/>
        </w:rPr>
        <w:t>6.32.</w:t>
      </w:r>
      <w:r>
        <w:rPr>
          <w:rFonts w:ascii="Times New Roman" w:hAnsi="Times New Roman" w:cs="Times New Roman"/>
          <w:sz w:val="28"/>
          <w:szCs w:val="28"/>
        </w:rPr>
        <w:tab/>
        <w:t>Проходити в установленому порядку попередні та періодичні медичні огляди.</w:t>
      </w:r>
    </w:p>
    <w:p w:rsidR="00D94DD8" w:rsidRDefault="00D94DD8">
      <w:pPr>
        <w:pStyle w:val="10"/>
        <w:ind w:firstLine="708"/>
        <w:jc w:val="both"/>
        <w:rPr>
          <w:rFonts w:ascii="Times New Roman" w:hAnsi="Times New Roman" w:cs="Times New Roman"/>
          <w:sz w:val="28"/>
          <w:szCs w:val="28"/>
        </w:rPr>
      </w:pPr>
      <w:r>
        <w:rPr>
          <w:rFonts w:ascii="Times New Roman" w:hAnsi="Times New Roman" w:cs="Times New Roman"/>
          <w:sz w:val="28"/>
          <w:szCs w:val="28"/>
        </w:rPr>
        <w:t>6.33.</w:t>
      </w:r>
      <w:r>
        <w:rPr>
          <w:rFonts w:ascii="Times New Roman" w:hAnsi="Times New Roman" w:cs="Times New Roman"/>
          <w:sz w:val="28"/>
          <w:szCs w:val="28"/>
        </w:rPr>
        <w:tab/>
        <w:t>Брати активну участь у створенні безпечних умов праці.</w:t>
      </w:r>
    </w:p>
    <w:p w:rsidR="00D94DD8" w:rsidRDefault="00D94DD8">
      <w:pPr>
        <w:pStyle w:val="10"/>
        <w:ind w:firstLine="708"/>
        <w:jc w:val="both"/>
        <w:rPr>
          <w:rFonts w:ascii="Times New Roman" w:hAnsi="Times New Roman" w:cs="Times New Roman"/>
          <w:sz w:val="28"/>
          <w:szCs w:val="28"/>
        </w:rPr>
      </w:pPr>
      <w:r>
        <w:rPr>
          <w:rFonts w:ascii="Times New Roman" w:hAnsi="Times New Roman" w:cs="Times New Roman"/>
          <w:sz w:val="28"/>
          <w:szCs w:val="28"/>
        </w:rPr>
        <w:t>6.34.</w:t>
      </w:r>
      <w:r>
        <w:rPr>
          <w:rFonts w:ascii="Times New Roman" w:hAnsi="Times New Roman" w:cs="Times New Roman"/>
          <w:sz w:val="28"/>
          <w:szCs w:val="28"/>
        </w:rPr>
        <w:tab/>
        <w:t>Негайно ставити до відома керівника про нещасний випадок виробничого або невиробничого характеру.</w:t>
      </w:r>
    </w:p>
    <w:p w:rsidR="00D94DD8" w:rsidRDefault="00D94DD8">
      <w:pPr>
        <w:pStyle w:val="10"/>
        <w:ind w:firstLine="708"/>
        <w:jc w:val="both"/>
        <w:rPr>
          <w:rFonts w:ascii="Times New Roman" w:hAnsi="Times New Roman" w:cs="Times New Roman"/>
          <w:sz w:val="28"/>
          <w:szCs w:val="28"/>
        </w:rPr>
      </w:pPr>
    </w:p>
    <w:p w:rsidR="00D94DD8" w:rsidRDefault="00D94DD8">
      <w:pPr>
        <w:pStyle w:val="10"/>
        <w:ind w:firstLine="708"/>
        <w:jc w:val="both"/>
        <w:rPr>
          <w:rFonts w:ascii="Times New Roman" w:hAnsi="Times New Roman" w:cs="Times New Roman"/>
          <w:sz w:val="28"/>
          <w:szCs w:val="28"/>
        </w:rPr>
      </w:pPr>
    </w:p>
    <w:p w:rsidR="00D94DD8" w:rsidRDefault="00D94DD8">
      <w:pPr>
        <w:pStyle w:val="10"/>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Представник трудового колективу зобов’язується:</w:t>
      </w:r>
    </w:p>
    <w:p w:rsidR="00D94DD8" w:rsidRDefault="00D94DD8">
      <w:pPr>
        <w:pStyle w:val="10"/>
        <w:jc w:val="both"/>
        <w:rPr>
          <w:rFonts w:ascii="Times New Roman" w:hAnsi="Times New Roman" w:cs="Times New Roman"/>
          <w:sz w:val="28"/>
          <w:szCs w:val="28"/>
        </w:rPr>
      </w:pPr>
      <w:r>
        <w:rPr>
          <w:b/>
          <w:sz w:val="28"/>
          <w:szCs w:val="28"/>
        </w:rPr>
        <w:t xml:space="preserve">     </w:t>
      </w:r>
      <w:r>
        <w:rPr>
          <w:rFonts w:ascii="Times New Roman" w:hAnsi="Times New Roman" w:cs="Times New Roman"/>
          <w:b/>
          <w:i/>
          <w:sz w:val="28"/>
          <w:szCs w:val="28"/>
        </w:rPr>
        <w:t xml:space="preserve">   </w:t>
      </w:r>
      <w:r>
        <w:rPr>
          <w:rFonts w:ascii="Times New Roman" w:hAnsi="Times New Roman" w:cs="Times New Roman"/>
          <w:sz w:val="28"/>
          <w:szCs w:val="28"/>
        </w:rPr>
        <w:t>6.35. Забезпечувати участь працівників трудового колективу у роботі комісії з розслідування причин нещасних випадків, опрацюванню заходів щодо їх попередження, а також у вирішенні соціальних питань, пов’язаних із профілактикою ушкодження здоров’я працівників закладу.</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6.36. Здійснювати контроль за дотриманням законодавчих і нормативних актів з питань охорони праці, створенням безпечних і нешкідливих умов праці і належного виробничого побуту, забезпеченням працівників засобами колективного та індивідуального захисту.</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6.37. Домагатися своєчасного і повного відшкодування власником шкоди, заподіяної працівникові каліцтвом або іншим ушкодженням здоров’я, пов’язаним із виконанням ним трудових обов’язків, а також виплат одноразової допомоги згідно з Законом України „Про охорону праці”.</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6.38. Сприяти здійсненню відповідних заходів в ході щорічного проведення Всесвітнього Дня охорони праці.</w:t>
      </w:r>
    </w:p>
    <w:p w:rsidR="00D94DD8" w:rsidRDefault="00D94DD8">
      <w:pPr>
        <w:pStyle w:val="10"/>
        <w:shd w:val="clear" w:color="auto" w:fill="FFFFFF"/>
        <w:tabs>
          <w:tab w:val="left" w:pos="475"/>
        </w:tabs>
        <w:ind w:left="57" w:right="57" w:firstLine="234"/>
        <w:jc w:val="both"/>
        <w:rPr>
          <w:rFonts w:ascii="Times New Roman" w:hAnsi="Times New Roman" w:cs="Times New Roman"/>
          <w:sz w:val="28"/>
          <w:szCs w:val="28"/>
        </w:rPr>
      </w:pPr>
      <w:r>
        <w:rPr>
          <w:rFonts w:ascii="Times New Roman" w:hAnsi="Times New Roman" w:cs="Times New Roman"/>
          <w:sz w:val="28"/>
          <w:szCs w:val="28"/>
        </w:rPr>
        <w:t xml:space="preserve">     6.</w:t>
      </w:r>
      <w:r w:rsidR="000D54D4">
        <w:rPr>
          <w:rFonts w:ascii="Times New Roman" w:hAnsi="Times New Roman" w:cs="Times New Roman"/>
          <w:sz w:val="28"/>
          <w:szCs w:val="28"/>
          <w:lang w:val="uk-UA"/>
        </w:rPr>
        <w:t>39</w:t>
      </w:r>
      <w:r>
        <w:rPr>
          <w:rFonts w:ascii="Times New Roman" w:hAnsi="Times New Roman" w:cs="Times New Roman"/>
          <w:sz w:val="28"/>
          <w:szCs w:val="28"/>
        </w:rPr>
        <w:t>. Регулярно виносити на збори трудового колективу,виробничі наради, питання стану умов і охорони праці.</w:t>
      </w:r>
    </w:p>
    <w:p w:rsidR="00D94DD8" w:rsidRDefault="00D94DD8">
      <w:pPr>
        <w:pStyle w:val="10"/>
        <w:shd w:val="clear" w:color="auto" w:fill="FFFFFF"/>
        <w:tabs>
          <w:tab w:val="left" w:pos="475"/>
        </w:tabs>
        <w:ind w:right="57"/>
        <w:jc w:val="both"/>
        <w:rPr>
          <w:rFonts w:ascii="Times New Roman" w:hAnsi="Times New Roman" w:cs="Times New Roman"/>
          <w:sz w:val="28"/>
          <w:szCs w:val="28"/>
        </w:rPr>
      </w:pPr>
    </w:p>
    <w:p w:rsidR="00D94DD8" w:rsidRDefault="00D94DD8">
      <w:pPr>
        <w:pStyle w:val="10"/>
        <w:shd w:val="clear" w:color="auto" w:fill="FFFFFF"/>
        <w:tabs>
          <w:tab w:val="left" w:pos="475"/>
        </w:tabs>
        <w:ind w:right="57"/>
        <w:jc w:val="both"/>
        <w:rPr>
          <w:rFonts w:ascii="Times New Roman" w:hAnsi="Times New Roman" w:cs="Times New Roman"/>
          <w:sz w:val="28"/>
          <w:szCs w:val="28"/>
        </w:rPr>
      </w:pPr>
    </w:p>
    <w:p w:rsidR="00D94DD8" w:rsidRDefault="00D94DD8">
      <w:pPr>
        <w:pStyle w:val="10"/>
        <w:ind w:firstLine="540"/>
        <w:jc w:val="center"/>
        <w:rPr>
          <w:rFonts w:ascii="Times New Roman" w:hAnsi="Times New Roman" w:cs="Times New Roman"/>
          <w:b/>
          <w:i/>
          <w:sz w:val="28"/>
          <w:szCs w:val="28"/>
          <w:u w:val="single"/>
        </w:rPr>
      </w:pPr>
      <w:r>
        <w:rPr>
          <w:rFonts w:ascii="Times New Roman" w:hAnsi="Times New Roman" w:cs="Times New Roman"/>
          <w:b/>
          <w:i/>
          <w:sz w:val="28"/>
          <w:szCs w:val="28"/>
          <w:u w:val="single"/>
        </w:rPr>
        <w:t>Сторони колективного договору домовились:</w:t>
      </w:r>
    </w:p>
    <w:p w:rsidR="00D94DD8" w:rsidRDefault="00D94DD8">
      <w:pPr>
        <w:pStyle w:val="10"/>
        <w:ind w:firstLine="540"/>
        <w:jc w:val="center"/>
        <w:rPr>
          <w:rFonts w:ascii="Times New Roman" w:hAnsi="Times New Roman" w:cs="Times New Roman"/>
          <w:i/>
          <w:sz w:val="28"/>
          <w:szCs w:val="28"/>
          <w:u w:val="single"/>
        </w:rPr>
      </w:pP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6.42. Забезпечувати контроль:</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 за виконанням вимог щодо створення здорових, безпечних умов праці і навчання для учасників освітнього процесу відповідно до Кодексу цивільного захисту України, Законів України «Про охорону праці», «Про дорожній рух», «Про цивільну оборону України», інших нормативно-правових актів з охорони праці;</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 за реалізацією заходів з охорони праці, передбачених колективним договором, за безпечною експлуатацією будівель і споруд, якістю проведення технічної інвентаризації, планового попереджувального ремонту в закладі.</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 xml:space="preserve">6.43. Сприяти виконанню загальнодержавної, галузевої та регіональних програм поліпшення стану безпеки, гігієни праці та виробничого середовища, </w:t>
      </w:r>
      <w:r>
        <w:rPr>
          <w:rFonts w:ascii="Times New Roman" w:hAnsi="Times New Roman" w:cs="Times New Roman"/>
          <w:sz w:val="28"/>
          <w:szCs w:val="28"/>
        </w:rPr>
        <w:lastRenderedPageBreak/>
        <w:t>інших державних програм, спрямованих на запобігання нещасним випадкам та професійним захворюванням.</w:t>
      </w:r>
    </w:p>
    <w:p w:rsidR="00D94DD8" w:rsidRDefault="00D94DD8">
      <w:pPr>
        <w:pStyle w:val="10"/>
        <w:ind w:firstLine="540"/>
        <w:jc w:val="both"/>
        <w:rPr>
          <w:rFonts w:ascii="Times New Roman" w:hAnsi="Times New Roman" w:cs="Times New Roman"/>
          <w:sz w:val="28"/>
          <w:szCs w:val="28"/>
        </w:rPr>
      </w:pPr>
    </w:p>
    <w:p w:rsidR="00D94DD8" w:rsidRDefault="00D94DD8">
      <w:pPr>
        <w:pStyle w:val="10"/>
        <w:ind w:firstLine="540"/>
        <w:jc w:val="center"/>
        <w:rPr>
          <w:rFonts w:ascii="Times New Roman" w:hAnsi="Times New Roman" w:cs="Times New Roman"/>
          <w:b/>
          <w:sz w:val="28"/>
          <w:szCs w:val="28"/>
          <w:u w:val="single"/>
        </w:rPr>
      </w:pPr>
      <w:r>
        <w:rPr>
          <w:rFonts w:ascii="Times New Roman" w:hAnsi="Times New Roman" w:cs="Times New Roman"/>
          <w:b/>
          <w:sz w:val="28"/>
          <w:szCs w:val="28"/>
          <w:u w:val="single"/>
        </w:rPr>
        <w:t>VIІ. Соціальне партнерство.</w:t>
      </w:r>
    </w:p>
    <w:p w:rsidR="00D94DD8" w:rsidRDefault="00D94DD8">
      <w:pPr>
        <w:pStyle w:val="10"/>
        <w:ind w:firstLine="540"/>
        <w:jc w:val="center"/>
        <w:rPr>
          <w:rFonts w:ascii="Times New Roman" w:hAnsi="Times New Roman" w:cs="Times New Roman"/>
          <w:i/>
          <w:sz w:val="28"/>
          <w:szCs w:val="28"/>
          <w:u w:val="single"/>
        </w:rPr>
      </w:pPr>
    </w:p>
    <w:p w:rsidR="00D94DD8" w:rsidRDefault="00D94DD8">
      <w:pPr>
        <w:pStyle w:val="10"/>
        <w:ind w:firstLine="540"/>
        <w:jc w:val="center"/>
        <w:rPr>
          <w:rFonts w:ascii="Times New Roman" w:hAnsi="Times New Roman" w:cs="Times New Roman"/>
          <w:b/>
          <w:i/>
          <w:sz w:val="28"/>
          <w:szCs w:val="28"/>
          <w:u w:val="single"/>
        </w:rPr>
      </w:pPr>
      <w:r>
        <w:rPr>
          <w:rFonts w:ascii="Times New Roman" w:hAnsi="Times New Roman" w:cs="Times New Roman"/>
          <w:b/>
          <w:i/>
          <w:sz w:val="28"/>
          <w:szCs w:val="28"/>
          <w:u w:val="single"/>
        </w:rPr>
        <w:t>Сторони Угоди домовились:</w:t>
      </w:r>
    </w:p>
    <w:p w:rsidR="00D94DD8" w:rsidRDefault="00D94DD8">
      <w:pPr>
        <w:pStyle w:val="10"/>
        <w:ind w:firstLine="540"/>
        <w:jc w:val="center"/>
        <w:rPr>
          <w:rFonts w:ascii="Times New Roman" w:hAnsi="Times New Roman" w:cs="Times New Roman"/>
          <w:i/>
          <w:sz w:val="28"/>
          <w:szCs w:val="28"/>
          <w:u w:val="single"/>
        </w:rPr>
      </w:pP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7.1. Сприяти у проведенні колективних переговорів, своєчасному укладенні колективного договору або внесенні до нього змін і доповнень згідно із Законом України „Про колективні договори і угоди”.</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7.2. Забезпечити контроль за дотриманням законодавства про працю, норм Генеральної Угоди між Кабінетом Міністрів України і Українським союзом промисловців і підприємців та профспілковими об’єднаннями України в частині, що стосується освітянської галузі, Галузевої Угоди, та даного Колективного договору.</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7.3. На умовах, передбачених ст.19 Закону України «Про колективні договори і угоди», взаємно і своєчасно надавати інформацію, необхідну для ведення колективних переговорів і здійснення контролю за виконанням даного колективного договору.</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7.4. Спрямовувати роботу на забезпечення дотримання чинного законодавства:</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 у сфері трудових відносин;</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 при забезпеченні соціальних гарантій і пільг для працівників дошкільного навчального закладу, членів їх сімей, а також пенсіонерів, які працювали раніше в закладі.</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7.5. Сприяти стабільній роботі трудового колективу, зниженню в ньому соціальної напруги шляхом проведення консультацій, переговорів, виробленню узгоджених пропозицій та вжиття конкретних дій.</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7.6. Практикувати проведення спільних засідань адміністрації та  представників трудового колективу з питань стабілізації роботи закладу, умов та оплати праці, соціального забезпечення працівників.</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lastRenderedPageBreak/>
        <w:t>7.7. Розробити спільні заходи щодо забезпечення реалізації законних прав та інтересів працівників дошкільного навчального закладу у сфері духовного, культурно-освітнього та фізичного розвитку, організації оздоровлення, відпочинку, дозвілля, санаторно-курортного лікування.</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7.8. Сприяти вирішенню питань щодо надання пільгових путівок на лікування освітянам, які цього потребують.</w:t>
      </w:r>
    </w:p>
    <w:p w:rsidR="00D94DD8" w:rsidRDefault="00D94DD8">
      <w:pPr>
        <w:pStyle w:val="10"/>
        <w:ind w:firstLine="540"/>
        <w:jc w:val="center"/>
        <w:rPr>
          <w:rFonts w:ascii="Times New Roman" w:hAnsi="Times New Roman" w:cs="Times New Roman"/>
          <w:i/>
          <w:sz w:val="28"/>
          <w:szCs w:val="28"/>
          <w:u w:val="single"/>
        </w:rPr>
      </w:pPr>
    </w:p>
    <w:p w:rsidR="00D94DD8" w:rsidRDefault="00D94DD8">
      <w:pPr>
        <w:pStyle w:val="10"/>
        <w:ind w:firstLine="54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 Представник трудового колективу зобов’язується:</w:t>
      </w:r>
    </w:p>
    <w:p w:rsidR="00D94DD8" w:rsidRDefault="00D94DD8">
      <w:pPr>
        <w:pStyle w:val="1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7.9. Вживати вичерпних заходів щодо підвищення ефективності колективнодоговірної роботи, забезпечення виконання колективного договору.</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7.10. Інформувати органи Державного нагляду за додержанням законодавства про працю Міністерства соціальної політики України про факти порушення зобов’язань колективного договору.</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 xml:space="preserve">7.11. Посилити вимогливість до адміністрації щодо виконання зобов’язань, передбачених колективним договором.  </w:t>
      </w:r>
    </w:p>
    <w:p w:rsidR="00D94DD8" w:rsidRPr="0099677A" w:rsidRDefault="00D94DD8" w:rsidP="0099677A">
      <w:pPr>
        <w:pStyle w:val="10"/>
        <w:jc w:val="center"/>
        <w:rPr>
          <w:rFonts w:ascii="Times New Roman" w:hAnsi="Times New Roman" w:cs="Times New Roman"/>
          <w:sz w:val="28"/>
          <w:szCs w:val="28"/>
        </w:rPr>
      </w:pPr>
      <w:r>
        <w:rPr>
          <w:rFonts w:ascii="Times New Roman" w:hAnsi="Times New Roman" w:cs="Times New Roman"/>
          <w:b/>
          <w:sz w:val="28"/>
          <w:szCs w:val="28"/>
          <w:u w:val="single"/>
        </w:rPr>
        <w:t>VIII. Сприяння  уповноваженому трудового колективу в роботі з питань соціально-економічного захисту працівників закладу, підвищення ефективності її діяльності.</w:t>
      </w:r>
    </w:p>
    <w:p w:rsidR="00D94DD8" w:rsidRDefault="00D94DD8">
      <w:pPr>
        <w:pStyle w:val="10"/>
        <w:ind w:firstLine="540"/>
        <w:jc w:val="center"/>
        <w:rPr>
          <w:rFonts w:ascii="Times New Roman" w:hAnsi="Times New Roman" w:cs="Times New Roman"/>
          <w:b/>
          <w:i/>
          <w:sz w:val="28"/>
          <w:szCs w:val="28"/>
          <w:u w:val="single"/>
        </w:rPr>
      </w:pPr>
      <w:r>
        <w:rPr>
          <w:rFonts w:ascii="Times New Roman" w:hAnsi="Times New Roman" w:cs="Times New Roman"/>
          <w:b/>
          <w:i/>
          <w:sz w:val="28"/>
          <w:szCs w:val="28"/>
          <w:u w:val="single"/>
          <w:lang w:val="en-US"/>
        </w:rPr>
        <w:t>VIII</w:t>
      </w:r>
      <w:r w:rsidRPr="000117F8">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Адміністрація зобов’язується:</w:t>
      </w:r>
    </w:p>
    <w:p w:rsidR="00D94DD8" w:rsidRDefault="00D94DD8">
      <w:pPr>
        <w:pStyle w:val="1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8.1. Забезпечувати  права та гарантії діяльності представнику трудового колективу, передбачені Конституцією України «Про професійні спілки, їх права та гарантії діяльності», актами Президента України та Кабінету Міністрів України, ратифікованими Україною конвенціями Міжнародної Організації Праці.</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8.2. Активізувати співпрацю з представниками трудового колективу з усіх питань забезпечення належного статусу педагогічних  працівників, підвищення рівня соціально-економічного захисту працівників закладу</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8.3. Надавати представникам трудового колективу, не звільнених від своїх виробничих чи службових обов'язків, на умовах, передбачених Колективним договором чи Угодою,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lastRenderedPageBreak/>
        <w:t>8.4. При укладенні колективного договору, внесення пропозицій з питань соціально-економічних прав та інтересів працівників освіти, покласти на представників трудового колективу дошкільного навчального закладу.</w:t>
      </w:r>
    </w:p>
    <w:p w:rsidR="00D94DD8" w:rsidRPr="00456416" w:rsidRDefault="004B2A5E" w:rsidP="00456416">
      <w:pPr>
        <w:pStyle w:val="10"/>
        <w:jc w:val="both"/>
        <w:rPr>
          <w:rFonts w:ascii="Times New Roman" w:hAnsi="Times New Roman" w:cs="Times New Roman"/>
          <w:b/>
          <w:sz w:val="28"/>
          <w:szCs w:val="28"/>
          <w:u w:val="single"/>
          <w:lang w:val="uk-UA"/>
        </w:rPr>
      </w:pPr>
      <w:r w:rsidRPr="00456416">
        <w:rPr>
          <w:rFonts w:ascii="Times New Roman" w:hAnsi="Times New Roman" w:cs="Times New Roman"/>
          <w:b/>
          <w:sz w:val="28"/>
          <w:szCs w:val="28"/>
          <w:lang w:val="uk-UA"/>
        </w:rPr>
        <w:t xml:space="preserve">       </w:t>
      </w:r>
      <w:r w:rsidR="00456416" w:rsidRPr="00456416">
        <w:rPr>
          <w:rFonts w:ascii="Times New Roman" w:hAnsi="Times New Roman" w:cs="Times New Roman"/>
          <w:b/>
          <w:sz w:val="28"/>
          <w:szCs w:val="28"/>
          <w:lang w:val="uk-UA"/>
        </w:rPr>
        <w:t xml:space="preserve">        </w:t>
      </w:r>
      <w:r w:rsidRPr="00456416">
        <w:rPr>
          <w:rFonts w:ascii="Times New Roman" w:hAnsi="Times New Roman" w:cs="Times New Roman"/>
          <w:b/>
          <w:sz w:val="28"/>
          <w:szCs w:val="28"/>
          <w:lang w:val="uk-UA"/>
        </w:rPr>
        <w:t xml:space="preserve">   </w:t>
      </w:r>
      <w:r w:rsidRPr="00456416">
        <w:rPr>
          <w:rFonts w:ascii="Times New Roman" w:hAnsi="Times New Roman" w:cs="Times New Roman"/>
          <w:b/>
          <w:sz w:val="28"/>
          <w:szCs w:val="28"/>
          <w:u w:val="single"/>
          <w:lang w:val="en-US"/>
        </w:rPr>
        <w:t>IX</w:t>
      </w:r>
      <w:r w:rsidRPr="00456416">
        <w:rPr>
          <w:rFonts w:ascii="Times New Roman" w:hAnsi="Times New Roman" w:cs="Times New Roman"/>
          <w:b/>
          <w:sz w:val="28"/>
          <w:szCs w:val="28"/>
          <w:u w:val="single"/>
        </w:rPr>
        <w:t xml:space="preserve"> </w:t>
      </w:r>
      <w:r w:rsidR="00456416" w:rsidRPr="00456416">
        <w:rPr>
          <w:rFonts w:ascii="Times New Roman" w:hAnsi="Times New Roman" w:cs="Times New Roman"/>
          <w:b/>
          <w:sz w:val="28"/>
          <w:szCs w:val="28"/>
          <w:u w:val="single"/>
          <w:lang w:val="uk-UA"/>
        </w:rPr>
        <w:t xml:space="preserve"> Виховання гендерної культури та ген</w:t>
      </w:r>
      <w:r w:rsidR="00AE4654">
        <w:rPr>
          <w:rFonts w:ascii="Times New Roman" w:hAnsi="Times New Roman" w:cs="Times New Roman"/>
          <w:b/>
          <w:sz w:val="28"/>
          <w:szCs w:val="28"/>
          <w:u w:val="single"/>
          <w:lang w:val="uk-UA"/>
        </w:rPr>
        <w:t>д</w:t>
      </w:r>
      <w:r w:rsidR="00456416" w:rsidRPr="00456416">
        <w:rPr>
          <w:rFonts w:ascii="Times New Roman" w:hAnsi="Times New Roman" w:cs="Times New Roman"/>
          <w:b/>
          <w:sz w:val="28"/>
          <w:szCs w:val="28"/>
          <w:u w:val="single"/>
          <w:lang w:val="uk-UA"/>
        </w:rPr>
        <w:t>ерної рівності</w:t>
      </w:r>
    </w:p>
    <w:p w:rsidR="004B2A5E" w:rsidRDefault="00456416">
      <w:pPr>
        <w:pStyle w:val="10"/>
        <w:rPr>
          <w:rFonts w:ascii="Times New Roman" w:hAnsi="Times New Roman" w:cs="Times New Roman"/>
          <w:sz w:val="28"/>
          <w:szCs w:val="28"/>
        </w:rPr>
      </w:pPr>
      <w:r>
        <w:rPr>
          <w:rFonts w:ascii="Times New Roman" w:hAnsi="Times New Roman" w:cs="Times New Roman"/>
          <w:sz w:val="28"/>
          <w:szCs w:val="28"/>
        </w:rPr>
        <w:t xml:space="preserve">        9.</w:t>
      </w:r>
      <w:r>
        <w:rPr>
          <w:rFonts w:ascii="Times New Roman" w:hAnsi="Times New Roman" w:cs="Times New Roman"/>
          <w:sz w:val="28"/>
          <w:szCs w:val="28"/>
          <w:lang w:val="uk-UA"/>
        </w:rPr>
        <w:t xml:space="preserve">1. </w:t>
      </w:r>
      <w:r w:rsidR="00AE4654">
        <w:rPr>
          <w:rFonts w:ascii="Times New Roman" w:hAnsi="Times New Roman" w:cs="Times New Roman"/>
          <w:sz w:val="28"/>
          <w:szCs w:val="28"/>
          <w:lang w:val="uk-UA"/>
        </w:rPr>
        <w:t xml:space="preserve">Проаналізувати нормативно-правові  документи з питань профілактики гендерно-обумовленого насильства , виховання генерної культури та генерної рівності  в системі освіти. </w:t>
      </w:r>
    </w:p>
    <w:p w:rsidR="004B2A5E" w:rsidRPr="0099677A" w:rsidRDefault="0099677A">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        9.2. Посилити роботу у напрямку підвищення  психологічної компетентності всіх учасників  навчально-виховного процесу з питань  виховання  гендерної культури та генерної рівності в закладі дошкільної освіти.</w:t>
      </w:r>
    </w:p>
    <w:p w:rsidR="004B2A5E" w:rsidRPr="000A0991" w:rsidRDefault="000A0991">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        9.3 Психофізіологічні особливості хлопчиків та дівчаток  обов</w:t>
      </w:r>
      <w:r w:rsidRPr="000A0991">
        <w:rPr>
          <w:rFonts w:ascii="Times New Roman" w:hAnsi="Times New Roman" w:cs="Times New Roman"/>
          <w:sz w:val="28"/>
          <w:szCs w:val="28"/>
          <w:lang w:val="uk-UA"/>
        </w:rPr>
        <w:t>’</w:t>
      </w:r>
      <w:r>
        <w:rPr>
          <w:rFonts w:ascii="Times New Roman" w:hAnsi="Times New Roman" w:cs="Times New Roman"/>
          <w:sz w:val="28"/>
          <w:szCs w:val="28"/>
          <w:lang w:val="uk-UA"/>
        </w:rPr>
        <w:t>язково враховувати як необхідність у роботі з дітьми дошкільного  віку.</w:t>
      </w:r>
    </w:p>
    <w:p w:rsidR="000A0991" w:rsidRDefault="000A0991">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       9.4. Сприяти самопізнанню , самореалізації , самоствердженню , самовдосконаленню особистості.</w:t>
      </w:r>
      <w:r w:rsidR="004B2A5E">
        <w:rPr>
          <w:rFonts w:ascii="Times New Roman" w:hAnsi="Times New Roman" w:cs="Times New Roman"/>
          <w:sz w:val="28"/>
          <w:szCs w:val="28"/>
          <w:lang w:val="uk-UA"/>
        </w:rPr>
        <w:t xml:space="preserve">                                          </w:t>
      </w:r>
    </w:p>
    <w:p w:rsidR="000A0991" w:rsidRDefault="000A0991">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       9.5.  Розвивати навички віповідальної і водночас безпечної пове</w:t>
      </w:r>
      <w:r w:rsidR="005B7585">
        <w:rPr>
          <w:rFonts w:ascii="Times New Roman" w:hAnsi="Times New Roman" w:cs="Times New Roman"/>
          <w:sz w:val="28"/>
          <w:szCs w:val="28"/>
          <w:lang w:val="uk-UA"/>
        </w:rPr>
        <w:t>д</w:t>
      </w:r>
      <w:r>
        <w:rPr>
          <w:rFonts w:ascii="Times New Roman" w:hAnsi="Times New Roman" w:cs="Times New Roman"/>
          <w:sz w:val="28"/>
          <w:szCs w:val="28"/>
          <w:lang w:val="uk-UA"/>
        </w:rPr>
        <w:t xml:space="preserve">інки  </w:t>
      </w:r>
      <w:r w:rsidR="005B7585">
        <w:rPr>
          <w:rFonts w:ascii="Times New Roman" w:hAnsi="Times New Roman" w:cs="Times New Roman"/>
          <w:sz w:val="28"/>
          <w:szCs w:val="28"/>
          <w:lang w:val="uk-UA"/>
        </w:rPr>
        <w:t>, умінь адекватного прийняття рішень у різноманітних , у т.ч. складних, життєвих ситуаціях.</w:t>
      </w:r>
      <w:r>
        <w:rPr>
          <w:rFonts w:ascii="Times New Roman" w:hAnsi="Times New Roman" w:cs="Times New Roman"/>
          <w:sz w:val="28"/>
          <w:szCs w:val="28"/>
          <w:lang w:val="uk-UA"/>
        </w:rPr>
        <w:t xml:space="preserve">                              </w:t>
      </w:r>
    </w:p>
    <w:p w:rsidR="000A0991" w:rsidRDefault="005B7585">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       9.6. Організовувати систему виховної роботи пеагогічно вміло й компетентно з урахува</w:t>
      </w:r>
      <w:r w:rsidR="004F15BB">
        <w:rPr>
          <w:rFonts w:ascii="Times New Roman" w:hAnsi="Times New Roman" w:cs="Times New Roman"/>
          <w:sz w:val="28"/>
          <w:szCs w:val="28"/>
          <w:lang w:val="uk-UA"/>
        </w:rPr>
        <w:t>нням вимог часу та  здійснвати комплексний підхід до проведення  виховних заходів , уміло вирішувати різні виховні завдання .</w:t>
      </w:r>
    </w:p>
    <w:p w:rsidR="00D94DD8" w:rsidRDefault="000A0991">
      <w:pPr>
        <w:pStyle w:val="10"/>
        <w:rPr>
          <w:rFonts w:ascii="Times New Roman" w:hAnsi="Times New Roman" w:cs="Times New Roman"/>
          <w:b/>
          <w:sz w:val="28"/>
          <w:szCs w:val="28"/>
          <w:u w:val="single"/>
        </w:rPr>
      </w:pPr>
      <w:r>
        <w:rPr>
          <w:rFonts w:ascii="Times New Roman" w:hAnsi="Times New Roman" w:cs="Times New Roman"/>
          <w:sz w:val="28"/>
          <w:szCs w:val="28"/>
          <w:lang w:val="uk-UA"/>
        </w:rPr>
        <w:t xml:space="preserve">                                               </w:t>
      </w:r>
      <w:r w:rsidR="004B2A5E">
        <w:rPr>
          <w:rFonts w:ascii="Times New Roman" w:hAnsi="Times New Roman" w:cs="Times New Roman"/>
          <w:sz w:val="28"/>
          <w:szCs w:val="28"/>
          <w:lang w:val="uk-UA"/>
        </w:rPr>
        <w:t xml:space="preserve"> </w:t>
      </w:r>
      <w:r w:rsidR="00D94DD8" w:rsidRPr="0099677A">
        <w:rPr>
          <w:rFonts w:ascii="Times New Roman" w:hAnsi="Times New Roman" w:cs="Times New Roman"/>
          <w:sz w:val="28"/>
          <w:szCs w:val="28"/>
          <w:lang w:val="uk-UA"/>
        </w:rPr>
        <w:t xml:space="preserve"> </w:t>
      </w:r>
      <w:r w:rsidR="00D94DD8">
        <w:rPr>
          <w:rFonts w:ascii="Times New Roman" w:hAnsi="Times New Roman" w:cs="Times New Roman"/>
          <w:b/>
          <w:sz w:val="28"/>
          <w:szCs w:val="28"/>
          <w:u w:val="single"/>
        </w:rPr>
        <w:t>X. Заключні положення.</w:t>
      </w:r>
    </w:p>
    <w:p w:rsidR="00D94DD8" w:rsidRDefault="00D94DD8">
      <w:pPr>
        <w:pStyle w:val="10"/>
        <w:jc w:val="both"/>
        <w:rPr>
          <w:rFonts w:ascii="Times New Roman" w:hAnsi="Times New Roman" w:cs="Times New Roman"/>
          <w:sz w:val="28"/>
          <w:szCs w:val="28"/>
        </w:rPr>
      </w:pPr>
      <w:r>
        <w:rPr>
          <w:rFonts w:ascii="Times New Roman" w:hAnsi="Times New Roman" w:cs="Times New Roman"/>
          <w:b/>
          <w:sz w:val="28"/>
          <w:szCs w:val="28"/>
        </w:rPr>
        <w:t xml:space="preserve">    </w:t>
      </w:r>
      <w:r w:rsidR="004F15BB">
        <w:rPr>
          <w:rFonts w:ascii="Times New Roman" w:hAnsi="Times New Roman" w:cs="Times New Roman"/>
          <w:sz w:val="28"/>
          <w:szCs w:val="28"/>
        </w:rPr>
        <w:t xml:space="preserve"> 10</w:t>
      </w:r>
      <w:r>
        <w:rPr>
          <w:rFonts w:ascii="Times New Roman" w:hAnsi="Times New Roman" w:cs="Times New Roman"/>
          <w:sz w:val="28"/>
          <w:szCs w:val="28"/>
        </w:rPr>
        <w:t>.1. З метою реалізації положень колективного договору, здійснення контролю за його виконанням Сторони зобов’язуються:</w:t>
      </w:r>
    </w:p>
    <w:p w:rsidR="00D94DD8" w:rsidRPr="00DE1EF7" w:rsidRDefault="004F15BB" w:rsidP="004F15BB">
      <w:pPr>
        <w:pStyle w:val="1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10</w:t>
      </w:r>
      <w:r w:rsidR="00D94DD8">
        <w:rPr>
          <w:rFonts w:ascii="Times New Roman" w:hAnsi="Times New Roman" w:cs="Times New Roman"/>
          <w:sz w:val="28"/>
          <w:szCs w:val="28"/>
        </w:rPr>
        <w:t xml:space="preserve">.2. Раз </w:t>
      </w:r>
      <w:r w:rsidR="00D94DD8" w:rsidRPr="00DE1EF7">
        <w:rPr>
          <w:rFonts w:ascii="Times New Roman" w:hAnsi="Times New Roman" w:cs="Times New Roman"/>
          <w:sz w:val="28"/>
          <w:szCs w:val="28"/>
        </w:rPr>
        <w:t xml:space="preserve">на рік розглядати стан виконання колективного договору на засіданні спільної робочої комісії Сторін, яка вела переговори з її укладення, про що складати протокол і визначати додаткові заходи </w:t>
      </w:r>
      <w:r>
        <w:rPr>
          <w:rFonts w:ascii="Times New Roman" w:hAnsi="Times New Roman" w:cs="Times New Roman"/>
          <w:sz w:val="28"/>
          <w:szCs w:val="28"/>
        </w:rPr>
        <w:t>щодо реалізації невиконаних поло</w:t>
      </w:r>
      <w:r w:rsidR="00D94DD8" w:rsidRPr="00DE1EF7">
        <w:rPr>
          <w:rFonts w:ascii="Times New Roman" w:hAnsi="Times New Roman" w:cs="Times New Roman"/>
          <w:sz w:val="28"/>
          <w:szCs w:val="28"/>
        </w:rPr>
        <w:t>жень.</w:t>
      </w:r>
    </w:p>
    <w:p w:rsidR="00D94DD8" w:rsidRPr="00DE1EF7" w:rsidRDefault="004F15BB" w:rsidP="004F15BB">
      <w:pPr>
        <w:pStyle w:val="1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10</w:t>
      </w:r>
      <w:r w:rsidR="00D94DD8" w:rsidRPr="00DE1EF7">
        <w:rPr>
          <w:rFonts w:ascii="Times New Roman" w:hAnsi="Times New Roman" w:cs="Times New Roman"/>
          <w:sz w:val="28"/>
          <w:szCs w:val="28"/>
        </w:rPr>
        <w:t>.3. Спірні питання, що виникають під час реалізації колективного договору розв’язувати шляхом консультацій і переговорів.</w:t>
      </w:r>
    </w:p>
    <w:p w:rsidR="00D94DD8" w:rsidRPr="004F15BB" w:rsidRDefault="004F15BB" w:rsidP="004F15BB">
      <w:pPr>
        <w:pStyle w:val="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10</w:t>
      </w:r>
      <w:r w:rsidR="00D94DD8" w:rsidRPr="004F15BB">
        <w:rPr>
          <w:rFonts w:ascii="Times New Roman" w:hAnsi="Times New Roman" w:cs="Times New Roman"/>
          <w:sz w:val="28"/>
          <w:szCs w:val="28"/>
          <w:lang w:val="uk-UA"/>
        </w:rPr>
        <w:t>.4. Приймати рішення про початок колективного трудового спору з питань виконання договору лише після розгляду спірних питань на засіданні спільної робочої комісії та вживати заходів до його вирішення шляхом здійснення примірних процедур відповідно до законодавства.</w:t>
      </w:r>
    </w:p>
    <w:p w:rsidR="00D94DD8" w:rsidRPr="00DE1EF7" w:rsidRDefault="004F15BB" w:rsidP="004F15BB">
      <w:pPr>
        <w:pStyle w:val="10"/>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t>10</w:t>
      </w:r>
      <w:r w:rsidR="00D94DD8" w:rsidRPr="00DE1EF7">
        <w:rPr>
          <w:rFonts w:ascii="Times New Roman" w:hAnsi="Times New Roman" w:cs="Times New Roman"/>
          <w:sz w:val="28"/>
          <w:szCs w:val="28"/>
        </w:rPr>
        <w:t>.5. Зміни і доповнення до колективного договору вносити за взаємною згодою Сторін після попередніх переговорів.</w:t>
      </w:r>
    </w:p>
    <w:p w:rsidR="00D94DD8" w:rsidRDefault="004F15BB" w:rsidP="004F15BB">
      <w:pPr>
        <w:pStyle w:val="1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10</w:t>
      </w:r>
      <w:r w:rsidR="00D94DD8">
        <w:rPr>
          <w:rFonts w:ascii="Times New Roman" w:hAnsi="Times New Roman" w:cs="Times New Roman"/>
          <w:sz w:val="28"/>
          <w:szCs w:val="28"/>
        </w:rPr>
        <w:t>.6. Колективний договір набирає чинності з дня його підписання сторонами і діє до підписання нового договору. Кожна із сторін має право вносити пропозиції щодо змін та доповнень до тексту колективного договору. Ці пропозиції можуть бути внесені до договору лише за згодою обох сторін.</w:t>
      </w:r>
    </w:p>
    <w:p w:rsidR="00D94DD8" w:rsidRDefault="004F15BB">
      <w:pPr>
        <w:pStyle w:val="10"/>
        <w:ind w:firstLine="540"/>
        <w:jc w:val="both"/>
        <w:rPr>
          <w:rFonts w:ascii="Times New Roman" w:hAnsi="Times New Roman" w:cs="Times New Roman"/>
          <w:sz w:val="28"/>
          <w:szCs w:val="28"/>
        </w:rPr>
      </w:pPr>
      <w:r>
        <w:rPr>
          <w:rFonts w:ascii="Times New Roman" w:hAnsi="Times New Roman" w:cs="Times New Roman"/>
          <w:sz w:val="28"/>
          <w:szCs w:val="28"/>
        </w:rPr>
        <w:t>10</w:t>
      </w:r>
      <w:r w:rsidR="00D94DD8">
        <w:rPr>
          <w:rFonts w:ascii="Times New Roman" w:hAnsi="Times New Roman" w:cs="Times New Roman"/>
          <w:sz w:val="28"/>
          <w:szCs w:val="28"/>
        </w:rPr>
        <w:t>.7. Дія колективного договору може бути припинена або анульована лише за взаємною домовленістю Сторін.</w:t>
      </w:r>
    </w:p>
    <w:p w:rsidR="00D94DD8" w:rsidRDefault="004F15BB">
      <w:pPr>
        <w:pStyle w:val="10"/>
        <w:ind w:firstLine="540"/>
        <w:jc w:val="both"/>
        <w:rPr>
          <w:rFonts w:ascii="Times New Roman" w:hAnsi="Times New Roman" w:cs="Times New Roman"/>
          <w:sz w:val="28"/>
          <w:szCs w:val="28"/>
        </w:rPr>
      </w:pPr>
      <w:r>
        <w:rPr>
          <w:rFonts w:ascii="Times New Roman" w:hAnsi="Times New Roman" w:cs="Times New Roman"/>
          <w:sz w:val="28"/>
          <w:szCs w:val="28"/>
        </w:rPr>
        <w:t>10</w:t>
      </w:r>
      <w:r w:rsidR="00D94DD8">
        <w:rPr>
          <w:rFonts w:ascii="Times New Roman" w:hAnsi="Times New Roman" w:cs="Times New Roman"/>
          <w:sz w:val="28"/>
          <w:szCs w:val="28"/>
        </w:rPr>
        <w:t>.8. За 3 місяці до закінчення строку дії колективного договору за ініціативою однієї із сторін розпочинаються переговори щодо укладення колективного договору на наступний термін.</w:t>
      </w:r>
    </w:p>
    <w:p w:rsidR="00D94DD8" w:rsidRDefault="004F15BB">
      <w:pPr>
        <w:pStyle w:val="10"/>
        <w:ind w:firstLine="540"/>
        <w:jc w:val="both"/>
        <w:rPr>
          <w:rFonts w:ascii="Times New Roman" w:hAnsi="Times New Roman" w:cs="Times New Roman"/>
          <w:sz w:val="28"/>
          <w:szCs w:val="28"/>
        </w:rPr>
      </w:pPr>
      <w:r>
        <w:rPr>
          <w:rFonts w:ascii="Times New Roman" w:hAnsi="Times New Roman" w:cs="Times New Roman"/>
          <w:sz w:val="28"/>
          <w:szCs w:val="28"/>
        </w:rPr>
        <w:t>10</w:t>
      </w:r>
      <w:r w:rsidR="00D94DD8">
        <w:rPr>
          <w:rFonts w:ascii="Times New Roman" w:hAnsi="Times New Roman" w:cs="Times New Roman"/>
          <w:sz w:val="28"/>
          <w:szCs w:val="28"/>
        </w:rPr>
        <w:t>.9. Невиконання керівником закладу положень  Колективного договору є підставою для порушення питання представниками трудового колективу перед управлінням освіти ОТГ про розірвання з ним трудових договорів (контрактів) згідно діючого законодавства.</w:t>
      </w:r>
    </w:p>
    <w:p w:rsidR="00D94DD8" w:rsidRDefault="00D94DD8">
      <w:pPr>
        <w:pStyle w:val="10"/>
        <w:ind w:firstLine="540"/>
        <w:jc w:val="both"/>
        <w:rPr>
          <w:rFonts w:ascii="Times New Roman" w:hAnsi="Times New Roman" w:cs="Times New Roman"/>
          <w:sz w:val="28"/>
          <w:szCs w:val="28"/>
        </w:rPr>
      </w:pPr>
      <w:r>
        <w:rPr>
          <w:rFonts w:ascii="Times New Roman" w:hAnsi="Times New Roman" w:cs="Times New Roman"/>
          <w:sz w:val="28"/>
          <w:szCs w:val="28"/>
        </w:rPr>
        <w:t>Цей колективний договір підписаний у трьох примірниках, для кожної із Сторін, і має однакову юридичну силу.</w:t>
      </w:r>
    </w:p>
    <w:p w:rsidR="00D94DD8" w:rsidRDefault="00D02FFE">
      <w:pPr>
        <w:pStyle w:val="10"/>
        <w:jc w:val="both"/>
        <w:rPr>
          <w:rFonts w:ascii="Times New Roman" w:hAnsi="Times New Roman" w:cs="Times New Roman"/>
          <w:sz w:val="28"/>
          <w:szCs w:val="28"/>
        </w:rPr>
      </w:pPr>
      <w:r>
        <w:rPr>
          <w:rFonts w:ascii="Times New Roman" w:hAnsi="Times New Roman" w:cs="Times New Roman"/>
          <w:sz w:val="28"/>
          <w:szCs w:val="28"/>
        </w:rPr>
        <w:t xml:space="preserve">01 </w:t>
      </w:r>
      <w:r>
        <w:rPr>
          <w:rFonts w:ascii="Times New Roman" w:hAnsi="Times New Roman" w:cs="Times New Roman"/>
          <w:sz w:val="28"/>
          <w:szCs w:val="28"/>
          <w:lang w:val="uk-UA"/>
        </w:rPr>
        <w:t xml:space="preserve">червня </w:t>
      </w:r>
      <w:r>
        <w:rPr>
          <w:rFonts w:ascii="Times New Roman" w:hAnsi="Times New Roman" w:cs="Times New Roman"/>
          <w:sz w:val="28"/>
          <w:szCs w:val="28"/>
        </w:rPr>
        <w:t xml:space="preserve"> 2021</w:t>
      </w:r>
      <w:r w:rsidR="00D94DD8">
        <w:rPr>
          <w:rFonts w:ascii="Times New Roman" w:hAnsi="Times New Roman" w:cs="Times New Roman"/>
          <w:sz w:val="28"/>
          <w:szCs w:val="28"/>
        </w:rPr>
        <w:t xml:space="preserve"> р.</w:t>
      </w:r>
    </w:p>
    <w:p w:rsidR="00D94DD8" w:rsidRDefault="00D02FFE">
      <w:pPr>
        <w:pStyle w:val="1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Директор </w:t>
      </w:r>
      <w:r w:rsidR="00D94DD8">
        <w:rPr>
          <w:rFonts w:ascii="Times New Roman" w:hAnsi="Times New Roman" w:cs="Times New Roman"/>
          <w:sz w:val="28"/>
          <w:szCs w:val="28"/>
        </w:rPr>
        <w:t xml:space="preserve">                                      </w:t>
      </w:r>
    </w:p>
    <w:p w:rsidR="00D94DD8" w:rsidRPr="00604BD8" w:rsidRDefault="00D94DD8">
      <w:pPr>
        <w:pStyle w:val="10"/>
        <w:tabs>
          <w:tab w:val="left" w:pos="6840"/>
        </w:tabs>
        <w:spacing w:after="0"/>
        <w:jc w:val="both"/>
        <w:rPr>
          <w:rFonts w:ascii="Times New Roman" w:hAnsi="Times New Roman" w:cs="Times New Roman"/>
          <w:sz w:val="28"/>
          <w:szCs w:val="28"/>
        </w:rPr>
      </w:pPr>
      <w:r>
        <w:rPr>
          <w:rFonts w:ascii="Times New Roman" w:hAnsi="Times New Roman" w:cs="Times New Roman"/>
          <w:sz w:val="28"/>
          <w:szCs w:val="28"/>
        </w:rPr>
        <w:t xml:space="preserve">Уповноважений трудового колективу                                    </w:t>
      </w:r>
      <w:r w:rsidR="00604BD8">
        <w:rPr>
          <w:rFonts w:ascii="Times New Roman" w:hAnsi="Times New Roman" w:cs="Times New Roman"/>
          <w:sz w:val="28"/>
          <w:szCs w:val="28"/>
        </w:rPr>
        <w:t xml:space="preserve">                             </w:t>
      </w:r>
    </w:p>
    <w:p w:rsidR="00D94DD8" w:rsidRDefault="00D94DD8">
      <w:pPr>
        <w:pStyle w:val="10"/>
        <w:tabs>
          <w:tab w:val="left" w:pos="6840"/>
        </w:tabs>
        <w:spacing w:after="0"/>
        <w:jc w:val="both"/>
        <w:rPr>
          <w:rFonts w:ascii="Times New Roman" w:hAnsi="Times New Roman" w:cs="Times New Roman"/>
          <w:sz w:val="28"/>
          <w:szCs w:val="28"/>
          <w:lang w:val="uk-UA"/>
        </w:rPr>
      </w:pPr>
    </w:p>
    <w:p w:rsidR="00D94DD8" w:rsidRDefault="00D94DD8">
      <w:pPr>
        <w:pStyle w:val="10"/>
        <w:tabs>
          <w:tab w:val="left" w:pos="6840"/>
        </w:tabs>
        <w:spacing w:after="0"/>
        <w:jc w:val="both"/>
        <w:rPr>
          <w:rFonts w:ascii="Times New Roman" w:hAnsi="Times New Roman" w:cs="Times New Roman"/>
          <w:sz w:val="28"/>
          <w:szCs w:val="28"/>
          <w:lang w:val="uk-UA"/>
        </w:rPr>
      </w:pPr>
    </w:p>
    <w:p w:rsidR="00F75D40" w:rsidRPr="00F13287" w:rsidRDefault="00D94DD8">
      <w:pPr>
        <w:pStyle w:val="10"/>
        <w:tabs>
          <w:tab w:val="left" w:pos="6840"/>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13287">
        <w:rPr>
          <w:rFonts w:ascii="Times New Roman" w:hAnsi="Times New Roman" w:cs="Times New Roman"/>
          <w:sz w:val="28"/>
          <w:szCs w:val="28"/>
          <w:lang w:val="uk-UA"/>
        </w:rPr>
        <w:t xml:space="preserve">                            </w:t>
      </w:r>
    </w:p>
    <w:p w:rsidR="004F15BB" w:rsidRDefault="00F75D40">
      <w:pPr>
        <w:pStyle w:val="10"/>
        <w:tabs>
          <w:tab w:val="left" w:pos="684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4F15BB" w:rsidRDefault="004F15BB">
      <w:pPr>
        <w:pStyle w:val="10"/>
        <w:tabs>
          <w:tab w:val="left" w:pos="6840"/>
        </w:tabs>
        <w:spacing w:after="0"/>
        <w:jc w:val="both"/>
        <w:rPr>
          <w:rFonts w:ascii="Times New Roman" w:hAnsi="Times New Roman" w:cs="Times New Roman"/>
          <w:sz w:val="28"/>
          <w:szCs w:val="28"/>
          <w:lang w:val="uk-UA"/>
        </w:rPr>
      </w:pPr>
    </w:p>
    <w:p w:rsidR="00D94DD8" w:rsidRDefault="004F15BB">
      <w:pPr>
        <w:pStyle w:val="10"/>
        <w:tabs>
          <w:tab w:val="left" w:pos="6840"/>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94DD8">
        <w:rPr>
          <w:rFonts w:ascii="Times New Roman" w:hAnsi="Times New Roman" w:cs="Times New Roman"/>
          <w:sz w:val="28"/>
          <w:szCs w:val="28"/>
        </w:rPr>
        <w:t xml:space="preserve">  </w:t>
      </w:r>
      <w:r w:rsidR="00D94DD8">
        <w:rPr>
          <w:rFonts w:ascii="Times New Roman" w:hAnsi="Times New Roman" w:cs="Times New Roman"/>
          <w:b/>
          <w:sz w:val="28"/>
          <w:szCs w:val="28"/>
        </w:rPr>
        <w:t xml:space="preserve">Додаток № 1 </w:t>
      </w:r>
    </w:p>
    <w:p w:rsidR="00D94DD8" w:rsidRDefault="00D94DD8">
      <w:pPr>
        <w:pStyle w:val="10"/>
        <w:ind w:left="6663" w:firstLine="3"/>
        <w:rPr>
          <w:rFonts w:ascii="Times New Roman" w:hAnsi="Times New Roman" w:cs="Times New Roman"/>
          <w:sz w:val="28"/>
          <w:szCs w:val="28"/>
        </w:rPr>
      </w:pPr>
      <w:r>
        <w:rPr>
          <w:rFonts w:ascii="Times New Roman" w:hAnsi="Times New Roman" w:cs="Times New Roman"/>
          <w:sz w:val="28"/>
          <w:szCs w:val="28"/>
        </w:rPr>
        <w:t>до колективного договору між адміністрацією  та</w:t>
      </w:r>
    </w:p>
    <w:p w:rsidR="00D94DD8" w:rsidRDefault="00D94DD8">
      <w:pPr>
        <w:pStyle w:val="10"/>
        <w:ind w:left="6663" w:firstLine="3"/>
        <w:rPr>
          <w:rFonts w:ascii="Times New Roman" w:hAnsi="Times New Roman" w:cs="Times New Roman"/>
          <w:sz w:val="28"/>
          <w:szCs w:val="28"/>
        </w:rPr>
      </w:pPr>
      <w:r>
        <w:rPr>
          <w:rFonts w:ascii="Times New Roman" w:hAnsi="Times New Roman" w:cs="Times New Roman"/>
          <w:sz w:val="28"/>
          <w:szCs w:val="28"/>
        </w:rPr>
        <w:t xml:space="preserve">трудовим колективом </w:t>
      </w:r>
    </w:p>
    <w:p w:rsidR="00D94DD8" w:rsidRPr="00712331" w:rsidRDefault="00712331">
      <w:pPr>
        <w:pStyle w:val="10"/>
        <w:ind w:left="6663" w:firstLine="3"/>
        <w:rPr>
          <w:rFonts w:ascii="Times New Roman" w:hAnsi="Times New Roman" w:cs="Times New Roman"/>
          <w:sz w:val="28"/>
          <w:szCs w:val="28"/>
          <w:lang w:val="uk-UA"/>
        </w:rPr>
      </w:pPr>
      <w:r>
        <w:rPr>
          <w:rFonts w:ascii="Times New Roman" w:hAnsi="Times New Roman" w:cs="Times New Roman"/>
          <w:sz w:val="28"/>
          <w:szCs w:val="28"/>
          <w:lang w:val="uk-UA"/>
        </w:rPr>
        <w:t>Гіркополонківського ЗДО №1 «Ромашка»</w:t>
      </w:r>
    </w:p>
    <w:p w:rsidR="00D94DD8" w:rsidRDefault="00F13287">
      <w:pPr>
        <w:pStyle w:val="10"/>
        <w:ind w:left="6663" w:firstLine="3"/>
        <w:rPr>
          <w:rFonts w:ascii="Times New Roman" w:hAnsi="Times New Roman" w:cs="Times New Roman"/>
          <w:b/>
          <w:sz w:val="28"/>
          <w:szCs w:val="28"/>
        </w:rPr>
      </w:pPr>
      <w:r>
        <w:rPr>
          <w:rFonts w:ascii="Times New Roman" w:hAnsi="Times New Roman" w:cs="Times New Roman"/>
          <w:sz w:val="28"/>
          <w:szCs w:val="28"/>
        </w:rPr>
        <w:t xml:space="preserve">На 2021 – 2026 </w:t>
      </w:r>
      <w:r w:rsidR="00D94DD8">
        <w:rPr>
          <w:rFonts w:ascii="Times New Roman" w:hAnsi="Times New Roman" w:cs="Times New Roman"/>
          <w:sz w:val="28"/>
          <w:szCs w:val="28"/>
        </w:rPr>
        <w:t>роки</w:t>
      </w:r>
    </w:p>
    <w:p w:rsidR="00D94DD8" w:rsidRDefault="00D94DD8">
      <w:pPr>
        <w:pStyle w:val="10"/>
        <w:jc w:val="center"/>
        <w:rPr>
          <w:rFonts w:ascii="Times New Roman" w:hAnsi="Times New Roman" w:cs="Times New Roman"/>
          <w:sz w:val="28"/>
          <w:szCs w:val="28"/>
        </w:rPr>
      </w:pPr>
    </w:p>
    <w:p w:rsidR="00D94DD8" w:rsidRDefault="00D94DD8">
      <w:pPr>
        <w:pStyle w:val="10"/>
        <w:jc w:val="center"/>
        <w:rPr>
          <w:rFonts w:ascii="Times New Roman" w:hAnsi="Times New Roman" w:cs="Times New Roman"/>
          <w:sz w:val="32"/>
          <w:szCs w:val="32"/>
        </w:rPr>
      </w:pPr>
      <w:r>
        <w:rPr>
          <w:rFonts w:ascii="Times New Roman" w:hAnsi="Times New Roman" w:cs="Times New Roman"/>
          <w:sz w:val="28"/>
          <w:szCs w:val="28"/>
        </w:rPr>
        <w:t xml:space="preserve">                  </w:t>
      </w:r>
      <w:r>
        <w:rPr>
          <w:rFonts w:ascii="Times New Roman" w:hAnsi="Times New Roman" w:cs="Times New Roman"/>
          <w:sz w:val="32"/>
          <w:szCs w:val="32"/>
        </w:rPr>
        <w:t>Категорії працівників, які підлягають атестації, та періодичність її проведення</w:t>
      </w:r>
    </w:p>
    <w:p w:rsidR="00D94DD8" w:rsidRDefault="00D94DD8">
      <w:pPr>
        <w:pStyle w:val="10"/>
        <w:jc w:val="center"/>
        <w:rPr>
          <w:rFonts w:ascii="Times New Roman" w:hAnsi="Times New Roman" w:cs="Times New Roman"/>
          <w:b/>
          <w:sz w:val="28"/>
          <w:szCs w:val="28"/>
        </w:rPr>
      </w:pPr>
    </w:p>
    <w:tbl>
      <w:tblPr>
        <w:tblW w:w="9214" w:type="dxa"/>
        <w:tblInd w:w="714" w:type="dxa"/>
        <w:tblLayout w:type="fixed"/>
        <w:tblCellMar>
          <w:left w:w="0" w:type="dxa"/>
          <w:right w:w="0" w:type="dxa"/>
        </w:tblCellMar>
        <w:tblLook w:val="0000"/>
      </w:tblPr>
      <w:tblGrid>
        <w:gridCol w:w="3119"/>
        <w:gridCol w:w="6095"/>
      </w:tblGrid>
      <w:tr w:rsidR="00D94DD8" w:rsidTr="00E628FC">
        <w:trPr>
          <w:trHeight w:val="840"/>
        </w:trPr>
        <w:tc>
          <w:tcPr>
            <w:tcW w:w="3119" w:type="dxa"/>
            <w:tcBorders>
              <w:top w:val="single" w:sz="4" w:space="0" w:color="000000"/>
              <w:left w:val="single" w:sz="4" w:space="0" w:color="000000"/>
              <w:bottom w:val="nil"/>
              <w:right w:val="nil"/>
            </w:tcBorders>
            <w:shd w:val="clear" w:color="auto" w:fill="FFFFFF"/>
            <w:vAlign w:val="center"/>
          </w:tcPr>
          <w:p w:rsidR="00D94DD8" w:rsidRPr="00E628FC" w:rsidRDefault="00D94DD8" w:rsidP="00E628FC">
            <w:pPr>
              <w:pStyle w:val="10"/>
              <w:ind w:left="142"/>
              <w:rPr>
                <w:rFonts w:ascii="Times New Roman" w:hAnsi="Times New Roman" w:cs="Times New Roman"/>
                <w:sz w:val="28"/>
                <w:szCs w:val="28"/>
              </w:rPr>
            </w:pPr>
            <w:r w:rsidRPr="00E628FC">
              <w:rPr>
                <w:rFonts w:ascii="Times New Roman" w:hAnsi="Times New Roman" w:cs="Times New Roman"/>
                <w:color w:val="000000"/>
                <w:sz w:val="28"/>
                <w:szCs w:val="28"/>
              </w:rPr>
              <w:t>Категорії працівників, які підлягають атестації</w:t>
            </w:r>
          </w:p>
        </w:tc>
        <w:tc>
          <w:tcPr>
            <w:tcW w:w="6095" w:type="dxa"/>
            <w:tcBorders>
              <w:top w:val="single" w:sz="4" w:space="0" w:color="000000"/>
              <w:left w:val="single" w:sz="4" w:space="0" w:color="000000"/>
              <w:bottom w:val="nil"/>
              <w:right w:val="single" w:sz="4" w:space="0" w:color="000000"/>
            </w:tcBorders>
            <w:shd w:val="clear" w:color="auto" w:fill="FFFFFF"/>
            <w:vAlign w:val="center"/>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color w:val="000000"/>
                <w:sz w:val="28"/>
                <w:szCs w:val="28"/>
              </w:rPr>
              <w:t>Періодичність проведення</w:t>
            </w:r>
          </w:p>
        </w:tc>
      </w:tr>
      <w:tr w:rsidR="00D94DD8" w:rsidTr="00E628FC">
        <w:trPr>
          <w:trHeight w:val="1660"/>
        </w:trPr>
        <w:tc>
          <w:tcPr>
            <w:tcW w:w="3119" w:type="dxa"/>
            <w:tcBorders>
              <w:top w:val="single" w:sz="4" w:space="0" w:color="000000"/>
              <w:left w:val="single" w:sz="4" w:space="0" w:color="000000"/>
              <w:bottom w:val="nil"/>
              <w:right w:val="nil"/>
            </w:tcBorders>
            <w:shd w:val="clear" w:color="auto" w:fill="FFFFFF"/>
            <w:vAlign w:val="center"/>
          </w:tcPr>
          <w:p w:rsidR="00D94DD8" w:rsidRPr="00E628FC" w:rsidRDefault="00D94DD8" w:rsidP="00E628FC">
            <w:pPr>
              <w:pStyle w:val="10"/>
              <w:ind w:left="142"/>
              <w:rPr>
                <w:rFonts w:ascii="Times New Roman" w:hAnsi="Times New Roman" w:cs="Times New Roman"/>
                <w:sz w:val="28"/>
                <w:szCs w:val="28"/>
              </w:rPr>
            </w:pPr>
            <w:r w:rsidRPr="00E628FC">
              <w:rPr>
                <w:rFonts w:ascii="Times New Roman" w:hAnsi="Times New Roman" w:cs="Times New Roman"/>
                <w:color w:val="000000"/>
                <w:sz w:val="28"/>
                <w:szCs w:val="28"/>
              </w:rPr>
              <w:t>Педагогічні працівники</w:t>
            </w:r>
          </w:p>
        </w:tc>
        <w:tc>
          <w:tcPr>
            <w:tcW w:w="6095" w:type="dxa"/>
            <w:tcBorders>
              <w:top w:val="single" w:sz="4" w:space="0" w:color="000000"/>
              <w:left w:val="single" w:sz="4" w:space="0" w:color="000000"/>
              <w:bottom w:val="nil"/>
              <w:right w:val="single" w:sz="4" w:space="0" w:color="000000"/>
            </w:tcBorders>
            <w:shd w:val="clear" w:color="auto" w:fill="FFFFFF"/>
            <w:vAlign w:val="center"/>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color w:val="000000"/>
                <w:sz w:val="28"/>
                <w:szCs w:val="28"/>
              </w:rPr>
              <w:t>Відповідно до Типового положення про атестацію педагогічних працівників, затвердженого наказом Міністерства освіти і науки України від 06.10.2010 № 930</w:t>
            </w:r>
          </w:p>
        </w:tc>
      </w:tr>
      <w:tr w:rsidR="00D94DD8" w:rsidTr="00E628FC">
        <w:trPr>
          <w:trHeight w:val="1980"/>
        </w:trPr>
        <w:tc>
          <w:tcPr>
            <w:tcW w:w="3119" w:type="dxa"/>
            <w:tcBorders>
              <w:top w:val="single" w:sz="4" w:space="0" w:color="000000"/>
              <w:left w:val="single" w:sz="4" w:space="0" w:color="000000"/>
              <w:bottom w:val="single" w:sz="4" w:space="0" w:color="000000"/>
              <w:right w:val="nil"/>
            </w:tcBorders>
            <w:shd w:val="clear" w:color="auto" w:fill="FFFFFF"/>
            <w:vAlign w:val="center"/>
          </w:tcPr>
          <w:p w:rsidR="00D94DD8" w:rsidRPr="00E628FC" w:rsidRDefault="00D94DD8" w:rsidP="00E628FC">
            <w:pPr>
              <w:pStyle w:val="10"/>
              <w:ind w:left="142"/>
              <w:rPr>
                <w:rFonts w:ascii="Times New Roman" w:hAnsi="Times New Roman" w:cs="Times New Roman"/>
                <w:sz w:val="28"/>
                <w:szCs w:val="28"/>
              </w:rPr>
            </w:pPr>
            <w:r w:rsidRPr="00E628FC">
              <w:rPr>
                <w:rFonts w:ascii="Times New Roman" w:hAnsi="Times New Roman" w:cs="Times New Roman"/>
                <w:color w:val="000000"/>
                <w:sz w:val="28"/>
                <w:szCs w:val="28"/>
              </w:rPr>
              <w:t>Молодші спеціалісти з медичною освітою</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color w:val="000000"/>
                <w:sz w:val="28"/>
                <w:szCs w:val="28"/>
              </w:rPr>
              <w:t>Відповідно до Положення про атестацію молодших спеціалістів з медичною освітою, затвердженого наказом Міністерства охорони здоров'я України від 23.11.2007 №742</w:t>
            </w:r>
          </w:p>
        </w:tc>
      </w:tr>
    </w:tbl>
    <w:p w:rsidR="00D94DD8" w:rsidRDefault="00D94DD8">
      <w:pPr>
        <w:pStyle w:val="10"/>
        <w:rPr>
          <w:rFonts w:ascii="Times New Roman" w:hAnsi="Times New Roman" w:cs="Times New Roman"/>
          <w:sz w:val="28"/>
          <w:szCs w:val="28"/>
        </w:rPr>
      </w:pPr>
    </w:p>
    <w:p w:rsidR="00D94DD8" w:rsidRDefault="00D94DD8">
      <w:pPr>
        <w:pStyle w:val="10"/>
        <w:rPr>
          <w:rFonts w:ascii="Times New Roman" w:hAnsi="Times New Roman" w:cs="Times New Roman"/>
          <w:sz w:val="28"/>
          <w:szCs w:val="28"/>
        </w:rPr>
      </w:pPr>
    </w:p>
    <w:p w:rsidR="00604BD8" w:rsidRDefault="00D94DD8" w:rsidP="00E739E8">
      <w:pPr>
        <w:pStyle w:val="10"/>
        <w:spacing w:after="0"/>
        <w:rPr>
          <w:rFonts w:ascii="Times New Roman" w:hAnsi="Times New Roman" w:cs="Times New Roman"/>
          <w:b/>
          <w:sz w:val="28"/>
          <w:szCs w:val="28"/>
        </w:rPr>
      </w:pPr>
      <w:r>
        <w:rPr>
          <w:rFonts w:ascii="Times New Roman" w:hAnsi="Times New Roman" w:cs="Times New Roman"/>
          <w:sz w:val="28"/>
          <w:szCs w:val="28"/>
          <w:lang w:val="uk-UA"/>
        </w:rPr>
        <w:t xml:space="preserve">                                                                                              </w:t>
      </w:r>
      <w:r>
        <w:rPr>
          <w:rFonts w:ascii="Times New Roman" w:hAnsi="Times New Roman" w:cs="Times New Roman"/>
          <w:b/>
          <w:sz w:val="28"/>
          <w:szCs w:val="28"/>
        </w:rPr>
        <w:t xml:space="preserve"> </w:t>
      </w:r>
    </w:p>
    <w:p w:rsidR="00604BD8" w:rsidRDefault="00604BD8" w:rsidP="00DE1EF7">
      <w:pPr>
        <w:pStyle w:val="10"/>
        <w:spacing w:after="0"/>
        <w:ind w:left="6660"/>
        <w:rPr>
          <w:rFonts w:ascii="Times New Roman" w:hAnsi="Times New Roman" w:cs="Times New Roman"/>
          <w:b/>
          <w:sz w:val="28"/>
          <w:szCs w:val="28"/>
        </w:rPr>
      </w:pPr>
    </w:p>
    <w:p w:rsidR="00604BD8" w:rsidRPr="00E739E8" w:rsidRDefault="00E739E8" w:rsidP="00E739E8">
      <w:pPr>
        <w:pStyle w:val="10"/>
        <w:spacing w:after="0"/>
        <w:rPr>
          <w:rFonts w:ascii="Times New Roman" w:hAnsi="Times New Roman" w:cs="Times New Roman"/>
          <w:sz w:val="28"/>
          <w:szCs w:val="28"/>
          <w:lang w:val="uk-UA"/>
        </w:rPr>
      </w:pPr>
      <w:r w:rsidRPr="00E739E8">
        <w:rPr>
          <w:rFonts w:ascii="Times New Roman" w:hAnsi="Times New Roman" w:cs="Times New Roman"/>
          <w:sz w:val="28"/>
          <w:szCs w:val="28"/>
          <w:lang w:val="uk-UA"/>
        </w:rPr>
        <w:t xml:space="preserve">Директор </w:t>
      </w:r>
    </w:p>
    <w:p w:rsidR="009E260F" w:rsidRPr="00E739E8" w:rsidRDefault="00E739E8" w:rsidP="00F13287">
      <w:pPr>
        <w:pStyle w:val="10"/>
        <w:spacing w:after="0"/>
        <w:rPr>
          <w:rFonts w:ascii="Times New Roman" w:hAnsi="Times New Roman" w:cs="Times New Roman"/>
          <w:sz w:val="28"/>
          <w:szCs w:val="28"/>
          <w:lang w:val="uk-UA"/>
        </w:rPr>
      </w:pPr>
      <w:r w:rsidRPr="00E739E8">
        <w:rPr>
          <w:rFonts w:ascii="Times New Roman" w:hAnsi="Times New Roman" w:cs="Times New Roman"/>
          <w:sz w:val="28"/>
          <w:szCs w:val="28"/>
          <w:lang w:val="uk-UA"/>
        </w:rPr>
        <w:t>Уповноважений трудового колективу</w:t>
      </w:r>
    </w:p>
    <w:p w:rsidR="00E739E8" w:rsidRPr="00E739E8" w:rsidRDefault="00E739E8" w:rsidP="00F13287">
      <w:pPr>
        <w:pStyle w:val="10"/>
        <w:spacing w:after="0"/>
        <w:rPr>
          <w:rFonts w:ascii="Times New Roman" w:hAnsi="Times New Roman" w:cs="Times New Roman"/>
          <w:sz w:val="28"/>
          <w:szCs w:val="28"/>
        </w:rPr>
      </w:pPr>
    </w:p>
    <w:p w:rsidR="00E739E8" w:rsidRPr="00E739E8" w:rsidRDefault="00E739E8" w:rsidP="00F13287">
      <w:pPr>
        <w:pStyle w:val="10"/>
        <w:spacing w:after="0"/>
        <w:rPr>
          <w:rFonts w:ascii="Times New Roman" w:hAnsi="Times New Roman" w:cs="Times New Roman"/>
          <w:sz w:val="28"/>
          <w:szCs w:val="28"/>
        </w:rPr>
      </w:pPr>
    </w:p>
    <w:p w:rsidR="00E739E8" w:rsidRDefault="00E739E8" w:rsidP="00F13287">
      <w:pPr>
        <w:pStyle w:val="10"/>
        <w:spacing w:after="0"/>
        <w:rPr>
          <w:rFonts w:ascii="Times New Roman" w:hAnsi="Times New Roman" w:cs="Times New Roman"/>
          <w:b/>
          <w:sz w:val="28"/>
          <w:szCs w:val="28"/>
        </w:rPr>
      </w:pPr>
    </w:p>
    <w:p w:rsidR="00E739E8" w:rsidRDefault="00E739E8" w:rsidP="00F13287">
      <w:pPr>
        <w:pStyle w:val="10"/>
        <w:spacing w:after="0"/>
        <w:rPr>
          <w:rFonts w:ascii="Times New Roman" w:hAnsi="Times New Roman" w:cs="Times New Roman"/>
          <w:b/>
          <w:sz w:val="28"/>
          <w:szCs w:val="28"/>
        </w:rPr>
      </w:pPr>
    </w:p>
    <w:p w:rsidR="00E739E8" w:rsidRDefault="00E739E8" w:rsidP="00E739E8">
      <w:pPr>
        <w:pStyle w:val="10"/>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p>
    <w:p w:rsidR="00E739E8" w:rsidRDefault="00E739E8" w:rsidP="00E739E8">
      <w:pPr>
        <w:pStyle w:val="10"/>
        <w:spacing w:after="0"/>
        <w:rPr>
          <w:rFonts w:ascii="Times New Roman" w:hAnsi="Times New Roman" w:cs="Times New Roman"/>
          <w:b/>
          <w:sz w:val="28"/>
          <w:szCs w:val="28"/>
        </w:rPr>
      </w:pPr>
      <w:r>
        <w:rPr>
          <w:rFonts w:ascii="Times New Roman" w:hAnsi="Times New Roman" w:cs="Times New Roman"/>
          <w:b/>
          <w:sz w:val="28"/>
          <w:szCs w:val="28"/>
          <w:lang w:val="uk-UA"/>
        </w:rPr>
        <w:t xml:space="preserve">                                                                                               Д</w:t>
      </w:r>
      <w:r>
        <w:rPr>
          <w:rFonts w:ascii="Times New Roman" w:hAnsi="Times New Roman" w:cs="Times New Roman"/>
          <w:b/>
          <w:sz w:val="28"/>
          <w:szCs w:val="28"/>
        </w:rPr>
        <w:t>одаток № 2</w:t>
      </w:r>
    </w:p>
    <w:p w:rsidR="00E739E8" w:rsidRDefault="00E739E8" w:rsidP="00E739E8">
      <w:pPr>
        <w:pStyle w:val="10"/>
        <w:spacing w:after="0"/>
        <w:ind w:left="6663" w:firstLine="3"/>
        <w:rPr>
          <w:rFonts w:ascii="Times New Roman" w:hAnsi="Times New Roman" w:cs="Times New Roman"/>
          <w:sz w:val="28"/>
          <w:szCs w:val="28"/>
        </w:rPr>
      </w:pPr>
      <w:r>
        <w:rPr>
          <w:rFonts w:ascii="Times New Roman" w:hAnsi="Times New Roman" w:cs="Times New Roman"/>
          <w:sz w:val="28"/>
          <w:szCs w:val="28"/>
        </w:rPr>
        <w:t xml:space="preserve">до колективного договору між адміністрацією  та </w:t>
      </w:r>
      <w:r>
        <w:rPr>
          <w:rFonts w:ascii="Times New Roman" w:hAnsi="Times New Roman" w:cs="Times New Roman"/>
          <w:b/>
          <w:sz w:val="28"/>
          <w:szCs w:val="28"/>
        </w:rPr>
        <w:t xml:space="preserve">трудовим </w:t>
      </w:r>
      <w:r>
        <w:rPr>
          <w:rFonts w:ascii="Times New Roman" w:hAnsi="Times New Roman" w:cs="Times New Roman"/>
          <w:sz w:val="28"/>
          <w:szCs w:val="28"/>
        </w:rPr>
        <w:t>колективом</w:t>
      </w:r>
    </w:p>
    <w:p w:rsidR="00E739E8" w:rsidRPr="00712331" w:rsidRDefault="00E739E8" w:rsidP="00E739E8">
      <w:pPr>
        <w:pStyle w:val="10"/>
        <w:spacing w:after="0"/>
        <w:ind w:left="6663" w:firstLine="3"/>
        <w:rPr>
          <w:rFonts w:ascii="Times New Roman" w:hAnsi="Times New Roman" w:cs="Times New Roman"/>
          <w:sz w:val="28"/>
          <w:szCs w:val="28"/>
          <w:lang w:val="uk-UA"/>
        </w:rPr>
      </w:pPr>
      <w:r>
        <w:rPr>
          <w:rFonts w:ascii="Times New Roman" w:hAnsi="Times New Roman" w:cs="Times New Roman"/>
          <w:sz w:val="28"/>
          <w:szCs w:val="28"/>
          <w:lang w:val="uk-UA"/>
        </w:rPr>
        <w:t>Гіркополонківського ЗДО № 1 «Ромашка»</w:t>
      </w:r>
    </w:p>
    <w:p w:rsidR="00D94DD8" w:rsidRPr="00E739E8" w:rsidRDefault="00E739E8" w:rsidP="00E739E8">
      <w:pPr>
        <w:pStyle w:val="10"/>
        <w:ind w:firstLine="540"/>
        <w:jc w:val="center"/>
        <w:rPr>
          <w:rFonts w:ascii="Times New Roman" w:hAnsi="Times New Roman" w:cs="Times New Roman"/>
          <w:sz w:val="28"/>
          <w:szCs w:val="28"/>
        </w:rPr>
      </w:pPr>
      <w:r>
        <w:rPr>
          <w:rFonts w:ascii="Times New Roman" w:hAnsi="Times New Roman" w:cs="Times New Roman"/>
          <w:sz w:val="28"/>
          <w:szCs w:val="28"/>
        </w:rPr>
        <w:t xml:space="preserve">                                                                              на 2021 - 2026 роки</w:t>
      </w:r>
    </w:p>
    <w:p w:rsidR="00D94DD8" w:rsidRPr="00D02FFE" w:rsidRDefault="00D94DD8">
      <w:pPr>
        <w:pStyle w:val="1"/>
        <w:spacing w:line="276" w:lineRule="auto"/>
        <w:jc w:val="center"/>
        <w:rPr>
          <w:sz w:val="28"/>
          <w:szCs w:val="28"/>
          <w:lang w:val="uk-UA"/>
        </w:rPr>
      </w:pPr>
      <w:r w:rsidRPr="00D02FFE">
        <w:rPr>
          <w:sz w:val="28"/>
          <w:szCs w:val="28"/>
          <w:lang w:val="uk-UA"/>
        </w:rPr>
        <w:t>ПЕРЕЛІК</w:t>
      </w:r>
    </w:p>
    <w:p w:rsidR="00D94DD8" w:rsidRPr="00D02FFE" w:rsidRDefault="00D94DD8">
      <w:pPr>
        <w:pStyle w:val="10"/>
        <w:spacing w:after="120"/>
        <w:ind w:left="283" w:hanging="283"/>
        <w:jc w:val="center"/>
        <w:rPr>
          <w:rFonts w:ascii="Times New Roman" w:hAnsi="Times New Roman" w:cs="Times New Roman"/>
          <w:color w:val="000000"/>
          <w:sz w:val="28"/>
          <w:szCs w:val="28"/>
          <w:lang w:val="uk-UA"/>
        </w:rPr>
      </w:pPr>
      <w:r w:rsidRPr="00D02FFE">
        <w:rPr>
          <w:rFonts w:ascii="Times New Roman" w:hAnsi="Times New Roman" w:cs="Times New Roman"/>
          <w:color w:val="000000"/>
          <w:sz w:val="28"/>
          <w:szCs w:val="28"/>
          <w:lang w:val="uk-UA"/>
        </w:rPr>
        <w:t>доплат, надбавок до тарифних ставок і посадових окладів працівників підприємств, установ і організацій, що мають міжгалузевий характер</w:t>
      </w:r>
    </w:p>
    <w:p w:rsidR="00D94DD8" w:rsidRPr="00D02FFE" w:rsidRDefault="00D94DD8">
      <w:pPr>
        <w:pStyle w:val="10"/>
        <w:ind w:firstLine="540"/>
        <w:jc w:val="center"/>
        <w:rPr>
          <w:rFonts w:ascii="Times New Roman" w:hAnsi="Times New Roman" w:cs="Times New Roman"/>
          <w:sz w:val="28"/>
          <w:szCs w:val="28"/>
          <w:lang w:val="uk-UA"/>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504"/>
        <w:gridCol w:w="4703"/>
      </w:tblGrid>
      <w:tr w:rsidR="00D94DD8" w:rsidTr="00E628FC">
        <w:tc>
          <w:tcPr>
            <w:tcW w:w="5504" w:type="dxa"/>
          </w:tcPr>
          <w:p w:rsidR="00D94DD8" w:rsidRPr="00E628FC" w:rsidRDefault="00D94DD8" w:rsidP="00E628FC">
            <w:pPr>
              <w:pStyle w:val="10"/>
              <w:jc w:val="center"/>
              <w:rPr>
                <w:rFonts w:ascii="Times New Roman" w:hAnsi="Times New Roman" w:cs="Times New Roman"/>
                <w:b/>
                <w:sz w:val="28"/>
                <w:szCs w:val="28"/>
              </w:rPr>
            </w:pPr>
            <w:r w:rsidRPr="00E628FC">
              <w:rPr>
                <w:rFonts w:ascii="Times New Roman" w:hAnsi="Times New Roman" w:cs="Times New Roman"/>
                <w:b/>
                <w:sz w:val="28"/>
                <w:szCs w:val="28"/>
              </w:rPr>
              <w:t>Доплати і надбавки</w:t>
            </w:r>
          </w:p>
        </w:tc>
        <w:tc>
          <w:tcPr>
            <w:tcW w:w="4703" w:type="dxa"/>
          </w:tcPr>
          <w:p w:rsidR="00D94DD8" w:rsidRPr="00E628FC" w:rsidRDefault="00D94DD8" w:rsidP="00E628FC">
            <w:pPr>
              <w:pStyle w:val="10"/>
              <w:jc w:val="center"/>
              <w:rPr>
                <w:rFonts w:ascii="Times New Roman" w:hAnsi="Times New Roman" w:cs="Times New Roman"/>
                <w:b/>
                <w:sz w:val="28"/>
                <w:szCs w:val="28"/>
              </w:rPr>
            </w:pPr>
            <w:r w:rsidRPr="00E628FC">
              <w:rPr>
                <w:rFonts w:ascii="Times New Roman" w:hAnsi="Times New Roman" w:cs="Times New Roman"/>
                <w:b/>
                <w:sz w:val="28"/>
                <w:szCs w:val="28"/>
              </w:rPr>
              <w:t>Розміри доплат і надбавок</w:t>
            </w:r>
          </w:p>
        </w:tc>
      </w:tr>
      <w:tr w:rsidR="00D94DD8" w:rsidTr="00E628FC">
        <w:trPr>
          <w:trHeight w:val="4520"/>
        </w:trPr>
        <w:tc>
          <w:tcPr>
            <w:tcW w:w="5504"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За суміщення професій ( посад ) </w:t>
            </w:r>
          </w:p>
          <w:p w:rsidR="00D94DD8" w:rsidRPr="00712331" w:rsidRDefault="00D94DD8" w:rsidP="00712331">
            <w:pPr>
              <w:pStyle w:val="10"/>
              <w:rPr>
                <w:rFonts w:ascii="Times New Roman" w:hAnsi="Times New Roman" w:cs="Times New Roman"/>
                <w:sz w:val="28"/>
                <w:szCs w:val="28"/>
              </w:rPr>
            </w:pPr>
            <w:r w:rsidRPr="00E628FC">
              <w:rPr>
                <w:rFonts w:ascii="Times New Roman" w:hAnsi="Times New Roman" w:cs="Times New Roman"/>
                <w:sz w:val="28"/>
                <w:szCs w:val="28"/>
              </w:rPr>
              <w:t xml:space="preserve">                                                                                               </w:t>
            </w:r>
          </w:p>
          <w:p w:rsidR="00D94DD8" w:rsidRPr="00E628FC" w:rsidRDefault="00D94DD8" w:rsidP="00E628FC">
            <w:pPr>
              <w:pStyle w:val="10"/>
              <w:spacing w:after="0"/>
              <w:rPr>
                <w:rFonts w:ascii="Times New Roman" w:hAnsi="Times New Roman" w:cs="Times New Roman"/>
                <w:b/>
                <w:color w:val="000000"/>
                <w:sz w:val="28"/>
                <w:szCs w:val="28"/>
              </w:rPr>
            </w:pPr>
            <w:r w:rsidRPr="00E628FC">
              <w:rPr>
                <w:rFonts w:ascii="Times New Roman" w:hAnsi="Times New Roman" w:cs="Times New Roman"/>
                <w:color w:val="000000"/>
                <w:sz w:val="28"/>
                <w:szCs w:val="28"/>
              </w:rPr>
              <w:t>За виконання обов’язків тимчасового відсутнього працівника</w:t>
            </w:r>
            <w:r w:rsidRPr="00E628FC">
              <w:rPr>
                <w:rFonts w:ascii="Times New Roman" w:hAnsi="Times New Roman" w:cs="Times New Roman"/>
                <w:b/>
                <w:color w:val="000000"/>
                <w:sz w:val="28"/>
                <w:szCs w:val="28"/>
              </w:rPr>
              <w:t xml:space="preserve"> </w:t>
            </w:r>
          </w:p>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                                                                        </w:t>
            </w:r>
          </w:p>
          <w:p w:rsidR="00D94DD8" w:rsidRPr="00E628FC" w:rsidRDefault="00D94DD8">
            <w:pPr>
              <w:pStyle w:val="10"/>
              <w:rPr>
                <w:rFonts w:ascii="Times New Roman" w:hAnsi="Times New Roman" w:cs="Times New Roman"/>
                <w:sz w:val="28"/>
                <w:szCs w:val="28"/>
              </w:rPr>
            </w:pPr>
          </w:p>
        </w:tc>
        <w:tc>
          <w:tcPr>
            <w:tcW w:w="4703"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50 відсотків тарифної ставки, окладу суміщених посад працівник</w:t>
            </w:r>
          </w:p>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50 відсотків тарифної ставки, окладу відсутнього працівника</w:t>
            </w:r>
          </w:p>
          <w:p w:rsidR="00712331" w:rsidRDefault="00712331">
            <w:pPr>
              <w:pStyle w:val="10"/>
              <w:rPr>
                <w:rFonts w:ascii="Times New Roman" w:hAnsi="Times New Roman" w:cs="Times New Roman"/>
                <w:sz w:val="28"/>
                <w:szCs w:val="28"/>
              </w:rPr>
            </w:pPr>
          </w:p>
          <w:p w:rsidR="00D94DD8" w:rsidRPr="00E628FC" w:rsidRDefault="00D94DD8" w:rsidP="008A2913">
            <w:pPr>
              <w:pStyle w:val="10"/>
              <w:rPr>
                <w:rFonts w:ascii="Times New Roman" w:hAnsi="Times New Roman" w:cs="Times New Roman"/>
                <w:sz w:val="28"/>
                <w:szCs w:val="28"/>
              </w:rPr>
            </w:pPr>
          </w:p>
        </w:tc>
      </w:tr>
    </w:tbl>
    <w:p w:rsidR="00604BD8" w:rsidRDefault="00604BD8">
      <w:pPr>
        <w:pStyle w:val="10"/>
        <w:spacing w:after="0"/>
        <w:rPr>
          <w:rFonts w:ascii="Times New Roman" w:hAnsi="Times New Roman" w:cs="Times New Roman"/>
          <w:b/>
          <w:sz w:val="28"/>
          <w:szCs w:val="28"/>
          <w:lang w:val="uk-UA"/>
        </w:rPr>
      </w:pPr>
    </w:p>
    <w:p w:rsidR="00E739E8" w:rsidRPr="00E739E8" w:rsidRDefault="00604BD8">
      <w:pPr>
        <w:pStyle w:val="10"/>
        <w:spacing w:after="0"/>
        <w:rPr>
          <w:rFonts w:ascii="Times New Roman" w:hAnsi="Times New Roman" w:cs="Times New Roman"/>
          <w:sz w:val="28"/>
          <w:szCs w:val="28"/>
        </w:rPr>
      </w:pPr>
      <w:r w:rsidRPr="00E739E8">
        <w:rPr>
          <w:rFonts w:ascii="Times New Roman" w:hAnsi="Times New Roman" w:cs="Times New Roman"/>
          <w:sz w:val="28"/>
          <w:szCs w:val="28"/>
          <w:lang w:val="uk-UA"/>
        </w:rPr>
        <w:t xml:space="preserve">                                                                                         </w:t>
      </w:r>
      <w:r w:rsidR="00712331" w:rsidRPr="00E739E8">
        <w:rPr>
          <w:rFonts w:ascii="Times New Roman" w:hAnsi="Times New Roman" w:cs="Times New Roman"/>
          <w:sz w:val="28"/>
          <w:szCs w:val="28"/>
          <w:lang w:val="uk-UA"/>
        </w:rPr>
        <w:t xml:space="preserve">   </w:t>
      </w:r>
    </w:p>
    <w:p w:rsidR="00E739E8" w:rsidRDefault="00E739E8">
      <w:pPr>
        <w:pStyle w:val="10"/>
        <w:spacing w:after="0"/>
        <w:rPr>
          <w:rFonts w:ascii="Times New Roman" w:hAnsi="Times New Roman" w:cs="Times New Roman"/>
          <w:b/>
          <w:sz w:val="28"/>
          <w:szCs w:val="28"/>
        </w:rPr>
      </w:pPr>
    </w:p>
    <w:p w:rsidR="00E739E8" w:rsidRPr="00E739E8" w:rsidRDefault="00E739E8">
      <w:pPr>
        <w:pStyle w:val="10"/>
        <w:spacing w:after="0"/>
        <w:rPr>
          <w:rFonts w:ascii="Times New Roman" w:hAnsi="Times New Roman" w:cs="Times New Roman"/>
          <w:sz w:val="28"/>
          <w:szCs w:val="28"/>
          <w:lang w:val="uk-UA"/>
        </w:rPr>
      </w:pPr>
      <w:r w:rsidRPr="00E739E8">
        <w:rPr>
          <w:rFonts w:ascii="Times New Roman" w:hAnsi="Times New Roman" w:cs="Times New Roman"/>
          <w:sz w:val="28"/>
          <w:szCs w:val="28"/>
          <w:lang w:val="uk-UA"/>
        </w:rPr>
        <w:t xml:space="preserve">                                                                                             </w:t>
      </w:r>
    </w:p>
    <w:p w:rsidR="00E739E8" w:rsidRPr="00E739E8" w:rsidRDefault="00E739E8">
      <w:pPr>
        <w:pStyle w:val="10"/>
        <w:spacing w:after="0"/>
        <w:rPr>
          <w:rFonts w:ascii="Times New Roman" w:hAnsi="Times New Roman" w:cs="Times New Roman"/>
          <w:sz w:val="28"/>
          <w:szCs w:val="28"/>
          <w:lang w:val="uk-UA"/>
        </w:rPr>
      </w:pPr>
      <w:r w:rsidRPr="00E739E8">
        <w:rPr>
          <w:rFonts w:ascii="Times New Roman" w:hAnsi="Times New Roman" w:cs="Times New Roman"/>
          <w:sz w:val="28"/>
          <w:szCs w:val="28"/>
          <w:lang w:val="uk-UA"/>
        </w:rPr>
        <w:lastRenderedPageBreak/>
        <w:t>Директор</w:t>
      </w:r>
    </w:p>
    <w:p w:rsidR="00E739E8" w:rsidRPr="00E739E8" w:rsidRDefault="00E739E8">
      <w:pPr>
        <w:pStyle w:val="10"/>
        <w:spacing w:after="0"/>
        <w:rPr>
          <w:rFonts w:ascii="Times New Roman" w:hAnsi="Times New Roman" w:cs="Times New Roman"/>
          <w:sz w:val="28"/>
          <w:szCs w:val="28"/>
          <w:lang w:val="uk-UA"/>
        </w:rPr>
      </w:pPr>
      <w:r w:rsidRPr="00E739E8">
        <w:rPr>
          <w:rFonts w:ascii="Times New Roman" w:hAnsi="Times New Roman" w:cs="Times New Roman"/>
          <w:sz w:val="28"/>
          <w:szCs w:val="28"/>
          <w:lang w:val="uk-UA"/>
        </w:rPr>
        <w:t>Уповноважений трудового колективу</w:t>
      </w:r>
    </w:p>
    <w:p w:rsidR="00E739E8" w:rsidRPr="00E739E8" w:rsidRDefault="00E739E8">
      <w:pPr>
        <w:pStyle w:val="10"/>
        <w:spacing w:after="0"/>
        <w:rPr>
          <w:rFonts w:ascii="Times New Roman" w:hAnsi="Times New Roman" w:cs="Times New Roman"/>
          <w:sz w:val="28"/>
          <w:szCs w:val="28"/>
          <w:lang w:val="uk-UA"/>
        </w:rPr>
      </w:pPr>
    </w:p>
    <w:p w:rsidR="00E739E8" w:rsidRDefault="00E739E8">
      <w:pPr>
        <w:pStyle w:val="10"/>
        <w:spacing w:after="0"/>
        <w:rPr>
          <w:rFonts w:ascii="Times New Roman" w:hAnsi="Times New Roman" w:cs="Times New Roman"/>
          <w:b/>
          <w:sz w:val="28"/>
          <w:szCs w:val="28"/>
          <w:lang w:val="uk-UA"/>
        </w:rPr>
      </w:pPr>
    </w:p>
    <w:p w:rsidR="00E739E8" w:rsidRPr="00E739E8" w:rsidRDefault="00E739E8">
      <w:pPr>
        <w:pStyle w:val="10"/>
        <w:spacing w:after="0"/>
        <w:rPr>
          <w:rFonts w:ascii="Times New Roman" w:hAnsi="Times New Roman" w:cs="Times New Roman"/>
          <w:sz w:val="28"/>
          <w:szCs w:val="28"/>
          <w:lang w:val="uk-UA"/>
        </w:rPr>
      </w:pPr>
    </w:p>
    <w:p w:rsidR="00E739E8" w:rsidRDefault="00E739E8">
      <w:pPr>
        <w:pStyle w:val="10"/>
        <w:spacing w:after="0"/>
        <w:rPr>
          <w:rFonts w:ascii="Times New Roman" w:hAnsi="Times New Roman" w:cs="Times New Roman"/>
          <w:b/>
          <w:sz w:val="28"/>
          <w:szCs w:val="28"/>
          <w:lang w:val="uk-UA"/>
        </w:rPr>
      </w:pPr>
    </w:p>
    <w:p w:rsidR="00E739E8" w:rsidRDefault="00E739E8">
      <w:pPr>
        <w:pStyle w:val="10"/>
        <w:spacing w:after="0"/>
        <w:rPr>
          <w:rFonts w:ascii="Times New Roman" w:hAnsi="Times New Roman" w:cs="Times New Roman"/>
          <w:b/>
          <w:sz w:val="28"/>
          <w:szCs w:val="28"/>
          <w:lang w:val="uk-UA"/>
        </w:rPr>
      </w:pPr>
    </w:p>
    <w:p w:rsidR="00D94DD8" w:rsidRDefault="00E739E8">
      <w:pPr>
        <w:pStyle w:val="10"/>
        <w:spacing w:after="0"/>
        <w:rPr>
          <w:rFonts w:ascii="Times New Roman" w:hAnsi="Times New Roman" w:cs="Times New Roman"/>
          <w:b/>
          <w:sz w:val="28"/>
          <w:szCs w:val="28"/>
        </w:rPr>
      </w:pPr>
      <w:r>
        <w:rPr>
          <w:rFonts w:ascii="Times New Roman" w:hAnsi="Times New Roman" w:cs="Times New Roman"/>
          <w:b/>
          <w:sz w:val="28"/>
          <w:szCs w:val="28"/>
          <w:lang w:val="uk-UA"/>
        </w:rPr>
        <w:t xml:space="preserve">                                                                                             </w:t>
      </w:r>
      <w:r w:rsidR="00D94DD8">
        <w:rPr>
          <w:rFonts w:ascii="Times New Roman" w:hAnsi="Times New Roman" w:cs="Times New Roman"/>
          <w:b/>
          <w:sz w:val="28"/>
          <w:szCs w:val="28"/>
        </w:rPr>
        <w:t xml:space="preserve">  Додаток № 3</w:t>
      </w:r>
    </w:p>
    <w:p w:rsidR="00D94DD8" w:rsidRDefault="00D94DD8">
      <w:pPr>
        <w:pStyle w:val="10"/>
        <w:spacing w:after="0"/>
        <w:ind w:left="6663" w:firstLine="3"/>
        <w:rPr>
          <w:rFonts w:ascii="Times New Roman" w:hAnsi="Times New Roman" w:cs="Times New Roman"/>
          <w:sz w:val="28"/>
          <w:szCs w:val="28"/>
        </w:rPr>
      </w:pPr>
      <w:r>
        <w:rPr>
          <w:rFonts w:ascii="Times New Roman" w:hAnsi="Times New Roman" w:cs="Times New Roman"/>
          <w:sz w:val="28"/>
          <w:szCs w:val="28"/>
        </w:rPr>
        <w:t xml:space="preserve">до колективного договору між адміністрацією  та </w:t>
      </w:r>
      <w:r>
        <w:rPr>
          <w:rFonts w:ascii="Times New Roman" w:hAnsi="Times New Roman" w:cs="Times New Roman"/>
          <w:b/>
          <w:sz w:val="28"/>
          <w:szCs w:val="28"/>
        </w:rPr>
        <w:t xml:space="preserve">трудовим </w:t>
      </w:r>
      <w:r>
        <w:rPr>
          <w:rFonts w:ascii="Times New Roman" w:hAnsi="Times New Roman" w:cs="Times New Roman"/>
          <w:sz w:val="28"/>
          <w:szCs w:val="28"/>
        </w:rPr>
        <w:t>колективом</w:t>
      </w:r>
    </w:p>
    <w:p w:rsidR="00D94DD8" w:rsidRPr="00712331" w:rsidRDefault="00712331">
      <w:pPr>
        <w:pStyle w:val="10"/>
        <w:spacing w:after="0"/>
        <w:ind w:left="6663" w:firstLine="3"/>
        <w:rPr>
          <w:rFonts w:ascii="Times New Roman" w:hAnsi="Times New Roman" w:cs="Times New Roman"/>
          <w:sz w:val="28"/>
          <w:szCs w:val="28"/>
          <w:lang w:val="uk-UA"/>
        </w:rPr>
      </w:pPr>
      <w:r>
        <w:rPr>
          <w:rFonts w:ascii="Times New Roman" w:hAnsi="Times New Roman" w:cs="Times New Roman"/>
          <w:sz w:val="28"/>
          <w:szCs w:val="28"/>
          <w:lang w:val="uk-UA"/>
        </w:rPr>
        <w:t>Гіркополонківського ЗДО № 1 «Ромашка»</w:t>
      </w:r>
    </w:p>
    <w:p w:rsidR="00D94DD8" w:rsidRDefault="00D94DD8">
      <w:pPr>
        <w:pStyle w:val="10"/>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712331">
        <w:rPr>
          <w:rFonts w:ascii="Times New Roman" w:hAnsi="Times New Roman" w:cs="Times New Roman"/>
          <w:sz w:val="28"/>
          <w:szCs w:val="28"/>
        </w:rPr>
        <w:t xml:space="preserve">                              </w:t>
      </w:r>
      <w:r>
        <w:rPr>
          <w:rFonts w:ascii="Times New Roman" w:hAnsi="Times New Roman" w:cs="Times New Roman"/>
          <w:sz w:val="28"/>
          <w:szCs w:val="28"/>
        </w:rPr>
        <w:t xml:space="preserve">  </w:t>
      </w:r>
      <w:r w:rsidR="00F13287">
        <w:rPr>
          <w:rFonts w:ascii="Times New Roman" w:hAnsi="Times New Roman" w:cs="Times New Roman"/>
          <w:sz w:val="28"/>
          <w:szCs w:val="28"/>
        </w:rPr>
        <w:t>на 2021 - 2026</w:t>
      </w:r>
      <w:r>
        <w:rPr>
          <w:rFonts w:ascii="Times New Roman" w:hAnsi="Times New Roman" w:cs="Times New Roman"/>
          <w:sz w:val="28"/>
          <w:szCs w:val="28"/>
        </w:rPr>
        <w:t xml:space="preserve"> роки</w:t>
      </w:r>
    </w:p>
    <w:p w:rsidR="00D94DD8" w:rsidRDefault="00D94DD8">
      <w:pPr>
        <w:pStyle w:val="10"/>
        <w:ind w:firstLine="540"/>
        <w:jc w:val="center"/>
        <w:rPr>
          <w:rFonts w:ascii="Times New Roman" w:hAnsi="Times New Roman" w:cs="Times New Roman"/>
          <w:sz w:val="28"/>
          <w:szCs w:val="28"/>
        </w:rPr>
      </w:pPr>
      <w:r>
        <w:rPr>
          <w:rFonts w:ascii="Times New Roman" w:hAnsi="Times New Roman" w:cs="Times New Roman"/>
          <w:sz w:val="28"/>
          <w:szCs w:val="28"/>
        </w:rPr>
        <w:t>ПЕРЕЛІК РОБІТ</w:t>
      </w:r>
    </w:p>
    <w:p w:rsidR="00D94DD8" w:rsidRDefault="00D94DD8">
      <w:pPr>
        <w:pStyle w:val="10"/>
        <w:spacing w:after="120"/>
        <w:ind w:left="284" w:hanging="28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 несприятливими умовами праці, на яких встановлюються доплати працівникам з важкими умовами праці до 12 відсотків </w:t>
      </w:r>
    </w:p>
    <w:p w:rsidR="00D94DD8" w:rsidRDefault="00D94DD8">
      <w:pPr>
        <w:pStyle w:val="10"/>
        <w:ind w:firstLine="540"/>
        <w:rPr>
          <w:rFonts w:ascii="Times New Roman" w:hAnsi="Times New Roman" w:cs="Times New Roman"/>
          <w:sz w:val="28"/>
          <w:szCs w:val="28"/>
        </w:rPr>
      </w:pPr>
    </w:p>
    <w:p w:rsidR="00D94DD8" w:rsidRPr="00AC19C8" w:rsidRDefault="00D94DD8" w:rsidP="00AC19C8">
      <w:pPr>
        <w:pStyle w:val="10"/>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Робота біля гарячих плит, котлів, електрожарових шаф, кондитерського та іншого технічного обладнання для приготування їжі, смаження і випікання (кухар) – 12 %.</w:t>
      </w:r>
      <w:r w:rsidR="00AC19C8">
        <w:rPr>
          <w:rFonts w:ascii="Times New Roman" w:hAnsi="Times New Roman" w:cs="Times New Roman"/>
          <w:sz w:val="28"/>
          <w:szCs w:val="28"/>
          <w:lang w:val="uk-UA"/>
        </w:rPr>
        <w:t>)</w:t>
      </w:r>
    </w:p>
    <w:p w:rsidR="00D94DD8" w:rsidRPr="00CA3914" w:rsidRDefault="00D94DD8" w:rsidP="00CA3914">
      <w:pPr>
        <w:pStyle w:val="10"/>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Роботи пов’язані з </w:t>
      </w:r>
      <w:r w:rsidR="00CA3914">
        <w:rPr>
          <w:rFonts w:ascii="Times New Roman" w:hAnsi="Times New Roman" w:cs="Times New Roman"/>
          <w:sz w:val="28"/>
          <w:szCs w:val="28"/>
          <w:lang w:val="uk-UA"/>
        </w:rPr>
        <w:t>використанням дезінфікуючих розчинів ( помічник вихователя</w:t>
      </w:r>
      <w:r>
        <w:rPr>
          <w:rFonts w:ascii="Times New Roman" w:hAnsi="Times New Roman" w:cs="Times New Roman"/>
          <w:sz w:val="28"/>
          <w:szCs w:val="28"/>
        </w:rPr>
        <w:t>,</w:t>
      </w:r>
      <w:r w:rsidR="00CA3914">
        <w:rPr>
          <w:rFonts w:ascii="Times New Roman" w:hAnsi="Times New Roman" w:cs="Times New Roman"/>
          <w:sz w:val="28"/>
          <w:szCs w:val="28"/>
        </w:rPr>
        <w:t>) – 10</w:t>
      </w:r>
      <w:r>
        <w:rPr>
          <w:rFonts w:ascii="Times New Roman" w:hAnsi="Times New Roman" w:cs="Times New Roman"/>
          <w:sz w:val="28"/>
          <w:szCs w:val="28"/>
        </w:rPr>
        <w:t>%.</w:t>
      </w:r>
    </w:p>
    <w:p w:rsidR="00D94DD8" w:rsidRDefault="00D94DD8">
      <w:pPr>
        <w:pStyle w:val="10"/>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Робота з виготовленням дезінфікуючих розчинів</w:t>
      </w:r>
      <w:r w:rsidR="00AC19C8">
        <w:rPr>
          <w:rFonts w:ascii="Times New Roman" w:hAnsi="Times New Roman" w:cs="Times New Roman"/>
          <w:sz w:val="28"/>
          <w:szCs w:val="28"/>
          <w:lang w:val="uk-UA"/>
        </w:rPr>
        <w:t xml:space="preserve"> ( сестра медична старша</w:t>
      </w:r>
      <w:r>
        <w:rPr>
          <w:rFonts w:ascii="Times New Roman" w:hAnsi="Times New Roman" w:cs="Times New Roman"/>
          <w:sz w:val="28"/>
          <w:szCs w:val="28"/>
        </w:rPr>
        <w:t>,) – 10%.</w:t>
      </w:r>
    </w:p>
    <w:p w:rsidR="00D94DD8" w:rsidRDefault="00D94DD8">
      <w:pPr>
        <w:pStyle w:val="10"/>
        <w:spacing w:after="0"/>
        <w:rPr>
          <w:rFonts w:ascii="Times New Roman" w:hAnsi="Times New Roman" w:cs="Times New Roman"/>
          <w:sz w:val="28"/>
          <w:szCs w:val="28"/>
        </w:rPr>
      </w:pPr>
    </w:p>
    <w:p w:rsidR="00D94DD8" w:rsidRDefault="00D94DD8">
      <w:pPr>
        <w:pStyle w:val="10"/>
        <w:spacing w:after="0"/>
        <w:rPr>
          <w:rFonts w:ascii="Times New Roman" w:hAnsi="Times New Roman" w:cs="Times New Roman"/>
          <w:sz w:val="28"/>
          <w:szCs w:val="28"/>
        </w:rPr>
      </w:pPr>
      <w:r>
        <w:rPr>
          <w:rFonts w:ascii="Times New Roman" w:hAnsi="Times New Roman" w:cs="Times New Roman"/>
          <w:sz w:val="28"/>
          <w:szCs w:val="28"/>
        </w:rPr>
        <w:t xml:space="preserve">                                   </w:t>
      </w:r>
    </w:p>
    <w:p w:rsidR="00D94DD8" w:rsidRDefault="00D94DD8">
      <w:pPr>
        <w:pStyle w:val="10"/>
        <w:spacing w:after="0"/>
        <w:rPr>
          <w:rFonts w:ascii="Times New Roman" w:hAnsi="Times New Roman" w:cs="Times New Roman"/>
          <w:sz w:val="28"/>
          <w:szCs w:val="28"/>
        </w:rPr>
      </w:pPr>
    </w:p>
    <w:p w:rsidR="00D94DD8" w:rsidRDefault="00D94DD8">
      <w:pPr>
        <w:pStyle w:val="10"/>
        <w:spacing w:after="0"/>
        <w:rPr>
          <w:rFonts w:ascii="Times New Roman" w:hAnsi="Times New Roman" w:cs="Times New Roman"/>
          <w:sz w:val="28"/>
          <w:szCs w:val="28"/>
        </w:rPr>
      </w:pPr>
    </w:p>
    <w:p w:rsidR="00D94DD8" w:rsidRDefault="00D94DD8">
      <w:pPr>
        <w:pStyle w:val="10"/>
        <w:spacing w:after="0"/>
        <w:rPr>
          <w:rFonts w:ascii="Times New Roman" w:hAnsi="Times New Roman" w:cs="Times New Roman"/>
          <w:sz w:val="28"/>
          <w:szCs w:val="28"/>
        </w:rPr>
      </w:pPr>
    </w:p>
    <w:p w:rsidR="00D94DD8" w:rsidRPr="00E739E8" w:rsidRDefault="00E739E8">
      <w:pPr>
        <w:pStyle w:val="10"/>
        <w:spacing w:after="0"/>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rsidR="00D94DD8" w:rsidRPr="00E739E8" w:rsidRDefault="00E739E8">
      <w:pPr>
        <w:pStyle w:val="10"/>
        <w:spacing w:after="0"/>
        <w:rPr>
          <w:rFonts w:ascii="Times New Roman" w:hAnsi="Times New Roman" w:cs="Times New Roman"/>
          <w:sz w:val="28"/>
          <w:szCs w:val="28"/>
          <w:lang w:val="uk-UA"/>
        </w:rPr>
      </w:pPr>
      <w:r>
        <w:rPr>
          <w:rFonts w:ascii="Times New Roman" w:hAnsi="Times New Roman" w:cs="Times New Roman"/>
          <w:sz w:val="28"/>
          <w:szCs w:val="28"/>
          <w:lang w:val="uk-UA"/>
        </w:rPr>
        <w:t>Уповноважений трудового колективу</w:t>
      </w:r>
    </w:p>
    <w:p w:rsidR="00D94DD8" w:rsidRDefault="00D94DD8">
      <w:pPr>
        <w:pStyle w:val="10"/>
        <w:spacing w:after="0"/>
        <w:rPr>
          <w:rFonts w:ascii="Times New Roman" w:hAnsi="Times New Roman" w:cs="Times New Roman"/>
          <w:sz w:val="28"/>
          <w:szCs w:val="28"/>
        </w:rPr>
      </w:pPr>
      <w:r>
        <w:rPr>
          <w:rFonts w:ascii="Times New Roman" w:hAnsi="Times New Roman" w:cs="Times New Roman"/>
          <w:sz w:val="28"/>
          <w:szCs w:val="28"/>
        </w:rPr>
        <w:t xml:space="preserve">                                                              </w:t>
      </w:r>
    </w:p>
    <w:p w:rsidR="00D94DD8" w:rsidRDefault="00D94DD8">
      <w:pPr>
        <w:pStyle w:val="10"/>
        <w:spacing w:after="0"/>
        <w:rPr>
          <w:rFonts w:ascii="Times New Roman" w:hAnsi="Times New Roman" w:cs="Times New Roman"/>
          <w:sz w:val="28"/>
          <w:szCs w:val="28"/>
        </w:rPr>
      </w:pPr>
    </w:p>
    <w:p w:rsidR="00D94DD8" w:rsidRDefault="00D94DD8">
      <w:pPr>
        <w:pStyle w:val="10"/>
        <w:spacing w:after="0"/>
        <w:rPr>
          <w:rFonts w:ascii="Times New Roman" w:hAnsi="Times New Roman" w:cs="Times New Roman"/>
          <w:sz w:val="28"/>
          <w:szCs w:val="28"/>
        </w:rPr>
      </w:pPr>
      <w:r>
        <w:rPr>
          <w:rFonts w:ascii="Times New Roman" w:hAnsi="Times New Roman" w:cs="Times New Roman"/>
          <w:sz w:val="28"/>
          <w:szCs w:val="28"/>
        </w:rPr>
        <w:t xml:space="preserve">                                                                       </w:t>
      </w:r>
    </w:p>
    <w:p w:rsidR="00AC19C8" w:rsidRDefault="00D94DD8">
      <w:pPr>
        <w:pStyle w:val="10"/>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AC19C8" w:rsidRDefault="00AC19C8">
      <w:pPr>
        <w:pStyle w:val="10"/>
        <w:spacing w:after="0"/>
        <w:rPr>
          <w:rFonts w:ascii="Times New Roman" w:hAnsi="Times New Roman" w:cs="Times New Roman"/>
          <w:b/>
          <w:sz w:val="28"/>
          <w:szCs w:val="28"/>
        </w:rPr>
      </w:pPr>
    </w:p>
    <w:p w:rsidR="00AC19C8" w:rsidRDefault="00AC19C8">
      <w:pPr>
        <w:pStyle w:val="10"/>
        <w:spacing w:after="0"/>
        <w:rPr>
          <w:rFonts w:ascii="Times New Roman" w:hAnsi="Times New Roman" w:cs="Times New Roman"/>
          <w:b/>
          <w:sz w:val="28"/>
          <w:szCs w:val="28"/>
        </w:rPr>
      </w:pPr>
    </w:p>
    <w:p w:rsidR="00AC19C8" w:rsidRDefault="00AC19C8">
      <w:pPr>
        <w:pStyle w:val="10"/>
        <w:spacing w:after="0"/>
        <w:rPr>
          <w:rFonts w:ascii="Times New Roman" w:hAnsi="Times New Roman" w:cs="Times New Roman"/>
          <w:b/>
          <w:sz w:val="28"/>
          <w:szCs w:val="28"/>
        </w:rPr>
      </w:pPr>
    </w:p>
    <w:p w:rsidR="00CA3914" w:rsidRDefault="00AC19C8">
      <w:pPr>
        <w:pStyle w:val="10"/>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CA3914" w:rsidRDefault="00CA3914">
      <w:pPr>
        <w:pStyle w:val="10"/>
        <w:spacing w:after="0"/>
        <w:rPr>
          <w:rFonts w:ascii="Times New Roman" w:hAnsi="Times New Roman" w:cs="Times New Roman"/>
          <w:b/>
          <w:sz w:val="28"/>
          <w:szCs w:val="28"/>
          <w:lang w:val="uk-UA"/>
        </w:rPr>
      </w:pPr>
    </w:p>
    <w:p w:rsidR="00CA3914" w:rsidRDefault="00CA3914">
      <w:pPr>
        <w:pStyle w:val="10"/>
        <w:spacing w:after="0"/>
        <w:rPr>
          <w:rFonts w:ascii="Times New Roman" w:hAnsi="Times New Roman" w:cs="Times New Roman"/>
          <w:b/>
          <w:sz w:val="28"/>
          <w:szCs w:val="28"/>
          <w:lang w:val="uk-UA"/>
        </w:rPr>
      </w:pPr>
    </w:p>
    <w:p w:rsidR="00CA3914" w:rsidRDefault="00CA3914">
      <w:pPr>
        <w:pStyle w:val="10"/>
        <w:spacing w:after="0"/>
        <w:rPr>
          <w:rFonts w:ascii="Times New Roman" w:hAnsi="Times New Roman" w:cs="Times New Roman"/>
          <w:b/>
          <w:sz w:val="28"/>
          <w:szCs w:val="28"/>
          <w:lang w:val="uk-UA"/>
        </w:rPr>
      </w:pPr>
    </w:p>
    <w:p w:rsidR="00CA3914" w:rsidRDefault="00CA3914">
      <w:pPr>
        <w:pStyle w:val="10"/>
        <w:spacing w:after="0"/>
        <w:rPr>
          <w:rFonts w:ascii="Times New Roman" w:hAnsi="Times New Roman" w:cs="Times New Roman"/>
          <w:b/>
          <w:sz w:val="28"/>
          <w:szCs w:val="28"/>
          <w:lang w:val="uk-UA"/>
        </w:rPr>
      </w:pPr>
    </w:p>
    <w:p w:rsidR="008A2913" w:rsidRDefault="00CA3914" w:rsidP="00CA3914">
      <w:pPr>
        <w:pStyle w:val="10"/>
        <w:spacing w:after="0"/>
        <w:rPr>
          <w:rFonts w:ascii="Times New Roman" w:hAnsi="Times New Roman" w:cs="Times New Roman"/>
          <w:b/>
          <w:sz w:val="28"/>
          <w:szCs w:val="28"/>
        </w:rPr>
      </w:pPr>
      <w:r>
        <w:rPr>
          <w:rFonts w:ascii="Times New Roman" w:hAnsi="Times New Roman" w:cs="Times New Roman"/>
          <w:b/>
          <w:sz w:val="28"/>
          <w:szCs w:val="28"/>
          <w:lang w:val="uk-UA"/>
        </w:rPr>
        <w:t xml:space="preserve">                                                                                            </w:t>
      </w:r>
      <w:r w:rsidR="00D94DD8">
        <w:rPr>
          <w:rFonts w:ascii="Times New Roman" w:hAnsi="Times New Roman" w:cs="Times New Roman"/>
          <w:b/>
          <w:sz w:val="28"/>
          <w:szCs w:val="28"/>
        </w:rPr>
        <w:t xml:space="preserve">   </w:t>
      </w:r>
    </w:p>
    <w:p w:rsidR="00CA3914" w:rsidRPr="00CA3914" w:rsidRDefault="00CA3914" w:rsidP="00CA3914">
      <w:pPr>
        <w:pStyle w:val="10"/>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sidR="008A2913">
        <w:rPr>
          <w:rFonts w:ascii="Times New Roman" w:hAnsi="Times New Roman" w:cs="Times New Roman"/>
          <w:b/>
          <w:sz w:val="28"/>
          <w:szCs w:val="28"/>
          <w:lang w:val="uk-UA"/>
        </w:rPr>
        <w:t>Додаток № 4</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sidR="008A291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8A291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p>
    <w:p w:rsidR="00CA3914" w:rsidRDefault="00CA3914" w:rsidP="00CA3914">
      <w:pPr>
        <w:pStyle w:val="10"/>
        <w:spacing w:after="0"/>
        <w:ind w:left="6663" w:firstLine="3"/>
        <w:rPr>
          <w:rFonts w:ascii="Times New Roman" w:hAnsi="Times New Roman" w:cs="Times New Roman"/>
          <w:sz w:val="28"/>
          <w:szCs w:val="28"/>
        </w:rPr>
      </w:pPr>
      <w:r>
        <w:rPr>
          <w:rFonts w:ascii="Times New Roman" w:hAnsi="Times New Roman" w:cs="Times New Roman"/>
          <w:sz w:val="28"/>
          <w:szCs w:val="28"/>
        </w:rPr>
        <w:t xml:space="preserve">до колективного договору між адміністрацією  та </w:t>
      </w:r>
      <w:r>
        <w:rPr>
          <w:rFonts w:ascii="Times New Roman" w:hAnsi="Times New Roman" w:cs="Times New Roman"/>
          <w:b/>
          <w:sz w:val="28"/>
          <w:szCs w:val="28"/>
        </w:rPr>
        <w:t xml:space="preserve">трудовим </w:t>
      </w:r>
      <w:r>
        <w:rPr>
          <w:rFonts w:ascii="Times New Roman" w:hAnsi="Times New Roman" w:cs="Times New Roman"/>
          <w:sz w:val="28"/>
          <w:szCs w:val="28"/>
        </w:rPr>
        <w:t>колективом</w:t>
      </w:r>
    </w:p>
    <w:p w:rsidR="00CA3914" w:rsidRPr="00712331" w:rsidRDefault="00CA3914" w:rsidP="00CA3914">
      <w:pPr>
        <w:pStyle w:val="10"/>
        <w:spacing w:after="0"/>
        <w:ind w:left="6663" w:firstLine="3"/>
        <w:rPr>
          <w:rFonts w:ascii="Times New Roman" w:hAnsi="Times New Roman" w:cs="Times New Roman"/>
          <w:sz w:val="28"/>
          <w:szCs w:val="28"/>
          <w:lang w:val="uk-UA"/>
        </w:rPr>
      </w:pPr>
      <w:r>
        <w:rPr>
          <w:rFonts w:ascii="Times New Roman" w:hAnsi="Times New Roman" w:cs="Times New Roman"/>
          <w:sz w:val="28"/>
          <w:szCs w:val="28"/>
          <w:lang w:val="uk-UA"/>
        </w:rPr>
        <w:t>Гіркополонківського ЗДО № 1 «Ромашка»</w:t>
      </w:r>
    </w:p>
    <w:p w:rsidR="00D94DD8" w:rsidRPr="008A2913" w:rsidRDefault="00CA3914" w:rsidP="008A2913">
      <w:pPr>
        <w:pStyle w:val="10"/>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F13287">
        <w:rPr>
          <w:rFonts w:ascii="Times New Roman" w:hAnsi="Times New Roman" w:cs="Times New Roman"/>
          <w:sz w:val="28"/>
          <w:szCs w:val="28"/>
        </w:rPr>
        <w:t>на 2021 - 2026</w:t>
      </w:r>
      <w:r>
        <w:rPr>
          <w:rFonts w:ascii="Times New Roman" w:hAnsi="Times New Roman" w:cs="Times New Roman"/>
          <w:sz w:val="28"/>
          <w:szCs w:val="28"/>
        </w:rPr>
        <w:t xml:space="preserve"> рок</w:t>
      </w:r>
      <w:r w:rsidR="008A2913">
        <w:rPr>
          <w:rFonts w:ascii="Times New Roman" w:hAnsi="Times New Roman" w:cs="Times New Roman"/>
          <w:sz w:val="28"/>
          <w:szCs w:val="28"/>
        </w:rPr>
        <w:t>и</w:t>
      </w:r>
    </w:p>
    <w:p w:rsidR="00D94DD8" w:rsidRDefault="00D94DD8">
      <w:pPr>
        <w:pStyle w:val="10"/>
        <w:ind w:left="4248" w:firstLine="708"/>
        <w:jc w:val="right"/>
        <w:rPr>
          <w:rFonts w:ascii="Times New Roman" w:hAnsi="Times New Roman" w:cs="Times New Roman"/>
          <w:b/>
          <w:sz w:val="28"/>
          <w:szCs w:val="28"/>
        </w:rPr>
      </w:pPr>
    </w:p>
    <w:p w:rsidR="00D94DD8" w:rsidRDefault="00D94DD8">
      <w:pPr>
        <w:pStyle w:val="1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ПЕРЕЛІК</w:t>
      </w:r>
    </w:p>
    <w:p w:rsidR="00D94DD8" w:rsidRDefault="00D94DD8">
      <w:pPr>
        <w:pStyle w:val="10"/>
        <w:ind w:firstLine="540"/>
        <w:jc w:val="center"/>
        <w:rPr>
          <w:rFonts w:ascii="Times New Roman" w:hAnsi="Times New Roman" w:cs="Times New Roman"/>
          <w:sz w:val="28"/>
          <w:szCs w:val="28"/>
        </w:rPr>
      </w:pPr>
      <w:r>
        <w:rPr>
          <w:rFonts w:ascii="Times New Roman" w:hAnsi="Times New Roman" w:cs="Times New Roman"/>
          <w:sz w:val="28"/>
          <w:szCs w:val="28"/>
        </w:rPr>
        <w:t>питань соціально-економічного і трудового характеру, що погоджуються керівниками органів і установ освіти з уповноваженим трудового колективу</w:t>
      </w:r>
    </w:p>
    <w:p w:rsidR="00D94DD8" w:rsidRDefault="00D94DD8">
      <w:pPr>
        <w:pStyle w:val="10"/>
        <w:ind w:firstLine="540"/>
        <w:jc w:val="center"/>
        <w:rPr>
          <w:rFonts w:ascii="Times New Roman" w:hAnsi="Times New Roman" w:cs="Times New Roman"/>
          <w:sz w:val="28"/>
          <w:szCs w:val="2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48"/>
        <w:gridCol w:w="5300"/>
        <w:gridCol w:w="3670"/>
      </w:tblGrid>
      <w:tr w:rsidR="00D94DD8" w:rsidTr="00E628FC">
        <w:tc>
          <w:tcPr>
            <w:tcW w:w="948" w:type="dxa"/>
            <w:vAlign w:val="center"/>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t>№п/п</w:t>
            </w:r>
          </w:p>
        </w:tc>
        <w:tc>
          <w:tcPr>
            <w:tcW w:w="5300" w:type="dxa"/>
            <w:vAlign w:val="center"/>
          </w:tcPr>
          <w:p w:rsidR="00D94DD8" w:rsidRPr="00E628FC" w:rsidRDefault="00D94DD8" w:rsidP="00E628FC">
            <w:pPr>
              <w:pStyle w:val="5"/>
              <w:spacing w:line="276" w:lineRule="auto"/>
              <w:jc w:val="center"/>
              <w:rPr>
                <w:sz w:val="28"/>
                <w:szCs w:val="28"/>
              </w:rPr>
            </w:pPr>
            <w:r w:rsidRPr="00E628FC">
              <w:rPr>
                <w:sz w:val="28"/>
                <w:szCs w:val="28"/>
              </w:rPr>
              <w:t>Питання і документи</w:t>
            </w:r>
          </w:p>
        </w:tc>
        <w:tc>
          <w:tcPr>
            <w:tcW w:w="3670" w:type="dxa"/>
            <w:vAlign w:val="center"/>
          </w:tcPr>
          <w:p w:rsidR="00D94DD8" w:rsidRPr="00E628FC" w:rsidRDefault="00D94DD8" w:rsidP="00E628FC">
            <w:pPr>
              <w:pStyle w:val="5"/>
              <w:spacing w:line="276" w:lineRule="auto"/>
              <w:jc w:val="center"/>
              <w:rPr>
                <w:sz w:val="28"/>
                <w:szCs w:val="28"/>
              </w:rPr>
            </w:pPr>
            <w:r w:rsidRPr="00E628FC">
              <w:rPr>
                <w:sz w:val="28"/>
                <w:szCs w:val="28"/>
              </w:rPr>
              <w:t>Підстава</w:t>
            </w: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t>1.</w:t>
            </w:r>
          </w:p>
        </w:tc>
        <w:tc>
          <w:tcPr>
            <w:tcW w:w="530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Правила внутрішнього трудового розпорядку</w:t>
            </w:r>
          </w:p>
        </w:tc>
        <w:tc>
          <w:tcPr>
            <w:tcW w:w="367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Ст. 142 КЗпП України</w:t>
            </w: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t>2.</w:t>
            </w:r>
          </w:p>
        </w:tc>
        <w:tc>
          <w:tcPr>
            <w:tcW w:w="530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Попередній та остаточний розподіл навчального навантаження</w:t>
            </w:r>
          </w:p>
        </w:tc>
        <w:tc>
          <w:tcPr>
            <w:tcW w:w="367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П.п. 24,25 Типових правил внутрішнього трудового розпорядку п.63 Інструкції про порядок обчислення заробітної плати працівників освіти </w:t>
            </w: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t>3.</w:t>
            </w:r>
          </w:p>
        </w:tc>
        <w:tc>
          <w:tcPr>
            <w:tcW w:w="530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Графіки робочого дня і змінності техперсоналу </w:t>
            </w:r>
          </w:p>
        </w:tc>
        <w:tc>
          <w:tcPr>
            <w:tcW w:w="367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п. 26 Типових правил ВТР</w:t>
            </w: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t>4.</w:t>
            </w:r>
          </w:p>
        </w:tc>
        <w:tc>
          <w:tcPr>
            <w:tcW w:w="530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Залучення працівників у виняткових випадках до роботи у святкові, вихідні </w:t>
            </w:r>
            <w:r w:rsidRPr="00E628FC">
              <w:rPr>
                <w:rFonts w:ascii="Times New Roman" w:hAnsi="Times New Roman" w:cs="Times New Roman"/>
                <w:sz w:val="28"/>
                <w:szCs w:val="28"/>
              </w:rPr>
              <w:lastRenderedPageBreak/>
              <w:t xml:space="preserve">дні та до надурочних робіт </w:t>
            </w:r>
          </w:p>
        </w:tc>
        <w:tc>
          <w:tcPr>
            <w:tcW w:w="367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lastRenderedPageBreak/>
              <w:t>Ст. 71 КЗпП України</w:t>
            </w: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lastRenderedPageBreak/>
              <w:t>5.</w:t>
            </w:r>
          </w:p>
        </w:tc>
        <w:tc>
          <w:tcPr>
            <w:tcW w:w="530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Графіки відпусток </w:t>
            </w:r>
          </w:p>
        </w:tc>
        <w:tc>
          <w:tcPr>
            <w:tcW w:w="367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Ст. 79 КЗпП України</w:t>
            </w: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t>6.</w:t>
            </w:r>
          </w:p>
        </w:tc>
        <w:tc>
          <w:tcPr>
            <w:tcW w:w="530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Прийом на роботу неповнолітніх</w:t>
            </w:r>
          </w:p>
          <w:p w:rsidR="00D94DD8" w:rsidRPr="00E628FC" w:rsidRDefault="00D94DD8">
            <w:pPr>
              <w:pStyle w:val="10"/>
              <w:rPr>
                <w:rFonts w:ascii="Times New Roman" w:hAnsi="Times New Roman" w:cs="Times New Roman"/>
                <w:sz w:val="28"/>
                <w:szCs w:val="28"/>
              </w:rPr>
            </w:pPr>
          </w:p>
        </w:tc>
        <w:tc>
          <w:tcPr>
            <w:tcW w:w="367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Ст. 188 КЗпП України</w:t>
            </w: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p>
          <w:p w:rsidR="00D94DD8" w:rsidRPr="00E628FC" w:rsidRDefault="00D94DD8" w:rsidP="00E628FC">
            <w:pPr>
              <w:pStyle w:val="10"/>
              <w:jc w:val="center"/>
              <w:rPr>
                <w:rFonts w:ascii="Times New Roman" w:hAnsi="Times New Roman" w:cs="Times New Roman"/>
                <w:sz w:val="28"/>
                <w:szCs w:val="28"/>
              </w:rPr>
            </w:pPr>
          </w:p>
          <w:p w:rsidR="00D94DD8" w:rsidRPr="00E628FC" w:rsidRDefault="00D94DD8" w:rsidP="00E628FC">
            <w:pPr>
              <w:pStyle w:val="10"/>
              <w:jc w:val="center"/>
              <w:rPr>
                <w:rFonts w:ascii="Times New Roman" w:hAnsi="Times New Roman" w:cs="Times New Roman"/>
                <w:sz w:val="28"/>
                <w:szCs w:val="28"/>
              </w:rPr>
            </w:pPr>
          </w:p>
          <w:p w:rsidR="00D94DD8" w:rsidRPr="00E628FC" w:rsidRDefault="00D94DD8" w:rsidP="00E628FC">
            <w:pPr>
              <w:pStyle w:val="10"/>
              <w:jc w:val="center"/>
              <w:rPr>
                <w:rFonts w:ascii="Times New Roman" w:hAnsi="Times New Roman" w:cs="Times New Roman"/>
                <w:sz w:val="28"/>
                <w:szCs w:val="28"/>
              </w:rPr>
            </w:pPr>
          </w:p>
          <w:p w:rsidR="00D94DD8" w:rsidRPr="00E628FC" w:rsidRDefault="00D94DD8" w:rsidP="00E628FC">
            <w:pPr>
              <w:pStyle w:val="10"/>
              <w:jc w:val="center"/>
              <w:rPr>
                <w:rFonts w:ascii="Times New Roman" w:hAnsi="Times New Roman" w:cs="Times New Roman"/>
                <w:sz w:val="28"/>
                <w:szCs w:val="28"/>
              </w:rPr>
            </w:pPr>
          </w:p>
          <w:p w:rsidR="00D94DD8" w:rsidRPr="00E628FC" w:rsidRDefault="00D94DD8" w:rsidP="00E628FC">
            <w:pPr>
              <w:pStyle w:val="10"/>
              <w:jc w:val="center"/>
              <w:rPr>
                <w:rFonts w:ascii="Times New Roman" w:hAnsi="Times New Roman" w:cs="Times New Roman"/>
                <w:sz w:val="28"/>
                <w:szCs w:val="28"/>
              </w:rPr>
            </w:pPr>
          </w:p>
          <w:p w:rsidR="00D94DD8" w:rsidRPr="00E628FC" w:rsidRDefault="00D94DD8" w:rsidP="00E628FC">
            <w:pPr>
              <w:pStyle w:val="10"/>
              <w:jc w:val="center"/>
              <w:rPr>
                <w:rFonts w:ascii="Times New Roman" w:hAnsi="Times New Roman" w:cs="Times New Roman"/>
                <w:sz w:val="28"/>
                <w:szCs w:val="28"/>
              </w:rPr>
            </w:pPr>
          </w:p>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t>7.</w:t>
            </w:r>
          </w:p>
        </w:tc>
        <w:tc>
          <w:tcPr>
            <w:tcW w:w="530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Звільнення працівників за ініціативою адміністрації з підстав, передбачених п. 1  (крім ліквідації організації ), п.п. 2-5,7 ст. 40; п.п.2,3 ст.41КЗпП України, тобто при: ст.40- скороченні штатів, реорганізації;</w:t>
            </w:r>
          </w:p>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 п.2 ст. 40 – невідповідності посаді внаслідок недостатньої кваліфікації, або стану здоров’я; </w:t>
            </w:r>
          </w:p>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п.3 ст. 40 – систематичного невиконання без поважних посадових обов’язків; </w:t>
            </w:r>
          </w:p>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п.4 ст. 40 – прогули без поважних причин; </w:t>
            </w:r>
          </w:p>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п.5 ст. 40 – відсутні на роботі більше 4-х місяців внаслідок хвороби ( крім особливого сп. ) п. 7 ст. 40 – появі на роботу  в нетверезому стані; </w:t>
            </w:r>
          </w:p>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п.2 ст. 41 – винних у діях при обслуговуванні матеріальних цінностей, якщо вони дають підстави для втрати довір’я; п.3 ст. 41 – аморальному вчинку, несумісному з виховними функціями </w:t>
            </w:r>
          </w:p>
        </w:tc>
        <w:tc>
          <w:tcPr>
            <w:tcW w:w="367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Ст. 43 КЗпП України</w:t>
            </w: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p>
        </w:tc>
        <w:tc>
          <w:tcPr>
            <w:tcW w:w="5300" w:type="dxa"/>
          </w:tcPr>
          <w:p w:rsidR="00D94DD8" w:rsidRPr="00E628FC" w:rsidRDefault="00D94DD8">
            <w:pPr>
              <w:pStyle w:val="10"/>
              <w:rPr>
                <w:rFonts w:ascii="Times New Roman" w:hAnsi="Times New Roman" w:cs="Times New Roman"/>
                <w:sz w:val="28"/>
                <w:szCs w:val="28"/>
              </w:rPr>
            </w:pPr>
          </w:p>
        </w:tc>
        <w:tc>
          <w:tcPr>
            <w:tcW w:w="3670" w:type="dxa"/>
          </w:tcPr>
          <w:p w:rsidR="00D94DD8" w:rsidRPr="00E628FC" w:rsidRDefault="00D94DD8">
            <w:pPr>
              <w:pStyle w:val="10"/>
              <w:rPr>
                <w:rFonts w:ascii="Times New Roman" w:hAnsi="Times New Roman" w:cs="Times New Roman"/>
                <w:sz w:val="28"/>
                <w:szCs w:val="28"/>
              </w:rPr>
            </w:pP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t>8.</w:t>
            </w:r>
          </w:p>
        </w:tc>
        <w:tc>
          <w:tcPr>
            <w:tcW w:w="530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Заходи з охорони праці та техніки безпеки</w:t>
            </w:r>
          </w:p>
        </w:tc>
        <w:tc>
          <w:tcPr>
            <w:tcW w:w="367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Ст.161 КЗпП України</w:t>
            </w: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t>9.</w:t>
            </w:r>
          </w:p>
        </w:tc>
        <w:tc>
          <w:tcPr>
            <w:tcW w:w="530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Правила з техніки безпеки у навчальних кабінетах, майстернях, спортзалах, котельнях тощо </w:t>
            </w:r>
          </w:p>
        </w:tc>
        <w:tc>
          <w:tcPr>
            <w:tcW w:w="367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Типові правила з техніки безпеки</w:t>
            </w: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t>10.</w:t>
            </w:r>
          </w:p>
        </w:tc>
        <w:tc>
          <w:tcPr>
            <w:tcW w:w="530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Тарифікаційні списки</w:t>
            </w:r>
          </w:p>
        </w:tc>
        <w:tc>
          <w:tcPr>
            <w:tcW w:w="367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П. 4 та додатки 1.2.3 </w:t>
            </w:r>
            <w:r w:rsidRPr="00E628FC">
              <w:rPr>
                <w:rFonts w:ascii="Times New Roman" w:hAnsi="Times New Roman" w:cs="Times New Roman"/>
                <w:sz w:val="28"/>
                <w:szCs w:val="28"/>
              </w:rPr>
              <w:lastRenderedPageBreak/>
              <w:t>інструкції ПОЗППО</w:t>
            </w: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lastRenderedPageBreak/>
              <w:t>11.</w:t>
            </w:r>
          </w:p>
          <w:p w:rsidR="00D94DD8" w:rsidRPr="00E628FC" w:rsidRDefault="00D94DD8" w:rsidP="00E628FC">
            <w:pPr>
              <w:pStyle w:val="10"/>
              <w:jc w:val="center"/>
              <w:rPr>
                <w:rFonts w:ascii="Times New Roman" w:hAnsi="Times New Roman" w:cs="Times New Roman"/>
                <w:sz w:val="28"/>
                <w:szCs w:val="28"/>
              </w:rPr>
            </w:pPr>
          </w:p>
          <w:p w:rsidR="00D94DD8" w:rsidRPr="00E628FC" w:rsidRDefault="00D94DD8" w:rsidP="00E628FC">
            <w:pPr>
              <w:pStyle w:val="10"/>
              <w:jc w:val="center"/>
              <w:rPr>
                <w:rFonts w:ascii="Times New Roman" w:hAnsi="Times New Roman" w:cs="Times New Roman"/>
                <w:sz w:val="28"/>
                <w:szCs w:val="28"/>
              </w:rPr>
            </w:pPr>
          </w:p>
        </w:tc>
        <w:tc>
          <w:tcPr>
            <w:tcW w:w="530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Перелік працівників із числа адміністративно-господарського, навчально-допоміжного персоналу, які мають право підвищення посадових окладів</w:t>
            </w:r>
          </w:p>
        </w:tc>
        <w:tc>
          <w:tcPr>
            <w:tcW w:w="367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П. 31 Інструкції ПОЗППО ( на 15-25 % ) </w:t>
            </w: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p>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t>12.</w:t>
            </w:r>
          </w:p>
        </w:tc>
        <w:tc>
          <w:tcPr>
            <w:tcW w:w="530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Доплатити за суміщення професій ( посад), розширення зони обслуговування чи збільшення обсягів виконуваних робіт </w:t>
            </w:r>
          </w:p>
        </w:tc>
        <w:tc>
          <w:tcPr>
            <w:tcW w:w="367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П. 52 Інструкції ПОЗППО</w:t>
            </w: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t>13.</w:t>
            </w:r>
          </w:p>
        </w:tc>
        <w:tc>
          <w:tcPr>
            <w:tcW w:w="530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Положення про преміювання, розміри матеріальної допомоги та премій працівникам та керівникам установ</w:t>
            </w:r>
          </w:p>
        </w:tc>
        <w:tc>
          <w:tcPr>
            <w:tcW w:w="367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П. 53 інструкції ПОЗППО</w:t>
            </w: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p>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t>14.</w:t>
            </w:r>
          </w:p>
        </w:tc>
        <w:tc>
          <w:tcPr>
            <w:tcW w:w="530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Перелік робіт, на які встановлюються доплата за важкі і несприятливі умови праці, атестація робочих місць, розміри доплат за видами робіт</w:t>
            </w:r>
          </w:p>
        </w:tc>
        <w:tc>
          <w:tcPr>
            <w:tcW w:w="367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Додаток № </w:t>
            </w:r>
            <w:r w:rsidR="00680AFC">
              <w:rPr>
                <w:rFonts w:ascii="Times New Roman" w:hAnsi="Times New Roman" w:cs="Times New Roman"/>
                <w:sz w:val="28"/>
                <w:szCs w:val="28"/>
                <w:lang w:val="uk-UA"/>
              </w:rPr>
              <w:t xml:space="preserve">3 </w:t>
            </w:r>
            <w:r w:rsidRPr="00E628FC">
              <w:rPr>
                <w:rFonts w:ascii="Times New Roman" w:hAnsi="Times New Roman" w:cs="Times New Roman"/>
                <w:sz w:val="28"/>
                <w:szCs w:val="28"/>
              </w:rPr>
              <w:t xml:space="preserve"> інструкції ПОЗППО</w:t>
            </w: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p>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t>15.</w:t>
            </w:r>
          </w:p>
        </w:tc>
        <w:tc>
          <w:tcPr>
            <w:tcW w:w="530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Надання відпусток педагогам у робочий час ( в окремих випадках ) </w:t>
            </w:r>
          </w:p>
        </w:tc>
        <w:tc>
          <w:tcPr>
            <w:tcW w:w="367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Ст. 11 Закону України </w:t>
            </w:r>
          </w:p>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“Про відпустки “</w:t>
            </w:r>
          </w:p>
        </w:tc>
      </w:tr>
      <w:tr w:rsidR="00D94DD8" w:rsidTr="00E628FC">
        <w:tc>
          <w:tcPr>
            <w:tcW w:w="948" w:type="dxa"/>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sz w:val="28"/>
                <w:szCs w:val="28"/>
              </w:rPr>
              <w:t>16.</w:t>
            </w:r>
          </w:p>
        </w:tc>
        <w:tc>
          <w:tcPr>
            <w:tcW w:w="5300" w:type="dxa"/>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Інші питання, передбачені законодавством </w:t>
            </w:r>
          </w:p>
        </w:tc>
        <w:tc>
          <w:tcPr>
            <w:tcW w:w="3670" w:type="dxa"/>
          </w:tcPr>
          <w:p w:rsidR="00D94DD8" w:rsidRPr="00E628FC" w:rsidRDefault="00D94DD8">
            <w:pPr>
              <w:pStyle w:val="10"/>
              <w:rPr>
                <w:rFonts w:ascii="Times New Roman" w:hAnsi="Times New Roman" w:cs="Times New Roman"/>
                <w:sz w:val="28"/>
                <w:szCs w:val="28"/>
              </w:rPr>
            </w:pPr>
          </w:p>
        </w:tc>
      </w:tr>
    </w:tbl>
    <w:p w:rsidR="00D94DD8" w:rsidRDefault="00D94DD8">
      <w:pPr>
        <w:pStyle w:val="10"/>
        <w:rPr>
          <w:rFonts w:ascii="Times New Roman" w:hAnsi="Times New Roman" w:cs="Times New Roman"/>
          <w:sz w:val="28"/>
          <w:szCs w:val="28"/>
        </w:rPr>
      </w:pPr>
    </w:p>
    <w:p w:rsidR="00D94DD8" w:rsidRDefault="00D94DD8">
      <w:pPr>
        <w:pStyle w:val="10"/>
        <w:ind w:firstLine="708"/>
        <w:jc w:val="both"/>
        <w:rPr>
          <w:rFonts w:ascii="Times New Roman" w:hAnsi="Times New Roman" w:cs="Times New Roman"/>
          <w:sz w:val="28"/>
          <w:szCs w:val="28"/>
        </w:rPr>
      </w:pPr>
    </w:p>
    <w:p w:rsidR="00D94DD8" w:rsidRDefault="00D94DD8">
      <w:pPr>
        <w:pStyle w:val="10"/>
        <w:ind w:firstLine="708"/>
        <w:jc w:val="both"/>
        <w:rPr>
          <w:rFonts w:ascii="Times New Roman" w:hAnsi="Times New Roman" w:cs="Times New Roman"/>
          <w:sz w:val="28"/>
          <w:szCs w:val="28"/>
        </w:rPr>
      </w:pPr>
    </w:p>
    <w:p w:rsidR="00D94DD8" w:rsidRDefault="00D94DD8">
      <w:pPr>
        <w:pStyle w:val="10"/>
        <w:ind w:firstLine="708"/>
        <w:jc w:val="both"/>
        <w:rPr>
          <w:rFonts w:ascii="Times New Roman" w:hAnsi="Times New Roman" w:cs="Times New Roman"/>
          <w:sz w:val="28"/>
          <w:szCs w:val="28"/>
        </w:rPr>
      </w:pPr>
    </w:p>
    <w:p w:rsidR="00D94DD8" w:rsidRPr="0088079B" w:rsidRDefault="0088079B" w:rsidP="0088079B">
      <w:pPr>
        <w:pStyle w:val="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p>
    <w:p w:rsidR="00D94DD8" w:rsidRPr="0088079B" w:rsidRDefault="0088079B" w:rsidP="0088079B">
      <w:pPr>
        <w:pStyle w:val="10"/>
        <w:jc w:val="both"/>
        <w:rPr>
          <w:rFonts w:ascii="Times New Roman" w:hAnsi="Times New Roman" w:cs="Times New Roman"/>
          <w:sz w:val="28"/>
          <w:szCs w:val="28"/>
          <w:lang w:val="uk-UA"/>
        </w:rPr>
      </w:pPr>
      <w:r>
        <w:rPr>
          <w:rFonts w:ascii="Times New Roman" w:hAnsi="Times New Roman" w:cs="Times New Roman"/>
          <w:sz w:val="28"/>
          <w:szCs w:val="28"/>
          <w:lang w:val="uk-UA"/>
        </w:rPr>
        <w:t>Уповноважений трудового колективу</w:t>
      </w:r>
    </w:p>
    <w:p w:rsidR="00D94DD8" w:rsidRDefault="00D94DD8">
      <w:pPr>
        <w:pStyle w:val="10"/>
        <w:rPr>
          <w:rFonts w:ascii="Times New Roman" w:hAnsi="Times New Roman" w:cs="Times New Roman"/>
          <w:sz w:val="28"/>
          <w:szCs w:val="28"/>
        </w:rPr>
      </w:pPr>
    </w:p>
    <w:p w:rsidR="00D94DD8" w:rsidRDefault="00D94DD8">
      <w:pPr>
        <w:pStyle w:val="10"/>
        <w:rPr>
          <w:rFonts w:ascii="Times New Roman" w:hAnsi="Times New Roman" w:cs="Times New Roman"/>
          <w:sz w:val="28"/>
          <w:szCs w:val="28"/>
        </w:rPr>
      </w:pPr>
    </w:p>
    <w:p w:rsidR="00D94DD8" w:rsidRDefault="00D94DD8">
      <w:pPr>
        <w:pStyle w:val="10"/>
        <w:rPr>
          <w:rFonts w:ascii="Times New Roman" w:hAnsi="Times New Roman" w:cs="Times New Roman"/>
          <w:sz w:val="28"/>
          <w:szCs w:val="28"/>
        </w:rPr>
      </w:pPr>
    </w:p>
    <w:p w:rsidR="00D94DD8" w:rsidRDefault="00D94DD8">
      <w:pPr>
        <w:pStyle w:val="10"/>
        <w:rPr>
          <w:rFonts w:ascii="Times New Roman" w:hAnsi="Times New Roman" w:cs="Times New Roman"/>
          <w:sz w:val="28"/>
          <w:szCs w:val="28"/>
        </w:rPr>
      </w:pPr>
    </w:p>
    <w:p w:rsidR="00B33596" w:rsidRPr="00CA3914" w:rsidRDefault="00D94DD8" w:rsidP="00B33596">
      <w:pPr>
        <w:pStyle w:val="10"/>
        <w:spacing w:after="0"/>
        <w:rPr>
          <w:rFonts w:ascii="Times New Roman" w:hAnsi="Times New Roman" w:cs="Times New Roman"/>
          <w:b/>
          <w:sz w:val="28"/>
          <w:szCs w:val="28"/>
          <w:lang w:val="uk-UA"/>
        </w:rPr>
      </w:pPr>
      <w:r>
        <w:rPr>
          <w:rFonts w:ascii="Times New Roman" w:hAnsi="Times New Roman" w:cs="Times New Roman"/>
          <w:sz w:val="28"/>
          <w:szCs w:val="28"/>
        </w:rPr>
        <w:lastRenderedPageBreak/>
        <w:t xml:space="preserve"> </w:t>
      </w:r>
      <w:r w:rsidR="00B33596">
        <w:rPr>
          <w:rFonts w:ascii="Times New Roman" w:hAnsi="Times New Roman" w:cs="Times New Roman"/>
          <w:b/>
          <w:sz w:val="28"/>
          <w:szCs w:val="28"/>
          <w:lang w:val="uk-UA"/>
        </w:rPr>
        <w:t xml:space="preserve">                                                                                            </w:t>
      </w:r>
      <w:r w:rsidR="00B33596">
        <w:rPr>
          <w:rFonts w:ascii="Times New Roman" w:hAnsi="Times New Roman" w:cs="Times New Roman"/>
          <w:b/>
          <w:sz w:val="28"/>
          <w:szCs w:val="28"/>
        </w:rPr>
        <w:t xml:space="preserve">   </w:t>
      </w:r>
      <w:r w:rsidR="00B33596">
        <w:rPr>
          <w:rFonts w:ascii="Times New Roman" w:hAnsi="Times New Roman" w:cs="Times New Roman"/>
          <w:b/>
          <w:sz w:val="28"/>
          <w:szCs w:val="28"/>
          <w:lang w:val="uk-UA"/>
        </w:rPr>
        <w:t xml:space="preserve">                                                                                                                                                                                  </w:t>
      </w:r>
      <w:r w:rsidR="00B33596">
        <w:rPr>
          <w:rFonts w:ascii="Times New Roman" w:hAnsi="Times New Roman" w:cs="Times New Roman"/>
          <w:b/>
          <w:sz w:val="28"/>
          <w:szCs w:val="28"/>
        </w:rPr>
        <w:t xml:space="preserve">                                                                                                   </w:t>
      </w:r>
      <w:r w:rsidR="00B33596">
        <w:rPr>
          <w:rFonts w:ascii="Times New Roman" w:hAnsi="Times New Roman" w:cs="Times New Roman"/>
          <w:b/>
          <w:sz w:val="28"/>
          <w:szCs w:val="28"/>
          <w:lang w:val="uk-UA"/>
        </w:rPr>
        <w:t xml:space="preserve">                                                                                                                                                                                                                                        </w:t>
      </w:r>
    </w:p>
    <w:p w:rsidR="00B33596" w:rsidRDefault="00B33596" w:rsidP="00B33596">
      <w:pPr>
        <w:pStyle w:val="10"/>
        <w:spacing w:after="0"/>
        <w:ind w:left="6663" w:firstLine="3"/>
        <w:rPr>
          <w:rFonts w:ascii="Times New Roman" w:hAnsi="Times New Roman" w:cs="Times New Roman"/>
          <w:sz w:val="28"/>
          <w:szCs w:val="28"/>
          <w:lang w:val="uk-UA"/>
        </w:rPr>
      </w:pPr>
    </w:p>
    <w:p w:rsidR="00B33596" w:rsidRDefault="00B33596" w:rsidP="00B33596">
      <w:pPr>
        <w:pStyle w:val="10"/>
        <w:spacing w:after="0"/>
        <w:ind w:left="6663" w:firstLine="3"/>
        <w:rPr>
          <w:rFonts w:ascii="Times New Roman" w:hAnsi="Times New Roman" w:cs="Times New Roman"/>
          <w:sz w:val="28"/>
          <w:szCs w:val="28"/>
          <w:lang w:val="uk-UA"/>
        </w:rPr>
      </w:pPr>
    </w:p>
    <w:p w:rsidR="0088079B" w:rsidRDefault="0088079B" w:rsidP="00B33596">
      <w:pPr>
        <w:pStyle w:val="10"/>
        <w:spacing w:after="0"/>
        <w:ind w:left="6663" w:firstLine="3"/>
        <w:rPr>
          <w:rFonts w:ascii="Times New Roman" w:hAnsi="Times New Roman" w:cs="Times New Roman"/>
          <w:b/>
          <w:sz w:val="28"/>
          <w:szCs w:val="28"/>
          <w:lang w:val="uk-UA"/>
        </w:rPr>
      </w:pPr>
    </w:p>
    <w:p w:rsidR="00B33596" w:rsidRPr="00B33596" w:rsidRDefault="00B33596" w:rsidP="00B33596">
      <w:pPr>
        <w:pStyle w:val="10"/>
        <w:spacing w:after="0"/>
        <w:ind w:left="6663" w:firstLine="3"/>
        <w:rPr>
          <w:rFonts w:ascii="Times New Roman" w:hAnsi="Times New Roman" w:cs="Times New Roman"/>
          <w:b/>
          <w:sz w:val="28"/>
          <w:szCs w:val="28"/>
          <w:lang w:val="uk-UA"/>
        </w:rPr>
      </w:pPr>
      <w:r w:rsidRPr="00B33596">
        <w:rPr>
          <w:rFonts w:ascii="Times New Roman" w:hAnsi="Times New Roman" w:cs="Times New Roman"/>
          <w:b/>
          <w:sz w:val="28"/>
          <w:szCs w:val="28"/>
          <w:lang w:val="uk-UA"/>
        </w:rPr>
        <w:t>Додаток № 5</w:t>
      </w:r>
    </w:p>
    <w:p w:rsidR="00B33596" w:rsidRDefault="00B33596" w:rsidP="00B33596">
      <w:pPr>
        <w:pStyle w:val="10"/>
        <w:spacing w:after="0"/>
        <w:ind w:left="6663" w:firstLine="3"/>
        <w:rPr>
          <w:rFonts w:ascii="Times New Roman" w:hAnsi="Times New Roman" w:cs="Times New Roman"/>
          <w:sz w:val="28"/>
          <w:szCs w:val="28"/>
        </w:rPr>
      </w:pPr>
      <w:r>
        <w:rPr>
          <w:rFonts w:ascii="Times New Roman" w:hAnsi="Times New Roman" w:cs="Times New Roman"/>
          <w:sz w:val="28"/>
          <w:szCs w:val="28"/>
        </w:rPr>
        <w:t xml:space="preserve">до колективного договору між адміністрацією  та </w:t>
      </w:r>
      <w:r>
        <w:rPr>
          <w:rFonts w:ascii="Times New Roman" w:hAnsi="Times New Roman" w:cs="Times New Roman"/>
          <w:b/>
          <w:sz w:val="28"/>
          <w:szCs w:val="28"/>
        </w:rPr>
        <w:t xml:space="preserve">трудовим </w:t>
      </w:r>
      <w:r>
        <w:rPr>
          <w:rFonts w:ascii="Times New Roman" w:hAnsi="Times New Roman" w:cs="Times New Roman"/>
          <w:sz w:val="28"/>
          <w:szCs w:val="28"/>
        </w:rPr>
        <w:t>колективом</w:t>
      </w:r>
    </w:p>
    <w:p w:rsidR="00B33596" w:rsidRPr="00712331" w:rsidRDefault="00B33596" w:rsidP="00B33596">
      <w:pPr>
        <w:pStyle w:val="10"/>
        <w:spacing w:after="0"/>
        <w:ind w:left="6663" w:firstLine="3"/>
        <w:rPr>
          <w:rFonts w:ascii="Times New Roman" w:hAnsi="Times New Roman" w:cs="Times New Roman"/>
          <w:sz w:val="28"/>
          <w:szCs w:val="28"/>
          <w:lang w:val="uk-UA"/>
        </w:rPr>
      </w:pPr>
      <w:r>
        <w:rPr>
          <w:rFonts w:ascii="Times New Roman" w:hAnsi="Times New Roman" w:cs="Times New Roman"/>
          <w:sz w:val="28"/>
          <w:szCs w:val="28"/>
          <w:lang w:val="uk-UA"/>
        </w:rPr>
        <w:t>Гіркополонківського ЗДО № 1 «Ромашка»</w:t>
      </w:r>
    </w:p>
    <w:p w:rsidR="00B33596" w:rsidRPr="008A2913" w:rsidRDefault="00B33596" w:rsidP="00B33596">
      <w:pPr>
        <w:pStyle w:val="10"/>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F13287">
        <w:rPr>
          <w:rFonts w:ascii="Times New Roman" w:hAnsi="Times New Roman" w:cs="Times New Roman"/>
          <w:sz w:val="28"/>
          <w:szCs w:val="28"/>
        </w:rPr>
        <w:t>на 2021 - 2026</w:t>
      </w:r>
      <w:r>
        <w:rPr>
          <w:rFonts w:ascii="Times New Roman" w:hAnsi="Times New Roman" w:cs="Times New Roman"/>
          <w:sz w:val="28"/>
          <w:szCs w:val="28"/>
        </w:rPr>
        <w:t xml:space="preserve"> роки</w:t>
      </w:r>
    </w:p>
    <w:p w:rsidR="00D94DD8" w:rsidRDefault="00D94DD8" w:rsidP="0088079B">
      <w:pPr>
        <w:pStyle w:val="10"/>
        <w:rPr>
          <w:rFonts w:ascii="Times New Roman" w:hAnsi="Times New Roman" w:cs="Times New Roman"/>
          <w:sz w:val="28"/>
          <w:szCs w:val="28"/>
        </w:rPr>
      </w:pPr>
    </w:p>
    <w:p w:rsidR="00D94DD8" w:rsidRDefault="00D94DD8" w:rsidP="00892206">
      <w:pPr>
        <w:pStyle w:val="10"/>
        <w:shd w:val="clear" w:color="auto" w:fill="FFFFFF"/>
        <w:spacing w:before="331"/>
        <w:rPr>
          <w:rFonts w:ascii="Times New Roman" w:hAnsi="Times New Roman" w:cs="Times New Roman"/>
          <w:sz w:val="28"/>
          <w:szCs w:val="28"/>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Pr>
          <w:rFonts w:ascii="Times New Roman" w:hAnsi="Times New Roman" w:cs="Times New Roman"/>
          <w:b/>
          <w:color w:val="000000"/>
          <w:sz w:val="28"/>
          <w:szCs w:val="28"/>
        </w:rPr>
        <w:t>Про кількість днів щорічної відпустки.</w:t>
      </w:r>
    </w:p>
    <w:p w:rsidR="00D94DD8" w:rsidRDefault="00D94DD8">
      <w:pPr>
        <w:pStyle w:val="10"/>
        <w:shd w:val="clear" w:color="auto" w:fill="FFFFFF"/>
        <w:spacing w:before="310"/>
        <w:ind w:firstLine="1253"/>
        <w:rPr>
          <w:rFonts w:ascii="Times New Roman" w:hAnsi="Times New Roman" w:cs="Times New Roman"/>
          <w:sz w:val="28"/>
          <w:szCs w:val="28"/>
        </w:rPr>
      </w:pPr>
      <w:r>
        <w:rPr>
          <w:rFonts w:ascii="Times New Roman" w:hAnsi="Times New Roman" w:cs="Times New Roman"/>
          <w:color w:val="000000"/>
          <w:sz w:val="28"/>
          <w:szCs w:val="28"/>
        </w:rPr>
        <w:t>Згідно дії Закону України «Про відпустки» та Закону України «Про  внесення змін до Закону України»   «Про відпустки» від 02.11.2000р. №2073-111 затвердити таку кількість днів щорічної відпустки (за професіями):</w:t>
      </w:r>
    </w:p>
    <w:p w:rsidR="00D94DD8" w:rsidRDefault="008A2913" w:rsidP="00892206">
      <w:pPr>
        <w:pStyle w:val="10"/>
        <w:widowControl w:val="0"/>
        <w:shd w:val="clear" w:color="auto" w:fill="FFFFFF"/>
        <w:tabs>
          <w:tab w:val="left" w:pos="562"/>
          <w:tab w:val="left" w:pos="6019"/>
          <w:tab w:val="left" w:pos="6228"/>
        </w:tabs>
        <w:spacing w:before="385" w:after="0"/>
        <w:ind w:left="414"/>
        <w:rPr>
          <w:color w:val="000000"/>
          <w:sz w:val="28"/>
          <w:szCs w:val="28"/>
        </w:rPr>
      </w:pPr>
      <w:r>
        <w:rPr>
          <w:rFonts w:ascii="Times New Roman" w:hAnsi="Times New Roman" w:cs="Times New Roman"/>
          <w:color w:val="000000"/>
          <w:sz w:val="28"/>
          <w:szCs w:val="28"/>
          <w:lang w:val="uk-UA"/>
        </w:rPr>
        <w:t>1. Директор</w:t>
      </w:r>
      <w:r w:rsidR="00D94DD8">
        <w:rPr>
          <w:rFonts w:ascii="Times New Roman" w:hAnsi="Times New Roman" w:cs="Times New Roman"/>
          <w:color w:val="000000"/>
          <w:sz w:val="28"/>
          <w:szCs w:val="28"/>
        </w:rPr>
        <w:tab/>
      </w:r>
      <w:r w:rsidR="00D94DD8">
        <w:rPr>
          <w:rFonts w:ascii="Times New Roman" w:hAnsi="Times New Roman" w:cs="Times New Roman"/>
          <w:color w:val="000000"/>
          <w:sz w:val="28"/>
          <w:szCs w:val="28"/>
        </w:rPr>
        <w:tab/>
        <w:t>42 календарні дні</w:t>
      </w:r>
    </w:p>
    <w:p w:rsidR="00D94DD8" w:rsidRDefault="008A2913" w:rsidP="00892206">
      <w:pPr>
        <w:pStyle w:val="10"/>
        <w:widowControl w:val="0"/>
        <w:shd w:val="clear" w:color="auto" w:fill="FFFFFF"/>
        <w:tabs>
          <w:tab w:val="left" w:pos="562"/>
          <w:tab w:val="left" w:pos="6026"/>
          <w:tab w:val="left" w:pos="6228"/>
        </w:tabs>
        <w:spacing w:after="0"/>
        <w:ind w:left="414"/>
        <w:rPr>
          <w:color w:val="000000"/>
          <w:sz w:val="28"/>
          <w:szCs w:val="28"/>
        </w:rPr>
      </w:pPr>
      <w:r>
        <w:rPr>
          <w:rFonts w:ascii="Times New Roman" w:hAnsi="Times New Roman" w:cs="Times New Roman"/>
          <w:color w:val="000000"/>
          <w:sz w:val="28"/>
          <w:szCs w:val="28"/>
          <w:lang w:val="uk-UA"/>
        </w:rPr>
        <w:t xml:space="preserve">2 </w:t>
      </w:r>
      <w:r w:rsidR="00D94DD8">
        <w:rPr>
          <w:rFonts w:ascii="Times New Roman" w:hAnsi="Times New Roman" w:cs="Times New Roman"/>
          <w:color w:val="000000"/>
          <w:sz w:val="28"/>
          <w:szCs w:val="28"/>
          <w:lang w:val="uk-UA"/>
        </w:rPr>
        <w:t>.</w:t>
      </w:r>
      <w:r>
        <w:rPr>
          <w:rFonts w:ascii="Times New Roman" w:hAnsi="Times New Roman" w:cs="Times New Roman"/>
          <w:color w:val="000000"/>
          <w:sz w:val="28"/>
          <w:szCs w:val="28"/>
        </w:rPr>
        <w:t xml:space="preserve">Вихователь   </w:t>
      </w:r>
      <w:r>
        <w:rPr>
          <w:rFonts w:ascii="Times New Roman" w:hAnsi="Times New Roman" w:cs="Times New Roman"/>
          <w:color w:val="000000"/>
          <w:sz w:val="28"/>
          <w:szCs w:val="28"/>
        </w:rPr>
        <w:tab/>
      </w:r>
      <w:r>
        <w:rPr>
          <w:rFonts w:ascii="Times New Roman" w:hAnsi="Times New Roman" w:cs="Times New Roman"/>
          <w:color w:val="000000"/>
          <w:sz w:val="28"/>
          <w:szCs w:val="28"/>
        </w:rPr>
        <w:tab/>
        <w:t>56</w:t>
      </w:r>
      <w:r w:rsidR="00D94DD8">
        <w:rPr>
          <w:rFonts w:ascii="Times New Roman" w:hAnsi="Times New Roman" w:cs="Times New Roman"/>
          <w:color w:val="000000"/>
          <w:sz w:val="28"/>
          <w:szCs w:val="28"/>
        </w:rPr>
        <w:t xml:space="preserve"> к/д</w:t>
      </w:r>
    </w:p>
    <w:p w:rsidR="00D94DD8" w:rsidRDefault="008A2913" w:rsidP="00892206">
      <w:pPr>
        <w:pStyle w:val="10"/>
        <w:widowControl w:val="0"/>
        <w:shd w:val="clear" w:color="auto" w:fill="FFFFFF"/>
        <w:tabs>
          <w:tab w:val="left" w:pos="562"/>
          <w:tab w:val="left" w:pos="6023"/>
          <w:tab w:val="left" w:pos="6228"/>
        </w:tabs>
        <w:spacing w:before="4" w:after="0"/>
        <w:ind w:left="414"/>
        <w:rPr>
          <w:color w:val="000000"/>
          <w:sz w:val="28"/>
          <w:szCs w:val="28"/>
        </w:rPr>
      </w:pPr>
      <w:r>
        <w:rPr>
          <w:rFonts w:ascii="Times New Roman" w:hAnsi="Times New Roman" w:cs="Times New Roman"/>
          <w:color w:val="000000"/>
          <w:sz w:val="28"/>
          <w:szCs w:val="28"/>
          <w:lang w:val="uk-UA"/>
        </w:rPr>
        <w:t xml:space="preserve">3 </w:t>
      </w:r>
      <w:r w:rsidR="00D94DD8">
        <w:rPr>
          <w:rFonts w:ascii="Times New Roman" w:hAnsi="Times New Roman" w:cs="Times New Roman"/>
          <w:color w:val="000000"/>
          <w:sz w:val="28"/>
          <w:szCs w:val="28"/>
          <w:lang w:val="uk-UA"/>
        </w:rPr>
        <w:t>.</w:t>
      </w:r>
      <w:r w:rsidR="00D94DD8">
        <w:rPr>
          <w:rFonts w:ascii="Times New Roman" w:hAnsi="Times New Roman" w:cs="Times New Roman"/>
          <w:color w:val="000000"/>
          <w:sz w:val="28"/>
          <w:szCs w:val="28"/>
        </w:rPr>
        <w:t xml:space="preserve">Керівник музичний   </w:t>
      </w:r>
      <w:r w:rsidR="00D94DD8">
        <w:rPr>
          <w:rFonts w:ascii="Times New Roman" w:hAnsi="Times New Roman" w:cs="Times New Roman"/>
          <w:color w:val="000000"/>
          <w:sz w:val="28"/>
          <w:szCs w:val="28"/>
        </w:rPr>
        <w:tab/>
      </w:r>
      <w:r w:rsidR="00D94DD8">
        <w:rPr>
          <w:rFonts w:ascii="Times New Roman" w:hAnsi="Times New Roman" w:cs="Times New Roman"/>
          <w:color w:val="000000"/>
          <w:sz w:val="28"/>
          <w:szCs w:val="28"/>
        </w:rPr>
        <w:tab/>
        <w:t>42 к/д</w:t>
      </w:r>
    </w:p>
    <w:p w:rsidR="00D94DD8" w:rsidRDefault="008A2913">
      <w:pPr>
        <w:pStyle w:val="10"/>
        <w:widowControl w:val="0"/>
        <w:shd w:val="clear" w:color="auto" w:fill="FFFFFF"/>
        <w:tabs>
          <w:tab w:val="left" w:pos="562"/>
          <w:tab w:val="left" w:pos="5987"/>
          <w:tab w:val="left" w:pos="6228"/>
        </w:tabs>
        <w:spacing w:after="0"/>
        <w:ind w:left="414" w:right="-29"/>
        <w:rPr>
          <w:rFonts w:ascii="Times New Roman" w:hAnsi="Times New Roman" w:cs="Times New Roman"/>
          <w:color w:val="000000"/>
          <w:sz w:val="28"/>
          <w:szCs w:val="28"/>
        </w:rPr>
      </w:pPr>
      <w:r>
        <w:rPr>
          <w:rFonts w:ascii="Times New Roman" w:hAnsi="Times New Roman" w:cs="Times New Roman"/>
          <w:color w:val="000000"/>
          <w:sz w:val="28"/>
          <w:szCs w:val="28"/>
        </w:rPr>
        <w:t>4</w:t>
      </w:r>
      <w:r w:rsidR="00D94DD8">
        <w:rPr>
          <w:rFonts w:ascii="Times New Roman" w:hAnsi="Times New Roman" w:cs="Times New Roman"/>
          <w:color w:val="000000"/>
          <w:sz w:val="28"/>
          <w:szCs w:val="28"/>
        </w:rPr>
        <w:t xml:space="preserve">. Завідувач з господарством  </w:t>
      </w:r>
      <w:r w:rsidR="00D94DD8">
        <w:rPr>
          <w:rFonts w:ascii="Times New Roman" w:hAnsi="Times New Roman" w:cs="Times New Roman"/>
          <w:color w:val="000000"/>
          <w:sz w:val="28"/>
          <w:szCs w:val="28"/>
        </w:rPr>
        <w:tab/>
      </w:r>
      <w:r w:rsidR="00D94DD8">
        <w:rPr>
          <w:rFonts w:ascii="Times New Roman" w:hAnsi="Times New Roman" w:cs="Times New Roman"/>
          <w:color w:val="000000"/>
          <w:sz w:val="28"/>
          <w:szCs w:val="28"/>
        </w:rPr>
        <w:tab/>
        <w:t xml:space="preserve">24 к/д </w:t>
      </w:r>
    </w:p>
    <w:p w:rsidR="00D94DD8" w:rsidRDefault="008A2913">
      <w:pPr>
        <w:pStyle w:val="10"/>
        <w:widowControl w:val="0"/>
        <w:shd w:val="clear" w:color="auto" w:fill="FFFFFF"/>
        <w:tabs>
          <w:tab w:val="left" w:pos="562"/>
          <w:tab w:val="left" w:pos="5987"/>
          <w:tab w:val="left" w:pos="6228"/>
        </w:tabs>
        <w:spacing w:after="0"/>
        <w:ind w:right="-29"/>
        <w:rPr>
          <w:rFonts w:ascii="Times New Roman" w:hAnsi="Times New Roman" w:cs="Times New Roman"/>
          <w:color w:val="000000"/>
          <w:sz w:val="28"/>
          <w:szCs w:val="28"/>
        </w:rPr>
      </w:pPr>
      <w:r>
        <w:rPr>
          <w:rFonts w:ascii="Times New Roman" w:hAnsi="Times New Roman" w:cs="Times New Roman"/>
          <w:sz w:val="28"/>
          <w:szCs w:val="28"/>
        </w:rPr>
        <w:t xml:space="preserve">      5</w:t>
      </w:r>
      <w:r w:rsidR="00D94DD8">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sidR="00D94DD8">
        <w:rPr>
          <w:rFonts w:ascii="Times New Roman" w:hAnsi="Times New Roman" w:cs="Times New Roman"/>
          <w:color w:val="000000"/>
          <w:sz w:val="28"/>
          <w:szCs w:val="28"/>
        </w:rPr>
        <w:t xml:space="preserve">Помічник вихователя </w:t>
      </w:r>
      <w:r w:rsidR="00D94DD8">
        <w:rPr>
          <w:rFonts w:ascii="Times New Roman" w:hAnsi="Times New Roman" w:cs="Times New Roman"/>
          <w:sz w:val="28"/>
          <w:szCs w:val="28"/>
        </w:rPr>
        <w:t xml:space="preserve">                                          </w:t>
      </w:r>
      <w:r w:rsidR="00D94DD8">
        <w:rPr>
          <w:rFonts w:ascii="Times New Roman" w:hAnsi="Times New Roman" w:cs="Times New Roman"/>
          <w:color w:val="000000"/>
          <w:sz w:val="28"/>
          <w:szCs w:val="28"/>
        </w:rPr>
        <w:t xml:space="preserve">24 к/д + 4 к/д (за           </w:t>
      </w:r>
      <w:r w:rsidR="00B33596">
        <w:rPr>
          <w:rFonts w:ascii="Times New Roman" w:hAnsi="Times New Roman" w:cs="Times New Roman"/>
          <w:color w:val="000000"/>
          <w:sz w:val="28"/>
          <w:szCs w:val="28"/>
          <w:lang w:val="uk-UA"/>
        </w:rPr>
        <w:t xml:space="preserve">   </w:t>
      </w:r>
      <w:r w:rsidR="00D94DD8">
        <w:rPr>
          <w:rFonts w:ascii="Times New Roman" w:hAnsi="Times New Roman" w:cs="Times New Roman"/>
          <w:color w:val="000000"/>
          <w:sz w:val="28"/>
          <w:szCs w:val="28"/>
        </w:rPr>
        <w:t>особливий     характер праці)</w:t>
      </w:r>
    </w:p>
    <w:p w:rsidR="00D94DD8" w:rsidRDefault="008A2913" w:rsidP="00892206">
      <w:pPr>
        <w:pStyle w:val="10"/>
        <w:shd w:val="clear" w:color="auto" w:fill="FFFFFF"/>
        <w:tabs>
          <w:tab w:val="left" w:pos="5990"/>
          <w:tab w:val="left" w:pos="6228"/>
        </w:tabs>
        <w:rPr>
          <w:rFonts w:ascii="Times New Roman" w:hAnsi="Times New Roman" w:cs="Times New Roman"/>
          <w:color w:val="000000"/>
          <w:sz w:val="28"/>
          <w:szCs w:val="28"/>
        </w:rPr>
      </w:pPr>
      <w:r>
        <w:rPr>
          <w:rFonts w:ascii="Times New Roman" w:hAnsi="Times New Roman" w:cs="Times New Roman"/>
          <w:sz w:val="28"/>
          <w:szCs w:val="28"/>
          <w:lang w:val="uk-UA"/>
        </w:rPr>
        <w:t xml:space="preserve">      </w:t>
      </w:r>
      <w:r w:rsidR="00D94DD8">
        <w:rPr>
          <w:rFonts w:ascii="Times New Roman" w:hAnsi="Times New Roman" w:cs="Times New Roman"/>
          <w:sz w:val="28"/>
          <w:szCs w:val="28"/>
        </w:rPr>
        <w:t xml:space="preserve"> </w:t>
      </w:r>
      <w:r>
        <w:rPr>
          <w:rFonts w:ascii="Times New Roman" w:hAnsi="Times New Roman" w:cs="Times New Roman"/>
          <w:color w:val="000000"/>
          <w:sz w:val="28"/>
          <w:szCs w:val="28"/>
        </w:rPr>
        <w:t>6.</w:t>
      </w:r>
      <w:r>
        <w:rPr>
          <w:rFonts w:ascii="Times New Roman" w:hAnsi="Times New Roman" w:cs="Times New Roman"/>
          <w:color w:val="000000"/>
          <w:sz w:val="28"/>
          <w:szCs w:val="28"/>
          <w:lang w:val="uk-UA"/>
        </w:rPr>
        <w:t xml:space="preserve"> </w:t>
      </w:r>
      <w:r w:rsidR="00D94DD8">
        <w:rPr>
          <w:rFonts w:ascii="Times New Roman" w:hAnsi="Times New Roman" w:cs="Times New Roman"/>
          <w:color w:val="000000"/>
          <w:sz w:val="28"/>
          <w:szCs w:val="28"/>
        </w:rPr>
        <w:t xml:space="preserve">.Кухар   </w:t>
      </w:r>
      <w:r w:rsidR="00D94DD8">
        <w:rPr>
          <w:rFonts w:ascii="Times New Roman" w:hAnsi="Times New Roman" w:cs="Times New Roman"/>
          <w:color w:val="000000"/>
          <w:sz w:val="28"/>
          <w:szCs w:val="28"/>
        </w:rPr>
        <w:tab/>
      </w:r>
      <w:r w:rsidR="00D94DD8">
        <w:rPr>
          <w:rFonts w:ascii="Times New Roman" w:hAnsi="Times New Roman" w:cs="Times New Roman"/>
          <w:color w:val="000000"/>
          <w:sz w:val="28"/>
          <w:szCs w:val="28"/>
        </w:rPr>
        <w:tab/>
        <w:t xml:space="preserve">24 к/д +4к/г (за </w:t>
      </w:r>
      <w:r>
        <w:rPr>
          <w:rFonts w:ascii="Times New Roman" w:hAnsi="Times New Roman" w:cs="Times New Roman"/>
          <w:color w:val="000000"/>
          <w:sz w:val="28"/>
          <w:szCs w:val="28"/>
        </w:rPr>
        <w:t>особливий                  харак</w:t>
      </w:r>
      <w:r w:rsidR="00D94DD8">
        <w:rPr>
          <w:rFonts w:ascii="Times New Roman" w:hAnsi="Times New Roman" w:cs="Times New Roman"/>
          <w:color w:val="000000"/>
          <w:sz w:val="28"/>
          <w:szCs w:val="28"/>
        </w:rPr>
        <w:t>тер праці)</w:t>
      </w:r>
    </w:p>
    <w:p w:rsidR="00D94DD8" w:rsidRDefault="00D94DD8" w:rsidP="00892206">
      <w:pPr>
        <w:pStyle w:val="10"/>
        <w:shd w:val="clear" w:color="auto" w:fill="FFFFFF"/>
        <w:tabs>
          <w:tab w:val="left" w:pos="6001"/>
          <w:tab w:val="left" w:pos="6192"/>
        </w:tabs>
        <w:spacing w:line="240" w:lineRule="auto"/>
        <w:ind w:left="443"/>
        <w:rPr>
          <w:rFonts w:ascii="Times New Roman" w:hAnsi="Times New Roman" w:cs="Times New Roman"/>
          <w:sz w:val="28"/>
          <w:szCs w:val="28"/>
        </w:rPr>
      </w:pPr>
      <w:r>
        <w:rPr>
          <w:rFonts w:ascii="Times New Roman" w:hAnsi="Times New Roman" w:cs="Times New Roman"/>
          <w:sz w:val="28"/>
          <w:szCs w:val="28"/>
        </w:rPr>
        <w:t xml:space="preserve"> </w:t>
      </w:r>
      <w:r w:rsidR="008A2913">
        <w:rPr>
          <w:rFonts w:ascii="Times New Roman" w:hAnsi="Times New Roman" w:cs="Times New Roman"/>
          <w:color w:val="000000"/>
          <w:sz w:val="28"/>
          <w:szCs w:val="28"/>
        </w:rPr>
        <w:t xml:space="preserve">7. </w:t>
      </w:r>
      <w:r>
        <w:rPr>
          <w:rFonts w:ascii="Times New Roman" w:hAnsi="Times New Roman" w:cs="Times New Roman"/>
          <w:color w:val="000000"/>
          <w:sz w:val="28"/>
          <w:szCs w:val="28"/>
        </w:rPr>
        <w:t xml:space="preserve">.Підсобний  працівник   </w:t>
      </w:r>
      <w:r>
        <w:rPr>
          <w:rFonts w:ascii="Times New Roman" w:hAnsi="Times New Roman" w:cs="Times New Roman"/>
          <w:color w:val="000000"/>
          <w:sz w:val="28"/>
          <w:szCs w:val="28"/>
        </w:rPr>
        <w:tab/>
      </w:r>
      <w:r>
        <w:rPr>
          <w:rFonts w:ascii="Times New Roman" w:hAnsi="Times New Roman" w:cs="Times New Roman"/>
          <w:color w:val="000000"/>
          <w:sz w:val="28"/>
          <w:szCs w:val="28"/>
        </w:rPr>
        <w:tab/>
        <w:t>24 к/д</w:t>
      </w:r>
    </w:p>
    <w:p w:rsidR="00D94DD8" w:rsidRDefault="00D94DD8" w:rsidP="00892206">
      <w:pPr>
        <w:pStyle w:val="10"/>
        <w:shd w:val="clear" w:color="auto" w:fill="FFFFFF"/>
        <w:tabs>
          <w:tab w:val="left" w:pos="6005"/>
          <w:tab w:val="left" w:pos="6192"/>
        </w:tabs>
        <w:spacing w:line="240" w:lineRule="auto"/>
        <w:ind w:left="436"/>
        <w:rPr>
          <w:rFonts w:ascii="Times New Roman" w:hAnsi="Times New Roman" w:cs="Times New Roman"/>
          <w:sz w:val="28"/>
          <w:szCs w:val="28"/>
        </w:rPr>
      </w:pPr>
      <w:r>
        <w:rPr>
          <w:rFonts w:ascii="Times New Roman" w:hAnsi="Times New Roman" w:cs="Times New Roman"/>
          <w:sz w:val="28"/>
          <w:szCs w:val="28"/>
        </w:rPr>
        <w:t xml:space="preserve"> </w:t>
      </w:r>
      <w:r w:rsidR="008A2913">
        <w:rPr>
          <w:rFonts w:ascii="Times New Roman" w:hAnsi="Times New Roman" w:cs="Times New Roman"/>
          <w:color w:val="000000"/>
          <w:sz w:val="28"/>
          <w:szCs w:val="28"/>
        </w:rPr>
        <w:t xml:space="preserve"> 8.</w:t>
      </w:r>
      <w:r>
        <w:rPr>
          <w:rFonts w:ascii="Times New Roman" w:hAnsi="Times New Roman" w:cs="Times New Roman"/>
          <w:color w:val="000000"/>
          <w:sz w:val="28"/>
          <w:szCs w:val="28"/>
        </w:rPr>
        <w:t xml:space="preserve">. Каштелян   </w:t>
      </w:r>
      <w:r>
        <w:rPr>
          <w:rFonts w:ascii="Times New Roman" w:hAnsi="Times New Roman" w:cs="Times New Roman"/>
          <w:color w:val="000000"/>
          <w:sz w:val="28"/>
          <w:szCs w:val="28"/>
        </w:rPr>
        <w:tab/>
      </w:r>
      <w:r w:rsidR="00B3359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ab/>
        <w:t>24 к/д</w:t>
      </w:r>
    </w:p>
    <w:p w:rsidR="00D94DD8" w:rsidRPr="008A2913" w:rsidRDefault="008A2913" w:rsidP="008A2913">
      <w:pPr>
        <w:pStyle w:val="10"/>
        <w:shd w:val="clear" w:color="auto" w:fill="FFFFFF"/>
        <w:tabs>
          <w:tab w:val="left" w:pos="6023"/>
          <w:tab w:val="left" w:pos="6192"/>
        </w:tabs>
        <w:spacing w:before="4" w:line="240" w:lineRule="auto"/>
        <w:ind w:left="432"/>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color w:val="000000"/>
          <w:sz w:val="28"/>
          <w:szCs w:val="28"/>
        </w:rPr>
        <w:t>9.</w:t>
      </w:r>
      <w:r>
        <w:rPr>
          <w:rFonts w:ascii="Times New Roman" w:hAnsi="Times New Roman" w:cs="Times New Roman"/>
          <w:color w:val="000000"/>
          <w:sz w:val="28"/>
          <w:szCs w:val="28"/>
          <w:lang w:val="uk-UA"/>
        </w:rPr>
        <w:t xml:space="preserve">  </w:t>
      </w:r>
      <w:r w:rsidR="00B33596">
        <w:rPr>
          <w:rFonts w:ascii="Times New Roman" w:hAnsi="Times New Roman" w:cs="Times New Roman"/>
          <w:color w:val="000000"/>
          <w:sz w:val="28"/>
          <w:szCs w:val="28"/>
        </w:rPr>
        <w:t xml:space="preserve">.Машиніст з  пранню білизни   </w:t>
      </w:r>
      <w:r w:rsidR="00B33596">
        <w:rPr>
          <w:rFonts w:ascii="Times New Roman" w:hAnsi="Times New Roman" w:cs="Times New Roman"/>
          <w:color w:val="000000"/>
          <w:sz w:val="28"/>
          <w:szCs w:val="28"/>
        </w:rPr>
        <w:tab/>
      </w:r>
      <w:r w:rsidR="00B33596">
        <w:rPr>
          <w:rFonts w:ascii="Times New Roman" w:hAnsi="Times New Roman" w:cs="Times New Roman"/>
          <w:color w:val="000000"/>
          <w:sz w:val="28"/>
          <w:szCs w:val="28"/>
          <w:lang w:val="uk-UA"/>
        </w:rPr>
        <w:t xml:space="preserve">  </w:t>
      </w:r>
      <w:r w:rsidR="00D94DD8">
        <w:rPr>
          <w:rFonts w:ascii="Times New Roman" w:hAnsi="Times New Roman" w:cs="Times New Roman"/>
          <w:color w:val="000000"/>
          <w:sz w:val="28"/>
          <w:szCs w:val="28"/>
        </w:rPr>
        <w:t xml:space="preserve">24 к/д </w:t>
      </w:r>
      <w:r w:rsidR="00D94DD8">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D94DD8">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color w:val="000000"/>
          <w:sz w:val="28"/>
          <w:szCs w:val="28"/>
        </w:rPr>
        <w:t>10.</w:t>
      </w:r>
      <w:r w:rsidR="00B3359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.Сторож   </w:t>
      </w:r>
      <w:r>
        <w:rPr>
          <w:rFonts w:ascii="Times New Roman" w:hAnsi="Times New Roman" w:cs="Times New Roman"/>
          <w:color w:val="000000"/>
          <w:sz w:val="28"/>
          <w:szCs w:val="28"/>
        </w:rPr>
        <w:tab/>
      </w:r>
      <w:r>
        <w:rPr>
          <w:rFonts w:ascii="Times New Roman" w:hAnsi="Times New Roman" w:cs="Times New Roman"/>
          <w:color w:val="000000"/>
          <w:sz w:val="28"/>
          <w:szCs w:val="28"/>
          <w:lang w:val="uk-UA"/>
        </w:rPr>
        <w:t xml:space="preserve"> </w:t>
      </w:r>
      <w:r w:rsidR="00D94DD8">
        <w:rPr>
          <w:rFonts w:ascii="Times New Roman" w:hAnsi="Times New Roman" w:cs="Times New Roman"/>
          <w:color w:val="000000"/>
          <w:sz w:val="28"/>
          <w:szCs w:val="28"/>
        </w:rPr>
        <w:t xml:space="preserve"> </w:t>
      </w:r>
      <w:r w:rsidR="00B33596">
        <w:rPr>
          <w:rFonts w:ascii="Times New Roman" w:hAnsi="Times New Roman" w:cs="Times New Roman"/>
          <w:color w:val="000000"/>
          <w:sz w:val="28"/>
          <w:szCs w:val="28"/>
          <w:lang w:val="uk-UA"/>
        </w:rPr>
        <w:t xml:space="preserve"> </w:t>
      </w:r>
      <w:r w:rsidR="00D94DD8">
        <w:rPr>
          <w:rFonts w:ascii="Times New Roman" w:hAnsi="Times New Roman" w:cs="Times New Roman"/>
          <w:color w:val="000000"/>
          <w:sz w:val="28"/>
          <w:szCs w:val="28"/>
        </w:rPr>
        <w:t>2</w:t>
      </w:r>
      <w:r>
        <w:rPr>
          <w:rFonts w:ascii="Times New Roman" w:hAnsi="Times New Roman" w:cs="Times New Roman"/>
          <w:color w:val="000000"/>
          <w:sz w:val="28"/>
          <w:szCs w:val="28"/>
        </w:rPr>
        <w:t>4 к/</w:t>
      </w:r>
      <w:r>
        <w:rPr>
          <w:rFonts w:ascii="Times New Roman" w:hAnsi="Times New Roman" w:cs="Times New Roman"/>
          <w:color w:val="000000"/>
          <w:sz w:val="28"/>
          <w:szCs w:val="28"/>
          <w:lang w:val="uk-UA"/>
        </w:rPr>
        <w:t>\д</w:t>
      </w:r>
      <w:r w:rsidR="00B33596">
        <w:rPr>
          <w:rFonts w:ascii="Times New Roman" w:hAnsi="Times New Roman" w:cs="Times New Roman"/>
          <w:color w:val="000000"/>
          <w:sz w:val="28"/>
          <w:szCs w:val="28"/>
          <w:lang w:val="uk-UA"/>
        </w:rPr>
        <w:t xml:space="preserve"> </w:t>
      </w:r>
    </w:p>
    <w:p w:rsidR="00D94DD8" w:rsidRDefault="00B33596">
      <w:pPr>
        <w:pStyle w:val="10"/>
        <w:shd w:val="clear" w:color="auto" w:fill="FFFFFF"/>
        <w:tabs>
          <w:tab w:val="left" w:pos="6008"/>
          <w:tab w:val="left" w:pos="6192"/>
        </w:tabs>
        <w:ind w:left="421"/>
        <w:rPr>
          <w:rFonts w:ascii="Times New Roman" w:hAnsi="Times New Roman" w:cs="Times New Roman"/>
          <w:sz w:val="28"/>
          <w:szCs w:val="28"/>
        </w:rPr>
      </w:pPr>
      <w:r>
        <w:rPr>
          <w:rFonts w:ascii="Times New Roman" w:hAnsi="Times New Roman" w:cs="Times New Roman"/>
          <w:sz w:val="28"/>
          <w:szCs w:val="28"/>
        </w:rPr>
        <w:t xml:space="preserve"> 11</w:t>
      </w:r>
      <w:r w:rsidR="00D94DD8">
        <w:rPr>
          <w:rFonts w:ascii="Times New Roman" w:hAnsi="Times New Roman" w:cs="Times New Roman"/>
          <w:sz w:val="28"/>
          <w:szCs w:val="28"/>
        </w:rPr>
        <w:t xml:space="preserve">. Сестра медична старша     </w:t>
      </w:r>
      <w:r>
        <w:rPr>
          <w:rFonts w:ascii="Times New Roman" w:hAnsi="Times New Roman" w:cs="Times New Roman"/>
          <w:sz w:val="28"/>
          <w:szCs w:val="28"/>
        </w:rPr>
        <w:t xml:space="preserve">                               </w:t>
      </w:r>
      <w:r w:rsidR="00D94DD8">
        <w:rPr>
          <w:rFonts w:ascii="Times New Roman" w:hAnsi="Times New Roman" w:cs="Times New Roman"/>
          <w:sz w:val="28"/>
          <w:szCs w:val="28"/>
        </w:rPr>
        <w:t xml:space="preserve">31 к/д </w:t>
      </w:r>
    </w:p>
    <w:p w:rsidR="00B33596" w:rsidRDefault="00D94DD8" w:rsidP="00892206">
      <w:pPr>
        <w:pStyle w:val="10"/>
        <w:shd w:val="clear" w:color="auto" w:fill="FFFFFF"/>
        <w:tabs>
          <w:tab w:val="left" w:pos="6008"/>
          <w:tab w:val="left" w:pos="6192"/>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33596" w:rsidRDefault="0088079B" w:rsidP="00892206">
      <w:pPr>
        <w:pStyle w:val="10"/>
        <w:shd w:val="clear" w:color="auto" w:fill="FFFFFF"/>
        <w:tabs>
          <w:tab w:val="left" w:pos="6008"/>
          <w:tab w:val="left" w:pos="6192"/>
        </w:tabs>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rsidR="00B33596" w:rsidRDefault="0088079B" w:rsidP="00892206">
      <w:pPr>
        <w:pStyle w:val="10"/>
        <w:shd w:val="clear" w:color="auto" w:fill="FFFFFF"/>
        <w:tabs>
          <w:tab w:val="left" w:pos="6008"/>
          <w:tab w:val="left" w:pos="6192"/>
        </w:tabs>
        <w:rPr>
          <w:rFonts w:ascii="Times New Roman" w:hAnsi="Times New Roman" w:cs="Times New Roman"/>
          <w:sz w:val="28"/>
          <w:szCs w:val="28"/>
          <w:lang w:val="uk-UA"/>
        </w:rPr>
      </w:pPr>
      <w:r>
        <w:rPr>
          <w:rFonts w:ascii="Times New Roman" w:hAnsi="Times New Roman" w:cs="Times New Roman"/>
          <w:sz w:val="28"/>
          <w:szCs w:val="28"/>
          <w:lang w:val="uk-UA"/>
        </w:rPr>
        <w:t>Уповноважений трудового колективу</w:t>
      </w:r>
    </w:p>
    <w:p w:rsidR="00B33596" w:rsidRDefault="00B33596" w:rsidP="00892206">
      <w:pPr>
        <w:pStyle w:val="10"/>
        <w:shd w:val="clear" w:color="auto" w:fill="FFFFFF"/>
        <w:tabs>
          <w:tab w:val="left" w:pos="6008"/>
          <w:tab w:val="left" w:pos="6192"/>
        </w:tabs>
        <w:rPr>
          <w:rFonts w:ascii="Times New Roman" w:hAnsi="Times New Roman" w:cs="Times New Roman"/>
          <w:sz w:val="28"/>
          <w:szCs w:val="28"/>
          <w:lang w:val="uk-UA"/>
        </w:rPr>
      </w:pPr>
    </w:p>
    <w:p w:rsidR="0088079B" w:rsidRDefault="00B33596" w:rsidP="006F4795">
      <w:pPr>
        <w:pStyle w:val="10"/>
        <w:shd w:val="clear" w:color="auto" w:fill="FFFFFF"/>
        <w:tabs>
          <w:tab w:val="left" w:pos="6008"/>
          <w:tab w:val="left" w:pos="6192"/>
        </w:tabs>
        <w:rPr>
          <w:rFonts w:ascii="Times New Roman" w:hAnsi="Times New Roman" w:cs="Times New Roman"/>
          <w:b/>
          <w:sz w:val="28"/>
          <w:szCs w:val="28"/>
          <w:lang w:val="uk-UA"/>
        </w:rPr>
      </w:pPr>
      <w:r w:rsidRPr="006312BB">
        <w:rPr>
          <w:rFonts w:ascii="Times New Roman" w:hAnsi="Times New Roman" w:cs="Times New Roman"/>
          <w:b/>
          <w:sz w:val="28"/>
          <w:szCs w:val="28"/>
          <w:lang w:val="uk-UA"/>
        </w:rPr>
        <w:t xml:space="preserve">                                         </w:t>
      </w:r>
      <w:r w:rsidR="00F13287" w:rsidRPr="006312BB">
        <w:rPr>
          <w:rFonts w:ascii="Times New Roman" w:hAnsi="Times New Roman" w:cs="Times New Roman"/>
          <w:b/>
          <w:sz w:val="28"/>
          <w:szCs w:val="28"/>
          <w:lang w:val="uk-UA"/>
        </w:rPr>
        <w:t xml:space="preserve">     </w:t>
      </w:r>
    </w:p>
    <w:p w:rsidR="00D94DD8" w:rsidRPr="006312BB" w:rsidRDefault="0088079B" w:rsidP="006F4795">
      <w:pPr>
        <w:pStyle w:val="10"/>
        <w:shd w:val="clear" w:color="auto" w:fill="FFFFFF"/>
        <w:tabs>
          <w:tab w:val="left" w:pos="6008"/>
          <w:tab w:val="left" w:pos="6192"/>
        </w:tabs>
        <w:rPr>
          <w:rFonts w:ascii="Times New Roman" w:hAnsi="Times New Roman" w:cs="Times New Roman"/>
          <w:b/>
          <w:sz w:val="28"/>
          <w:szCs w:val="28"/>
        </w:rPr>
      </w:pPr>
      <w:r>
        <w:rPr>
          <w:rFonts w:ascii="Times New Roman" w:hAnsi="Times New Roman" w:cs="Times New Roman"/>
          <w:b/>
          <w:sz w:val="28"/>
          <w:szCs w:val="28"/>
          <w:lang w:val="uk-UA"/>
        </w:rPr>
        <w:t xml:space="preserve">                                             </w:t>
      </w:r>
      <w:r w:rsidR="00F13287" w:rsidRPr="006312BB">
        <w:rPr>
          <w:rFonts w:ascii="Times New Roman" w:hAnsi="Times New Roman" w:cs="Times New Roman"/>
          <w:b/>
          <w:sz w:val="28"/>
          <w:szCs w:val="28"/>
          <w:lang w:val="uk-UA"/>
        </w:rPr>
        <w:t xml:space="preserve"> </w:t>
      </w:r>
      <w:r w:rsidR="00B33596" w:rsidRPr="006312BB">
        <w:rPr>
          <w:rFonts w:ascii="Times New Roman" w:hAnsi="Times New Roman" w:cs="Times New Roman"/>
          <w:b/>
          <w:sz w:val="28"/>
          <w:szCs w:val="28"/>
          <w:lang w:val="uk-UA"/>
        </w:rPr>
        <w:t xml:space="preserve">  </w:t>
      </w:r>
      <w:r w:rsidR="00F13287" w:rsidRPr="006312BB">
        <w:rPr>
          <w:rFonts w:ascii="Times New Roman" w:hAnsi="Times New Roman" w:cs="Times New Roman"/>
          <w:b/>
          <w:sz w:val="28"/>
          <w:szCs w:val="28"/>
          <w:lang w:val="uk-UA"/>
        </w:rPr>
        <w:t>ГРАФІК ВІДПУСТОК</w:t>
      </w:r>
      <w:r w:rsidR="00B33596" w:rsidRPr="006312BB">
        <w:rPr>
          <w:rFonts w:ascii="Times New Roman" w:hAnsi="Times New Roman" w:cs="Times New Roman"/>
          <w:b/>
          <w:sz w:val="28"/>
          <w:szCs w:val="28"/>
          <w:lang w:val="uk-UA"/>
        </w:rPr>
        <w:t xml:space="preserve">                       </w:t>
      </w:r>
      <w:r w:rsidR="006F4795" w:rsidRPr="006312BB">
        <w:rPr>
          <w:rFonts w:ascii="Times New Roman" w:hAnsi="Times New Roman" w:cs="Times New Roman"/>
          <w:b/>
          <w:sz w:val="28"/>
          <w:szCs w:val="28"/>
          <w:lang w:val="uk-UA"/>
        </w:rPr>
        <w:t xml:space="preserve">                       </w:t>
      </w:r>
    </w:p>
    <w:p w:rsidR="00F13287" w:rsidRPr="006312BB" w:rsidRDefault="00D94DD8">
      <w:pPr>
        <w:pStyle w:val="10"/>
        <w:rPr>
          <w:rFonts w:ascii="Times New Roman" w:hAnsi="Times New Roman" w:cs="Times New Roman"/>
          <w:b/>
          <w:sz w:val="28"/>
          <w:szCs w:val="28"/>
          <w:lang w:val="uk-UA"/>
        </w:rPr>
      </w:pPr>
      <w:r w:rsidRPr="006312BB">
        <w:rPr>
          <w:rFonts w:ascii="Times New Roman" w:hAnsi="Times New Roman" w:cs="Times New Roman"/>
          <w:b/>
          <w:sz w:val="28"/>
          <w:szCs w:val="28"/>
          <w:lang w:val="uk-UA"/>
        </w:rPr>
        <w:t xml:space="preserve">       </w:t>
      </w:r>
      <w:r w:rsidR="00F13287" w:rsidRPr="006312BB">
        <w:rPr>
          <w:rFonts w:ascii="Times New Roman" w:hAnsi="Times New Roman" w:cs="Times New Roman"/>
          <w:b/>
          <w:sz w:val="28"/>
          <w:szCs w:val="28"/>
          <w:lang w:val="uk-UA"/>
        </w:rPr>
        <w:t xml:space="preserve">      Працівників Гіркополонківського ЗДО № 1 «Ромашка»</w:t>
      </w:r>
      <w:r w:rsidRPr="006312BB">
        <w:rPr>
          <w:rFonts w:ascii="Times New Roman" w:hAnsi="Times New Roman" w:cs="Times New Roman"/>
          <w:b/>
          <w:sz w:val="28"/>
          <w:szCs w:val="28"/>
          <w:lang w:val="uk-UA"/>
        </w:rPr>
        <w:t xml:space="preserve">                                                                                    </w:t>
      </w:r>
    </w:p>
    <w:p w:rsidR="00F13287" w:rsidRPr="008424F8" w:rsidRDefault="00F13287">
      <w:pPr>
        <w:pStyle w:val="10"/>
        <w:rPr>
          <w:rFonts w:ascii="Times New Roman" w:hAnsi="Times New Roman" w:cs="Times New Roman"/>
          <w:b/>
          <w:sz w:val="28"/>
          <w:szCs w:val="28"/>
          <w:lang w:val="uk-UA"/>
        </w:rPr>
      </w:pPr>
      <w:r w:rsidRPr="008424F8">
        <w:rPr>
          <w:rFonts w:ascii="Times New Roman" w:hAnsi="Times New Roman" w:cs="Times New Roman"/>
          <w:b/>
          <w:sz w:val="28"/>
          <w:szCs w:val="28"/>
          <w:lang w:val="uk-UA"/>
        </w:rPr>
        <w:t xml:space="preserve">                                                        </w:t>
      </w:r>
      <w:r w:rsidR="005C00B6" w:rsidRPr="008424F8">
        <w:rPr>
          <w:rFonts w:ascii="Times New Roman" w:hAnsi="Times New Roman" w:cs="Times New Roman"/>
          <w:b/>
          <w:sz w:val="28"/>
          <w:szCs w:val="28"/>
          <w:lang w:val="uk-UA"/>
        </w:rPr>
        <w:t>н</w:t>
      </w:r>
      <w:r w:rsidRPr="008424F8">
        <w:rPr>
          <w:rFonts w:ascii="Times New Roman" w:hAnsi="Times New Roman" w:cs="Times New Roman"/>
          <w:b/>
          <w:sz w:val="28"/>
          <w:szCs w:val="28"/>
          <w:lang w:val="uk-UA"/>
        </w:rPr>
        <w:t xml:space="preserve">а 2021 рік </w:t>
      </w:r>
    </w:p>
    <w:tbl>
      <w:tblPr>
        <w:tblStyle w:val="a8"/>
        <w:tblW w:w="0" w:type="auto"/>
        <w:tblLook w:val="04A0"/>
      </w:tblPr>
      <w:tblGrid>
        <w:gridCol w:w="973"/>
        <w:gridCol w:w="3417"/>
        <w:gridCol w:w="2693"/>
        <w:gridCol w:w="2609"/>
      </w:tblGrid>
      <w:tr w:rsidR="006312BB" w:rsidRPr="008424F8" w:rsidTr="008424F8">
        <w:tc>
          <w:tcPr>
            <w:tcW w:w="973" w:type="dxa"/>
          </w:tcPr>
          <w:p w:rsidR="006312BB" w:rsidRPr="008424F8" w:rsidRDefault="006312BB">
            <w:pPr>
              <w:pStyle w:val="10"/>
              <w:rPr>
                <w:rFonts w:ascii="Times New Roman" w:hAnsi="Times New Roman" w:cs="Times New Roman"/>
                <w:b/>
                <w:sz w:val="28"/>
                <w:szCs w:val="28"/>
                <w:lang w:val="uk-UA"/>
              </w:rPr>
            </w:pPr>
            <w:r w:rsidRPr="008424F8">
              <w:rPr>
                <w:rFonts w:ascii="Times New Roman" w:hAnsi="Times New Roman" w:cs="Times New Roman"/>
                <w:b/>
                <w:sz w:val="28"/>
                <w:szCs w:val="28"/>
                <w:lang w:val="uk-UA"/>
              </w:rPr>
              <w:t>№ п/п</w:t>
            </w:r>
          </w:p>
        </w:tc>
        <w:tc>
          <w:tcPr>
            <w:tcW w:w="3417" w:type="dxa"/>
          </w:tcPr>
          <w:p w:rsidR="006312BB" w:rsidRPr="008424F8" w:rsidRDefault="006312BB">
            <w:pPr>
              <w:pStyle w:val="10"/>
              <w:rPr>
                <w:rFonts w:ascii="Times New Roman" w:hAnsi="Times New Roman" w:cs="Times New Roman"/>
                <w:b/>
                <w:sz w:val="28"/>
                <w:szCs w:val="28"/>
                <w:lang w:val="uk-UA"/>
              </w:rPr>
            </w:pPr>
            <w:r w:rsidRPr="008424F8">
              <w:rPr>
                <w:rFonts w:ascii="Times New Roman" w:hAnsi="Times New Roman" w:cs="Times New Roman"/>
                <w:b/>
                <w:sz w:val="28"/>
                <w:szCs w:val="28"/>
                <w:lang w:val="uk-UA"/>
              </w:rPr>
              <w:t>Прізвище , ім</w:t>
            </w:r>
            <w:r w:rsidRPr="008424F8">
              <w:rPr>
                <w:rFonts w:ascii="Times New Roman" w:hAnsi="Times New Roman" w:cs="Times New Roman"/>
                <w:b/>
                <w:sz w:val="28"/>
                <w:szCs w:val="28"/>
                <w:lang w:val="en-US"/>
              </w:rPr>
              <w:t>’</w:t>
            </w:r>
            <w:r w:rsidRPr="008424F8">
              <w:rPr>
                <w:rFonts w:ascii="Times New Roman" w:hAnsi="Times New Roman" w:cs="Times New Roman"/>
                <w:b/>
                <w:sz w:val="28"/>
                <w:szCs w:val="28"/>
                <w:lang w:val="uk-UA"/>
              </w:rPr>
              <w:t>я</w:t>
            </w:r>
            <w:r w:rsidRPr="008424F8">
              <w:rPr>
                <w:rFonts w:ascii="Times New Roman" w:hAnsi="Times New Roman" w:cs="Times New Roman"/>
                <w:b/>
                <w:sz w:val="28"/>
                <w:szCs w:val="28"/>
                <w:lang w:val="en-US"/>
              </w:rPr>
              <w:t xml:space="preserve"> .</w:t>
            </w:r>
            <w:r w:rsidRPr="008424F8">
              <w:rPr>
                <w:rFonts w:ascii="Times New Roman" w:hAnsi="Times New Roman" w:cs="Times New Roman"/>
                <w:b/>
                <w:sz w:val="28"/>
                <w:szCs w:val="28"/>
                <w:lang w:val="uk-UA"/>
              </w:rPr>
              <w:t>по-батькові</w:t>
            </w:r>
          </w:p>
        </w:tc>
        <w:tc>
          <w:tcPr>
            <w:tcW w:w="2693" w:type="dxa"/>
          </w:tcPr>
          <w:p w:rsidR="006312BB" w:rsidRPr="008424F8" w:rsidRDefault="006312BB">
            <w:pPr>
              <w:pStyle w:val="10"/>
              <w:rPr>
                <w:rFonts w:ascii="Times New Roman" w:hAnsi="Times New Roman" w:cs="Times New Roman"/>
                <w:b/>
                <w:sz w:val="28"/>
                <w:szCs w:val="28"/>
                <w:lang w:val="uk-UA"/>
              </w:rPr>
            </w:pPr>
            <w:r w:rsidRPr="008424F8">
              <w:rPr>
                <w:rFonts w:ascii="Times New Roman" w:hAnsi="Times New Roman" w:cs="Times New Roman"/>
                <w:b/>
                <w:sz w:val="28"/>
                <w:szCs w:val="28"/>
                <w:lang w:val="uk-UA"/>
              </w:rPr>
              <w:t>Дата відпустки</w:t>
            </w:r>
          </w:p>
        </w:tc>
        <w:tc>
          <w:tcPr>
            <w:tcW w:w="2609" w:type="dxa"/>
          </w:tcPr>
          <w:p w:rsidR="006312BB" w:rsidRPr="008424F8" w:rsidRDefault="006312BB">
            <w:pPr>
              <w:pStyle w:val="10"/>
              <w:rPr>
                <w:rFonts w:ascii="Times New Roman" w:hAnsi="Times New Roman" w:cs="Times New Roman"/>
                <w:b/>
                <w:sz w:val="28"/>
                <w:szCs w:val="28"/>
                <w:lang w:val="uk-UA"/>
              </w:rPr>
            </w:pPr>
            <w:r w:rsidRPr="008424F8">
              <w:rPr>
                <w:rFonts w:ascii="Times New Roman" w:hAnsi="Times New Roman" w:cs="Times New Roman"/>
                <w:b/>
                <w:sz w:val="28"/>
                <w:szCs w:val="28"/>
                <w:lang w:val="uk-UA"/>
              </w:rPr>
              <w:t>За період роботи</w:t>
            </w:r>
          </w:p>
        </w:tc>
      </w:tr>
      <w:tr w:rsidR="006312BB" w:rsidRPr="008424F8" w:rsidTr="008424F8">
        <w:tc>
          <w:tcPr>
            <w:tcW w:w="973" w:type="dxa"/>
          </w:tcPr>
          <w:p w:rsidR="006312BB" w:rsidRPr="008424F8" w:rsidRDefault="006312BB">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1.</w:t>
            </w:r>
          </w:p>
        </w:tc>
        <w:tc>
          <w:tcPr>
            <w:tcW w:w="3417" w:type="dxa"/>
          </w:tcPr>
          <w:p w:rsidR="006312BB" w:rsidRPr="008424F8" w:rsidRDefault="006312BB">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Щегельська Ніла Андріївна</w:t>
            </w:r>
          </w:p>
        </w:tc>
        <w:tc>
          <w:tcPr>
            <w:tcW w:w="2693" w:type="dxa"/>
          </w:tcPr>
          <w:p w:rsidR="006312BB" w:rsidRPr="008424F8" w:rsidRDefault="006312BB">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01.07.по 11.08.2021 р.</w:t>
            </w:r>
          </w:p>
        </w:tc>
        <w:tc>
          <w:tcPr>
            <w:tcW w:w="2609" w:type="dxa"/>
          </w:tcPr>
          <w:p w:rsidR="006312BB" w:rsidRPr="008424F8" w:rsidRDefault="006312BB">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24.04.2020 р. по 23.04.2021 р.</w:t>
            </w:r>
          </w:p>
        </w:tc>
      </w:tr>
      <w:tr w:rsidR="006312BB" w:rsidRPr="008424F8" w:rsidTr="008424F8">
        <w:tc>
          <w:tcPr>
            <w:tcW w:w="973" w:type="dxa"/>
          </w:tcPr>
          <w:p w:rsidR="006312BB" w:rsidRPr="008424F8" w:rsidRDefault="006312BB">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2.</w:t>
            </w:r>
          </w:p>
        </w:tc>
        <w:tc>
          <w:tcPr>
            <w:tcW w:w="3417" w:type="dxa"/>
          </w:tcPr>
          <w:p w:rsidR="006312BB" w:rsidRPr="008424F8" w:rsidRDefault="006312BB">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Камкць Галина Василівна</w:t>
            </w:r>
          </w:p>
        </w:tc>
        <w:tc>
          <w:tcPr>
            <w:tcW w:w="2693" w:type="dxa"/>
          </w:tcPr>
          <w:p w:rsidR="006312BB" w:rsidRPr="008424F8" w:rsidRDefault="006312BB">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22.06.по 17.08.2021 р.</w:t>
            </w:r>
          </w:p>
        </w:tc>
        <w:tc>
          <w:tcPr>
            <w:tcW w:w="2609" w:type="dxa"/>
          </w:tcPr>
          <w:p w:rsidR="006312BB" w:rsidRPr="008424F8" w:rsidRDefault="006312BB">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10.10.2020 р по 09.10.2021 р.</w:t>
            </w:r>
          </w:p>
        </w:tc>
      </w:tr>
      <w:tr w:rsidR="006312BB" w:rsidRPr="008424F8" w:rsidTr="008424F8">
        <w:tc>
          <w:tcPr>
            <w:tcW w:w="973" w:type="dxa"/>
          </w:tcPr>
          <w:p w:rsidR="006312BB" w:rsidRPr="008424F8" w:rsidRDefault="006312BB">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3.</w:t>
            </w:r>
          </w:p>
        </w:tc>
        <w:tc>
          <w:tcPr>
            <w:tcW w:w="3417" w:type="dxa"/>
          </w:tcPr>
          <w:p w:rsidR="006312BB" w:rsidRPr="008424F8" w:rsidRDefault="006312BB">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Мізернюк Наталія Володимирівна</w:t>
            </w:r>
          </w:p>
        </w:tc>
        <w:tc>
          <w:tcPr>
            <w:tcW w:w="2693" w:type="dxa"/>
          </w:tcPr>
          <w:p w:rsidR="006312BB" w:rsidRPr="008424F8" w:rsidRDefault="006312BB">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22.06 по 17.08.2021 р.</w:t>
            </w:r>
          </w:p>
        </w:tc>
        <w:tc>
          <w:tcPr>
            <w:tcW w:w="2609" w:type="dxa"/>
          </w:tcPr>
          <w:p w:rsidR="006312BB" w:rsidRPr="008424F8" w:rsidRDefault="006312BB">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28.07.2020 р. по 27.07.2021 р.</w:t>
            </w:r>
          </w:p>
        </w:tc>
      </w:tr>
      <w:tr w:rsidR="006312BB" w:rsidRPr="008424F8" w:rsidTr="008424F8">
        <w:tc>
          <w:tcPr>
            <w:tcW w:w="973" w:type="dxa"/>
          </w:tcPr>
          <w:p w:rsidR="006312BB" w:rsidRPr="008424F8" w:rsidRDefault="006312BB">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4.</w:t>
            </w:r>
          </w:p>
        </w:tc>
        <w:tc>
          <w:tcPr>
            <w:tcW w:w="3417" w:type="dxa"/>
          </w:tcPr>
          <w:p w:rsidR="006312BB" w:rsidRPr="008424F8" w:rsidRDefault="005101DE">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Ткачук Алла Феодосіївна</w:t>
            </w:r>
          </w:p>
        </w:tc>
        <w:tc>
          <w:tcPr>
            <w:tcW w:w="2693" w:type="dxa"/>
          </w:tcPr>
          <w:p w:rsidR="006312BB" w:rsidRPr="008424F8" w:rsidRDefault="005101DE">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 xml:space="preserve">З 22.06. по 17.08.2021 р </w:t>
            </w:r>
          </w:p>
        </w:tc>
        <w:tc>
          <w:tcPr>
            <w:tcW w:w="2609" w:type="dxa"/>
          </w:tcPr>
          <w:p w:rsidR="006312BB" w:rsidRPr="008424F8" w:rsidRDefault="005101DE">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16.06.2020 р. по 15.06.2021 р.</w:t>
            </w:r>
          </w:p>
        </w:tc>
      </w:tr>
      <w:tr w:rsidR="006312BB" w:rsidRPr="008424F8" w:rsidTr="008424F8">
        <w:tc>
          <w:tcPr>
            <w:tcW w:w="973" w:type="dxa"/>
          </w:tcPr>
          <w:p w:rsidR="006312BB" w:rsidRPr="008424F8" w:rsidRDefault="005101DE" w:rsidP="005101DE">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5</w:t>
            </w:r>
          </w:p>
        </w:tc>
        <w:tc>
          <w:tcPr>
            <w:tcW w:w="3417" w:type="dxa"/>
          </w:tcPr>
          <w:p w:rsidR="006312BB" w:rsidRPr="008424F8" w:rsidRDefault="005101DE">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 xml:space="preserve">Перванчук Аліна Станіславівна </w:t>
            </w:r>
          </w:p>
        </w:tc>
        <w:tc>
          <w:tcPr>
            <w:tcW w:w="2693" w:type="dxa"/>
          </w:tcPr>
          <w:p w:rsidR="006312BB" w:rsidRPr="008424F8" w:rsidRDefault="005101DE">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22.06. по   17.08 2021 р.</w:t>
            </w:r>
          </w:p>
        </w:tc>
        <w:tc>
          <w:tcPr>
            <w:tcW w:w="2609" w:type="dxa"/>
          </w:tcPr>
          <w:p w:rsidR="006312BB" w:rsidRPr="008424F8" w:rsidRDefault="005101DE">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16.08</w:t>
            </w:r>
            <w:r w:rsidR="00F018A5" w:rsidRPr="008424F8">
              <w:rPr>
                <w:rFonts w:ascii="Times New Roman" w:hAnsi="Times New Roman" w:cs="Times New Roman"/>
                <w:sz w:val="28"/>
                <w:szCs w:val="28"/>
                <w:lang w:val="uk-UA"/>
              </w:rPr>
              <w:t>.2020 р</w:t>
            </w:r>
            <w:r w:rsidRPr="008424F8">
              <w:rPr>
                <w:rFonts w:ascii="Times New Roman" w:hAnsi="Times New Roman" w:cs="Times New Roman"/>
                <w:sz w:val="28"/>
                <w:szCs w:val="28"/>
                <w:lang w:val="uk-UA"/>
              </w:rPr>
              <w:t>.</w:t>
            </w:r>
            <w:r w:rsidR="00F018A5" w:rsidRPr="008424F8">
              <w:rPr>
                <w:rFonts w:ascii="Times New Roman" w:hAnsi="Times New Roman" w:cs="Times New Roman"/>
                <w:sz w:val="28"/>
                <w:szCs w:val="28"/>
                <w:lang w:val="uk-UA"/>
              </w:rPr>
              <w:t>по 15.08.</w:t>
            </w:r>
          </w:p>
        </w:tc>
      </w:tr>
      <w:tr w:rsidR="006312BB" w:rsidRPr="008424F8" w:rsidTr="008424F8">
        <w:tc>
          <w:tcPr>
            <w:tcW w:w="973" w:type="dxa"/>
          </w:tcPr>
          <w:p w:rsidR="006312BB" w:rsidRPr="008424F8" w:rsidRDefault="00F018A5">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6.</w:t>
            </w:r>
          </w:p>
        </w:tc>
        <w:tc>
          <w:tcPr>
            <w:tcW w:w="3417" w:type="dxa"/>
          </w:tcPr>
          <w:p w:rsidR="006312BB" w:rsidRPr="008424F8" w:rsidRDefault="00F018A5">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 xml:space="preserve">Гаталюк Оксана Володимирівна </w:t>
            </w:r>
          </w:p>
        </w:tc>
        <w:tc>
          <w:tcPr>
            <w:tcW w:w="2693" w:type="dxa"/>
          </w:tcPr>
          <w:p w:rsidR="006312BB" w:rsidRPr="008424F8" w:rsidRDefault="00F018A5">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22.06. по 17.08.2021 р.</w:t>
            </w:r>
          </w:p>
        </w:tc>
        <w:tc>
          <w:tcPr>
            <w:tcW w:w="2609" w:type="dxa"/>
          </w:tcPr>
          <w:p w:rsidR="006312BB" w:rsidRPr="008424F8" w:rsidRDefault="0083290C">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04.03.2020 р..по 03.03.2021 р.</w:t>
            </w:r>
          </w:p>
        </w:tc>
      </w:tr>
      <w:tr w:rsidR="006312BB" w:rsidRPr="008424F8" w:rsidTr="008424F8">
        <w:tc>
          <w:tcPr>
            <w:tcW w:w="973" w:type="dxa"/>
          </w:tcPr>
          <w:p w:rsidR="006312BB" w:rsidRPr="008424F8" w:rsidRDefault="0083290C">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7.</w:t>
            </w:r>
          </w:p>
        </w:tc>
        <w:tc>
          <w:tcPr>
            <w:tcW w:w="3417" w:type="dxa"/>
          </w:tcPr>
          <w:p w:rsidR="006312BB" w:rsidRPr="008424F8" w:rsidRDefault="0083290C">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 xml:space="preserve">Король Тетяна Вікторівна </w:t>
            </w:r>
          </w:p>
        </w:tc>
        <w:tc>
          <w:tcPr>
            <w:tcW w:w="2693" w:type="dxa"/>
          </w:tcPr>
          <w:p w:rsidR="006312BB" w:rsidRPr="008424F8" w:rsidRDefault="0083290C">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22.06. по 17.08.2021 р.</w:t>
            </w:r>
          </w:p>
        </w:tc>
        <w:tc>
          <w:tcPr>
            <w:tcW w:w="2609" w:type="dxa"/>
          </w:tcPr>
          <w:p w:rsidR="006312BB" w:rsidRPr="008424F8" w:rsidRDefault="0083290C">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16.08.2020 р по 15.08.2021 р.</w:t>
            </w:r>
          </w:p>
        </w:tc>
      </w:tr>
      <w:tr w:rsidR="006312BB" w:rsidRPr="008424F8" w:rsidTr="008424F8">
        <w:tc>
          <w:tcPr>
            <w:tcW w:w="973" w:type="dxa"/>
          </w:tcPr>
          <w:p w:rsidR="006312BB" w:rsidRPr="008424F8" w:rsidRDefault="0083290C">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8.</w:t>
            </w:r>
          </w:p>
        </w:tc>
        <w:tc>
          <w:tcPr>
            <w:tcW w:w="3417" w:type="dxa"/>
          </w:tcPr>
          <w:p w:rsidR="006312BB" w:rsidRPr="008424F8" w:rsidRDefault="0083290C">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 xml:space="preserve">Заріцька Надія Петрівна </w:t>
            </w:r>
          </w:p>
        </w:tc>
        <w:tc>
          <w:tcPr>
            <w:tcW w:w="2693" w:type="dxa"/>
          </w:tcPr>
          <w:p w:rsidR="006312BB" w:rsidRPr="008424F8" w:rsidRDefault="0083290C">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01.07. по 11.08.2021 р.</w:t>
            </w:r>
          </w:p>
        </w:tc>
        <w:tc>
          <w:tcPr>
            <w:tcW w:w="2609" w:type="dxa"/>
          </w:tcPr>
          <w:p w:rsidR="006312BB" w:rsidRPr="008424F8" w:rsidRDefault="0083290C">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04.09.2020 р по 03.09.202 р.</w:t>
            </w:r>
          </w:p>
        </w:tc>
      </w:tr>
      <w:tr w:rsidR="006312BB" w:rsidRPr="008424F8" w:rsidTr="008424F8">
        <w:tc>
          <w:tcPr>
            <w:tcW w:w="973" w:type="dxa"/>
          </w:tcPr>
          <w:p w:rsidR="006312BB" w:rsidRPr="008424F8" w:rsidRDefault="0083290C">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9.</w:t>
            </w:r>
          </w:p>
        </w:tc>
        <w:tc>
          <w:tcPr>
            <w:tcW w:w="3417" w:type="dxa"/>
          </w:tcPr>
          <w:p w:rsidR="006312BB" w:rsidRPr="008424F8" w:rsidRDefault="0083290C">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Філюк Галина Павлівна</w:t>
            </w:r>
          </w:p>
        </w:tc>
        <w:tc>
          <w:tcPr>
            <w:tcW w:w="2693" w:type="dxa"/>
          </w:tcPr>
          <w:p w:rsidR="006312BB" w:rsidRPr="008424F8" w:rsidRDefault="0083290C">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01.07. по  28.07 2021 р.</w:t>
            </w:r>
          </w:p>
        </w:tc>
        <w:tc>
          <w:tcPr>
            <w:tcW w:w="2609" w:type="dxa"/>
          </w:tcPr>
          <w:p w:rsidR="006312BB" w:rsidRPr="008424F8" w:rsidRDefault="0083290C">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З 01.10.2020 р. по 30.09.2021 р.</w:t>
            </w:r>
          </w:p>
        </w:tc>
      </w:tr>
      <w:tr w:rsidR="006312BB" w:rsidRPr="008424F8" w:rsidTr="008424F8">
        <w:tc>
          <w:tcPr>
            <w:tcW w:w="973" w:type="dxa"/>
          </w:tcPr>
          <w:p w:rsidR="006312BB" w:rsidRPr="008424F8" w:rsidRDefault="0083290C">
            <w:pPr>
              <w:pStyle w:val="10"/>
              <w:rPr>
                <w:rFonts w:ascii="Times New Roman" w:hAnsi="Times New Roman" w:cs="Times New Roman"/>
                <w:sz w:val="28"/>
                <w:szCs w:val="28"/>
                <w:lang w:val="uk-UA"/>
              </w:rPr>
            </w:pPr>
            <w:r w:rsidRPr="008424F8">
              <w:rPr>
                <w:rFonts w:ascii="Times New Roman" w:hAnsi="Times New Roman" w:cs="Times New Roman"/>
                <w:sz w:val="28"/>
                <w:szCs w:val="28"/>
                <w:lang w:val="uk-UA"/>
              </w:rPr>
              <w:t>10.</w:t>
            </w:r>
          </w:p>
        </w:tc>
        <w:tc>
          <w:tcPr>
            <w:tcW w:w="3417"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t>Бідзюра Тетяна Миколаївна</w:t>
            </w:r>
          </w:p>
        </w:tc>
        <w:tc>
          <w:tcPr>
            <w:tcW w:w="2693"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З 01.07. по 28.07.2021 р. </w:t>
            </w:r>
          </w:p>
        </w:tc>
        <w:tc>
          <w:tcPr>
            <w:tcW w:w="2609"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t>З 02.12.2020 р по 01.12.2021 р.</w:t>
            </w:r>
          </w:p>
        </w:tc>
      </w:tr>
      <w:tr w:rsidR="006312BB" w:rsidRPr="008424F8" w:rsidTr="008424F8">
        <w:tc>
          <w:tcPr>
            <w:tcW w:w="973"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417" w:type="dxa"/>
          </w:tcPr>
          <w:p w:rsidR="006312BB" w:rsidRPr="008424F8" w:rsidRDefault="008424F8">
            <w:pPr>
              <w:pStyle w:val="10"/>
              <w:rPr>
                <w:rFonts w:ascii="Times New Roman" w:hAnsi="Times New Roman" w:cs="Times New Roman"/>
                <w:sz w:val="28"/>
                <w:szCs w:val="28"/>
                <w:lang w:val="en-US"/>
              </w:rPr>
            </w:pPr>
            <w:r>
              <w:rPr>
                <w:rFonts w:ascii="Times New Roman" w:hAnsi="Times New Roman" w:cs="Times New Roman"/>
                <w:sz w:val="28"/>
                <w:szCs w:val="28"/>
                <w:lang w:val="uk-UA"/>
              </w:rPr>
              <w:t>Подригуля Людмила В</w:t>
            </w:r>
            <w:r>
              <w:rPr>
                <w:rFonts w:ascii="Times New Roman" w:hAnsi="Times New Roman" w:cs="Times New Roman"/>
                <w:sz w:val="28"/>
                <w:szCs w:val="28"/>
                <w:lang w:val="en-US"/>
              </w:rPr>
              <w:t>’</w:t>
            </w:r>
            <w:r>
              <w:rPr>
                <w:rFonts w:ascii="Times New Roman" w:hAnsi="Times New Roman" w:cs="Times New Roman"/>
                <w:sz w:val="28"/>
                <w:szCs w:val="28"/>
                <w:lang w:val="uk-UA"/>
              </w:rPr>
              <w:t>ячеславівна</w:t>
            </w:r>
          </w:p>
        </w:tc>
        <w:tc>
          <w:tcPr>
            <w:tcW w:w="2693"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t>З 01.07. по 24.07 2021 р.</w:t>
            </w:r>
          </w:p>
        </w:tc>
        <w:tc>
          <w:tcPr>
            <w:tcW w:w="2609"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t>З 02.02.2020 р. по 01.02.2021 р.</w:t>
            </w:r>
          </w:p>
        </w:tc>
      </w:tr>
      <w:tr w:rsidR="006312BB" w:rsidRPr="008424F8" w:rsidTr="008424F8">
        <w:tc>
          <w:tcPr>
            <w:tcW w:w="973"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p>
        </w:tc>
        <w:tc>
          <w:tcPr>
            <w:tcW w:w="3417"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t>Семенюк Ольга Микитівна</w:t>
            </w:r>
          </w:p>
        </w:tc>
        <w:tc>
          <w:tcPr>
            <w:tcW w:w="2693"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t>З 01.07. по 28.07.2021 р.</w:t>
            </w:r>
          </w:p>
        </w:tc>
        <w:tc>
          <w:tcPr>
            <w:tcW w:w="2609"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t>З 19.07.2020 р. по 8.07.2021 р.</w:t>
            </w:r>
          </w:p>
        </w:tc>
      </w:tr>
      <w:tr w:rsidR="006312BB" w:rsidRPr="008424F8" w:rsidTr="008424F8">
        <w:tc>
          <w:tcPr>
            <w:tcW w:w="973"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3417"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Камець Валентина миколаївна </w:t>
            </w:r>
          </w:p>
        </w:tc>
        <w:tc>
          <w:tcPr>
            <w:tcW w:w="2693"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t>З 01.07. по 28.07. 2021 р.</w:t>
            </w:r>
          </w:p>
        </w:tc>
        <w:tc>
          <w:tcPr>
            <w:tcW w:w="2609"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t>З 03.10.2020 р. по 02.10.2021 р.</w:t>
            </w:r>
          </w:p>
        </w:tc>
      </w:tr>
      <w:tr w:rsidR="006312BB" w:rsidRPr="008424F8" w:rsidTr="008424F8">
        <w:tc>
          <w:tcPr>
            <w:tcW w:w="973"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3417"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t>Пишук Людмила Волоимирівна</w:t>
            </w:r>
          </w:p>
        </w:tc>
        <w:tc>
          <w:tcPr>
            <w:tcW w:w="2693" w:type="dxa"/>
          </w:tcPr>
          <w:p w:rsidR="006312BB" w:rsidRPr="008424F8" w:rsidRDefault="008424F8">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00F37290">
              <w:rPr>
                <w:rFonts w:ascii="Times New Roman" w:hAnsi="Times New Roman" w:cs="Times New Roman"/>
                <w:sz w:val="28"/>
                <w:szCs w:val="28"/>
                <w:lang w:val="uk-UA"/>
              </w:rPr>
              <w:t>01.07. по 2</w:t>
            </w:r>
            <w:r>
              <w:rPr>
                <w:rFonts w:ascii="Times New Roman" w:hAnsi="Times New Roman" w:cs="Times New Roman"/>
                <w:sz w:val="28"/>
                <w:szCs w:val="28"/>
                <w:lang w:val="uk-UA"/>
              </w:rPr>
              <w:t xml:space="preserve">8.07 2021 р. </w:t>
            </w:r>
          </w:p>
        </w:tc>
        <w:tc>
          <w:tcPr>
            <w:tcW w:w="2609" w:type="dxa"/>
          </w:tcPr>
          <w:p w:rsidR="006312BB" w:rsidRPr="008424F8" w:rsidRDefault="00F37290">
            <w:pPr>
              <w:pStyle w:val="10"/>
              <w:rPr>
                <w:rFonts w:ascii="Times New Roman" w:hAnsi="Times New Roman" w:cs="Times New Roman"/>
                <w:sz w:val="28"/>
                <w:szCs w:val="28"/>
                <w:lang w:val="uk-UA"/>
              </w:rPr>
            </w:pPr>
            <w:r>
              <w:rPr>
                <w:rFonts w:ascii="Times New Roman" w:hAnsi="Times New Roman" w:cs="Times New Roman"/>
                <w:sz w:val="28"/>
                <w:szCs w:val="28"/>
                <w:lang w:val="uk-UA"/>
              </w:rPr>
              <w:t>З 03.04.2020 р. по 02.04.2021 р.</w:t>
            </w:r>
          </w:p>
        </w:tc>
      </w:tr>
      <w:tr w:rsidR="008424F8" w:rsidRPr="008424F8" w:rsidTr="008424F8">
        <w:tc>
          <w:tcPr>
            <w:tcW w:w="973" w:type="dxa"/>
          </w:tcPr>
          <w:p w:rsidR="008424F8" w:rsidRPr="008424F8" w:rsidRDefault="00F37290">
            <w:pPr>
              <w:pStyle w:val="10"/>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417" w:type="dxa"/>
          </w:tcPr>
          <w:p w:rsidR="008424F8" w:rsidRPr="008424F8" w:rsidRDefault="00F37290">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Ліцевич  Діана Олександрівна </w:t>
            </w:r>
          </w:p>
        </w:tc>
        <w:tc>
          <w:tcPr>
            <w:tcW w:w="2693" w:type="dxa"/>
          </w:tcPr>
          <w:p w:rsidR="008424F8" w:rsidRPr="008424F8" w:rsidRDefault="00F37290">
            <w:pPr>
              <w:pStyle w:val="10"/>
              <w:rPr>
                <w:rFonts w:ascii="Times New Roman" w:hAnsi="Times New Roman" w:cs="Times New Roman"/>
                <w:sz w:val="28"/>
                <w:szCs w:val="28"/>
                <w:lang w:val="uk-UA"/>
              </w:rPr>
            </w:pPr>
            <w:r>
              <w:rPr>
                <w:rFonts w:ascii="Times New Roman" w:hAnsi="Times New Roman" w:cs="Times New Roman"/>
                <w:sz w:val="28"/>
                <w:szCs w:val="28"/>
                <w:lang w:val="uk-UA"/>
              </w:rPr>
              <w:t>З 01.07. по 28.07. 2021 р.</w:t>
            </w:r>
          </w:p>
        </w:tc>
        <w:tc>
          <w:tcPr>
            <w:tcW w:w="2609" w:type="dxa"/>
          </w:tcPr>
          <w:p w:rsidR="008424F8" w:rsidRPr="008424F8" w:rsidRDefault="00F37290">
            <w:pPr>
              <w:pStyle w:val="10"/>
              <w:rPr>
                <w:rFonts w:ascii="Times New Roman" w:hAnsi="Times New Roman" w:cs="Times New Roman"/>
                <w:sz w:val="28"/>
                <w:szCs w:val="28"/>
                <w:lang w:val="uk-UA"/>
              </w:rPr>
            </w:pPr>
            <w:r>
              <w:rPr>
                <w:rFonts w:ascii="Times New Roman" w:hAnsi="Times New Roman" w:cs="Times New Roman"/>
                <w:sz w:val="28"/>
                <w:szCs w:val="28"/>
                <w:lang w:val="uk-UA"/>
              </w:rPr>
              <w:t>З 01.08.2020 р по 3.07.2021 р.</w:t>
            </w:r>
          </w:p>
        </w:tc>
      </w:tr>
      <w:tr w:rsidR="008424F8" w:rsidRPr="008424F8" w:rsidTr="008424F8">
        <w:tc>
          <w:tcPr>
            <w:tcW w:w="973" w:type="dxa"/>
          </w:tcPr>
          <w:p w:rsidR="008424F8" w:rsidRPr="008424F8" w:rsidRDefault="00F37290">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16. </w:t>
            </w:r>
          </w:p>
        </w:tc>
        <w:tc>
          <w:tcPr>
            <w:tcW w:w="3417" w:type="dxa"/>
          </w:tcPr>
          <w:p w:rsidR="008424F8" w:rsidRPr="008424F8" w:rsidRDefault="00F37290">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Петрик Марина Валеріївна </w:t>
            </w:r>
          </w:p>
        </w:tc>
        <w:tc>
          <w:tcPr>
            <w:tcW w:w="2693" w:type="dxa"/>
          </w:tcPr>
          <w:p w:rsidR="008424F8" w:rsidRPr="008424F8" w:rsidRDefault="00F37290">
            <w:pPr>
              <w:pStyle w:val="10"/>
              <w:rPr>
                <w:rFonts w:ascii="Times New Roman" w:hAnsi="Times New Roman" w:cs="Times New Roman"/>
                <w:sz w:val="28"/>
                <w:szCs w:val="28"/>
                <w:lang w:val="uk-UA"/>
              </w:rPr>
            </w:pPr>
            <w:r>
              <w:rPr>
                <w:rFonts w:ascii="Times New Roman" w:hAnsi="Times New Roman" w:cs="Times New Roman"/>
                <w:sz w:val="28"/>
                <w:szCs w:val="28"/>
                <w:lang w:val="uk-UA"/>
              </w:rPr>
              <w:t>З 01.07. по 31.07.2021 р.</w:t>
            </w:r>
          </w:p>
        </w:tc>
        <w:tc>
          <w:tcPr>
            <w:tcW w:w="2609" w:type="dxa"/>
          </w:tcPr>
          <w:p w:rsidR="008424F8" w:rsidRPr="008424F8" w:rsidRDefault="00F37290">
            <w:pPr>
              <w:pStyle w:val="10"/>
              <w:rPr>
                <w:rFonts w:ascii="Times New Roman" w:hAnsi="Times New Roman" w:cs="Times New Roman"/>
                <w:sz w:val="28"/>
                <w:szCs w:val="28"/>
                <w:lang w:val="uk-UA"/>
              </w:rPr>
            </w:pPr>
            <w:r>
              <w:rPr>
                <w:rFonts w:ascii="Times New Roman" w:hAnsi="Times New Roman" w:cs="Times New Roman"/>
                <w:sz w:val="28"/>
                <w:szCs w:val="28"/>
                <w:lang w:val="uk-UA"/>
              </w:rPr>
              <w:t>З 03.08.2020 р. по 02.08.2021 р.</w:t>
            </w:r>
          </w:p>
        </w:tc>
      </w:tr>
      <w:tr w:rsidR="00F37290" w:rsidRPr="008424F8" w:rsidTr="008424F8">
        <w:tc>
          <w:tcPr>
            <w:tcW w:w="973" w:type="dxa"/>
          </w:tcPr>
          <w:p w:rsidR="00F37290" w:rsidRDefault="00F37290">
            <w:pPr>
              <w:pStyle w:val="10"/>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417" w:type="dxa"/>
          </w:tcPr>
          <w:p w:rsidR="00F37290" w:rsidRDefault="00F37290">
            <w:pPr>
              <w:pStyle w:val="10"/>
              <w:rPr>
                <w:rFonts w:ascii="Times New Roman" w:hAnsi="Times New Roman" w:cs="Times New Roman"/>
                <w:sz w:val="28"/>
                <w:szCs w:val="28"/>
                <w:lang w:val="uk-UA"/>
              </w:rPr>
            </w:pPr>
            <w:r>
              <w:rPr>
                <w:rFonts w:ascii="Times New Roman" w:hAnsi="Times New Roman" w:cs="Times New Roman"/>
                <w:sz w:val="28"/>
                <w:szCs w:val="28"/>
                <w:lang w:val="uk-UA"/>
              </w:rPr>
              <w:t>Трачук Ніна Іванівна</w:t>
            </w:r>
          </w:p>
        </w:tc>
        <w:tc>
          <w:tcPr>
            <w:tcW w:w="2693" w:type="dxa"/>
          </w:tcPr>
          <w:p w:rsidR="00F37290" w:rsidRDefault="00F37290">
            <w:pPr>
              <w:pStyle w:val="10"/>
              <w:rPr>
                <w:rFonts w:ascii="Times New Roman" w:hAnsi="Times New Roman" w:cs="Times New Roman"/>
                <w:sz w:val="28"/>
                <w:szCs w:val="28"/>
                <w:lang w:val="uk-UA"/>
              </w:rPr>
            </w:pPr>
            <w:r>
              <w:rPr>
                <w:rFonts w:ascii="Times New Roman" w:hAnsi="Times New Roman" w:cs="Times New Roman"/>
                <w:sz w:val="28"/>
                <w:szCs w:val="28"/>
                <w:lang w:val="uk-UA"/>
              </w:rPr>
              <w:t>З 01.07 по 24.07.2021 р.</w:t>
            </w:r>
          </w:p>
        </w:tc>
        <w:tc>
          <w:tcPr>
            <w:tcW w:w="2609" w:type="dxa"/>
          </w:tcPr>
          <w:p w:rsidR="00F37290" w:rsidRDefault="00F37290">
            <w:pPr>
              <w:pStyle w:val="10"/>
              <w:rPr>
                <w:rFonts w:ascii="Times New Roman" w:hAnsi="Times New Roman" w:cs="Times New Roman"/>
                <w:sz w:val="28"/>
                <w:szCs w:val="28"/>
                <w:lang w:val="uk-UA"/>
              </w:rPr>
            </w:pPr>
            <w:r>
              <w:rPr>
                <w:rFonts w:ascii="Times New Roman" w:hAnsi="Times New Roman" w:cs="Times New Roman"/>
                <w:sz w:val="28"/>
                <w:szCs w:val="28"/>
                <w:lang w:val="uk-UA"/>
              </w:rPr>
              <w:t>З 03.09.2020 р. по 02.09.2021 р.</w:t>
            </w:r>
          </w:p>
        </w:tc>
      </w:tr>
    </w:tbl>
    <w:p w:rsidR="00F13287" w:rsidRPr="008424F8" w:rsidRDefault="00F13287">
      <w:pPr>
        <w:pStyle w:val="10"/>
        <w:rPr>
          <w:rFonts w:ascii="Times New Roman" w:hAnsi="Times New Roman" w:cs="Times New Roman"/>
          <w:sz w:val="28"/>
          <w:szCs w:val="28"/>
          <w:lang w:val="uk-UA"/>
        </w:rPr>
      </w:pPr>
    </w:p>
    <w:p w:rsidR="00F13287" w:rsidRPr="008424F8" w:rsidRDefault="00F13287">
      <w:pPr>
        <w:pStyle w:val="10"/>
        <w:rPr>
          <w:rFonts w:ascii="Times New Roman" w:hAnsi="Times New Roman" w:cs="Times New Roman"/>
          <w:sz w:val="28"/>
          <w:szCs w:val="28"/>
          <w:lang w:val="uk-UA"/>
        </w:rPr>
      </w:pPr>
    </w:p>
    <w:p w:rsidR="00F13287" w:rsidRPr="008424F8" w:rsidRDefault="00F13287">
      <w:pPr>
        <w:pStyle w:val="10"/>
        <w:rPr>
          <w:rFonts w:ascii="Times New Roman" w:hAnsi="Times New Roman" w:cs="Times New Roman"/>
          <w:sz w:val="28"/>
          <w:szCs w:val="28"/>
          <w:lang w:val="uk-UA"/>
        </w:rPr>
      </w:pPr>
    </w:p>
    <w:p w:rsidR="00F13287" w:rsidRDefault="00F13287">
      <w:pPr>
        <w:pStyle w:val="10"/>
        <w:rPr>
          <w:rFonts w:ascii="Times New Roman" w:hAnsi="Times New Roman" w:cs="Times New Roman"/>
          <w:sz w:val="28"/>
          <w:szCs w:val="28"/>
          <w:lang w:val="uk-UA"/>
        </w:rPr>
      </w:pPr>
    </w:p>
    <w:p w:rsidR="00F13287" w:rsidRDefault="00F13287">
      <w:pPr>
        <w:pStyle w:val="10"/>
        <w:rPr>
          <w:rFonts w:ascii="Times New Roman" w:hAnsi="Times New Roman" w:cs="Times New Roman"/>
          <w:sz w:val="28"/>
          <w:szCs w:val="28"/>
          <w:lang w:val="uk-UA"/>
        </w:rPr>
      </w:pPr>
    </w:p>
    <w:p w:rsidR="00F13287" w:rsidRDefault="00F13287">
      <w:pPr>
        <w:pStyle w:val="10"/>
        <w:rPr>
          <w:rFonts w:ascii="Times New Roman" w:hAnsi="Times New Roman" w:cs="Times New Roman"/>
          <w:sz w:val="28"/>
          <w:szCs w:val="28"/>
          <w:lang w:val="uk-UA"/>
        </w:rPr>
      </w:pPr>
    </w:p>
    <w:p w:rsidR="00F13287" w:rsidRDefault="0088079B">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p>
    <w:p w:rsidR="00F13287" w:rsidRDefault="0088079B">
      <w:pPr>
        <w:pStyle w:val="10"/>
        <w:rPr>
          <w:rFonts w:ascii="Times New Roman" w:hAnsi="Times New Roman" w:cs="Times New Roman"/>
          <w:sz w:val="28"/>
          <w:szCs w:val="28"/>
          <w:lang w:val="uk-UA"/>
        </w:rPr>
      </w:pPr>
      <w:r>
        <w:rPr>
          <w:rFonts w:ascii="Times New Roman" w:hAnsi="Times New Roman" w:cs="Times New Roman"/>
          <w:sz w:val="28"/>
          <w:szCs w:val="28"/>
          <w:lang w:val="uk-UA"/>
        </w:rPr>
        <w:t>Уповноважений трудового колективу</w:t>
      </w:r>
    </w:p>
    <w:p w:rsidR="00F13287" w:rsidRDefault="00F13287">
      <w:pPr>
        <w:pStyle w:val="10"/>
        <w:rPr>
          <w:rFonts w:ascii="Times New Roman" w:hAnsi="Times New Roman" w:cs="Times New Roman"/>
          <w:sz w:val="28"/>
          <w:szCs w:val="28"/>
          <w:lang w:val="uk-UA"/>
        </w:rPr>
      </w:pPr>
    </w:p>
    <w:p w:rsidR="00F13287" w:rsidRDefault="00F13287">
      <w:pPr>
        <w:pStyle w:val="10"/>
        <w:rPr>
          <w:rFonts w:ascii="Times New Roman" w:hAnsi="Times New Roman" w:cs="Times New Roman"/>
          <w:sz w:val="28"/>
          <w:szCs w:val="28"/>
          <w:lang w:val="uk-UA"/>
        </w:rPr>
      </w:pPr>
    </w:p>
    <w:p w:rsidR="00F13287" w:rsidRDefault="00F13287">
      <w:pPr>
        <w:pStyle w:val="10"/>
        <w:rPr>
          <w:rFonts w:ascii="Times New Roman" w:hAnsi="Times New Roman" w:cs="Times New Roman"/>
          <w:sz w:val="28"/>
          <w:szCs w:val="28"/>
          <w:lang w:val="uk-UA"/>
        </w:rPr>
      </w:pPr>
    </w:p>
    <w:p w:rsidR="00F13287" w:rsidRDefault="00F13287">
      <w:pPr>
        <w:pStyle w:val="10"/>
        <w:rPr>
          <w:rFonts w:ascii="Times New Roman" w:hAnsi="Times New Roman" w:cs="Times New Roman"/>
          <w:sz w:val="28"/>
          <w:szCs w:val="28"/>
          <w:lang w:val="uk-UA"/>
        </w:rPr>
      </w:pPr>
    </w:p>
    <w:p w:rsidR="00F13287" w:rsidRDefault="00F13287">
      <w:pPr>
        <w:pStyle w:val="10"/>
        <w:rPr>
          <w:rFonts w:ascii="Times New Roman" w:hAnsi="Times New Roman" w:cs="Times New Roman"/>
          <w:sz w:val="28"/>
          <w:szCs w:val="28"/>
          <w:lang w:val="uk-UA"/>
        </w:rPr>
      </w:pPr>
    </w:p>
    <w:p w:rsidR="00F13287" w:rsidRDefault="00F13287">
      <w:pPr>
        <w:pStyle w:val="10"/>
        <w:rPr>
          <w:rFonts w:ascii="Times New Roman" w:hAnsi="Times New Roman" w:cs="Times New Roman"/>
          <w:sz w:val="28"/>
          <w:szCs w:val="28"/>
          <w:lang w:val="uk-UA"/>
        </w:rPr>
      </w:pPr>
    </w:p>
    <w:p w:rsidR="00F13287" w:rsidRDefault="00F13287">
      <w:pPr>
        <w:pStyle w:val="10"/>
        <w:rPr>
          <w:rFonts w:ascii="Times New Roman" w:hAnsi="Times New Roman" w:cs="Times New Roman"/>
          <w:sz w:val="28"/>
          <w:szCs w:val="28"/>
          <w:lang w:val="uk-UA"/>
        </w:rPr>
      </w:pPr>
    </w:p>
    <w:p w:rsidR="00F13287" w:rsidRDefault="00F13287">
      <w:pPr>
        <w:pStyle w:val="10"/>
        <w:rPr>
          <w:rFonts w:ascii="Times New Roman" w:hAnsi="Times New Roman" w:cs="Times New Roman"/>
          <w:sz w:val="28"/>
          <w:szCs w:val="28"/>
          <w:lang w:val="uk-UA"/>
        </w:rPr>
      </w:pPr>
    </w:p>
    <w:p w:rsidR="00F13287" w:rsidRDefault="00F13287">
      <w:pPr>
        <w:pStyle w:val="10"/>
        <w:rPr>
          <w:rFonts w:ascii="Times New Roman" w:hAnsi="Times New Roman" w:cs="Times New Roman"/>
          <w:sz w:val="28"/>
          <w:szCs w:val="28"/>
          <w:lang w:val="uk-UA"/>
        </w:rPr>
      </w:pPr>
    </w:p>
    <w:p w:rsidR="00D94DD8" w:rsidRDefault="00F13287">
      <w:pPr>
        <w:pStyle w:val="10"/>
        <w:rPr>
          <w:rFonts w:ascii="Times New Roman" w:hAnsi="Times New Roman" w:cs="Times New Roman"/>
          <w:b/>
          <w:sz w:val="28"/>
          <w:szCs w:val="28"/>
        </w:rPr>
      </w:pPr>
      <w:r>
        <w:rPr>
          <w:rFonts w:ascii="Times New Roman" w:hAnsi="Times New Roman" w:cs="Times New Roman"/>
          <w:sz w:val="28"/>
          <w:szCs w:val="28"/>
          <w:lang w:val="uk-UA"/>
        </w:rPr>
        <w:t xml:space="preserve">                                                                                            </w:t>
      </w:r>
      <w:r w:rsidR="00D94DD8">
        <w:rPr>
          <w:rFonts w:ascii="Times New Roman" w:hAnsi="Times New Roman" w:cs="Times New Roman"/>
          <w:sz w:val="28"/>
          <w:szCs w:val="28"/>
          <w:lang w:val="uk-UA"/>
        </w:rPr>
        <w:t xml:space="preserve"> </w:t>
      </w:r>
      <w:r w:rsidR="00D94DD8">
        <w:rPr>
          <w:rFonts w:ascii="Times New Roman" w:hAnsi="Times New Roman" w:cs="Times New Roman"/>
          <w:sz w:val="28"/>
          <w:szCs w:val="28"/>
        </w:rPr>
        <w:t xml:space="preserve">  </w:t>
      </w:r>
      <w:r w:rsidR="006F4795">
        <w:rPr>
          <w:rFonts w:ascii="Times New Roman" w:hAnsi="Times New Roman" w:cs="Times New Roman"/>
          <w:b/>
          <w:sz w:val="28"/>
          <w:szCs w:val="28"/>
        </w:rPr>
        <w:t>Додаток № 6</w:t>
      </w:r>
    </w:p>
    <w:p w:rsidR="00D94DD8" w:rsidRDefault="00D94DD8">
      <w:pPr>
        <w:pStyle w:val="10"/>
        <w:ind w:left="6663"/>
        <w:rPr>
          <w:rFonts w:ascii="Times New Roman" w:hAnsi="Times New Roman" w:cs="Times New Roman"/>
          <w:sz w:val="28"/>
          <w:szCs w:val="28"/>
        </w:rPr>
      </w:pPr>
      <w:r>
        <w:rPr>
          <w:rFonts w:ascii="Times New Roman" w:hAnsi="Times New Roman" w:cs="Times New Roman"/>
          <w:sz w:val="28"/>
          <w:szCs w:val="28"/>
        </w:rPr>
        <w:t xml:space="preserve">                                                                                               до колективного договору між адміністрацією  та</w:t>
      </w:r>
      <w:r>
        <w:rPr>
          <w:rFonts w:ascii="Times New Roman" w:hAnsi="Times New Roman" w:cs="Times New Roman"/>
          <w:b/>
          <w:sz w:val="28"/>
          <w:szCs w:val="28"/>
        </w:rPr>
        <w:t xml:space="preserve"> колективом </w:t>
      </w:r>
      <w:r w:rsidR="006F4795">
        <w:rPr>
          <w:rFonts w:ascii="Times New Roman" w:hAnsi="Times New Roman" w:cs="Times New Roman"/>
          <w:sz w:val="28"/>
          <w:szCs w:val="28"/>
          <w:lang w:val="uk-UA"/>
        </w:rPr>
        <w:t xml:space="preserve">Гіркополонківського </w:t>
      </w:r>
      <w:r w:rsidR="006F4795">
        <w:rPr>
          <w:rFonts w:ascii="Times New Roman" w:hAnsi="Times New Roman" w:cs="Times New Roman"/>
          <w:sz w:val="28"/>
          <w:szCs w:val="28"/>
        </w:rPr>
        <w:t xml:space="preserve"> </w:t>
      </w:r>
      <w:r w:rsidR="006F4795">
        <w:rPr>
          <w:rFonts w:ascii="Times New Roman" w:hAnsi="Times New Roman" w:cs="Times New Roman"/>
          <w:sz w:val="28"/>
          <w:szCs w:val="28"/>
          <w:lang w:val="uk-UA"/>
        </w:rPr>
        <w:t xml:space="preserve">ЗДО № 1 «Ромашка»  </w:t>
      </w:r>
      <w:r w:rsidR="005B139E">
        <w:rPr>
          <w:rFonts w:ascii="Times New Roman" w:hAnsi="Times New Roman" w:cs="Times New Roman"/>
          <w:sz w:val="28"/>
          <w:szCs w:val="28"/>
        </w:rPr>
        <w:t xml:space="preserve">  на  2021– 2026</w:t>
      </w:r>
      <w:r w:rsidR="006F4795">
        <w:rPr>
          <w:rFonts w:ascii="Times New Roman" w:hAnsi="Times New Roman" w:cs="Times New Roman"/>
          <w:sz w:val="28"/>
          <w:szCs w:val="28"/>
        </w:rPr>
        <w:t xml:space="preserve"> </w:t>
      </w:r>
      <w:r>
        <w:rPr>
          <w:rFonts w:ascii="Times New Roman" w:hAnsi="Times New Roman" w:cs="Times New Roman"/>
          <w:sz w:val="28"/>
          <w:szCs w:val="28"/>
        </w:rPr>
        <w:t xml:space="preserve"> роки</w:t>
      </w:r>
    </w:p>
    <w:p w:rsidR="00D94DD8" w:rsidRDefault="00D94DD8">
      <w:pPr>
        <w:pStyle w:val="10"/>
        <w:spacing w:after="0"/>
        <w:jc w:val="center"/>
        <w:rPr>
          <w:rFonts w:ascii="Times New Roman" w:hAnsi="Times New Roman" w:cs="Times New Roman"/>
          <w:sz w:val="28"/>
          <w:szCs w:val="28"/>
        </w:rPr>
      </w:pPr>
      <w:r>
        <w:rPr>
          <w:rFonts w:ascii="Times New Roman" w:hAnsi="Times New Roman" w:cs="Times New Roman"/>
          <w:sz w:val="28"/>
          <w:szCs w:val="28"/>
        </w:rPr>
        <w:t>Розмір компенсаційної допомоги потерпілим</w:t>
      </w:r>
    </w:p>
    <w:p w:rsidR="00D94DD8" w:rsidRDefault="00D94DD8">
      <w:pPr>
        <w:pStyle w:val="10"/>
        <w:spacing w:after="0"/>
        <w:jc w:val="center"/>
        <w:rPr>
          <w:rFonts w:ascii="Times New Roman" w:hAnsi="Times New Roman" w:cs="Times New Roman"/>
          <w:sz w:val="28"/>
          <w:szCs w:val="28"/>
        </w:rPr>
      </w:pPr>
      <w:r>
        <w:rPr>
          <w:rFonts w:ascii="Times New Roman" w:hAnsi="Times New Roman" w:cs="Times New Roman"/>
          <w:sz w:val="28"/>
          <w:szCs w:val="28"/>
        </w:rPr>
        <w:t>від нещасних випадків на виробництві</w:t>
      </w:r>
    </w:p>
    <w:p w:rsidR="00D94DD8" w:rsidRDefault="00D94DD8">
      <w:pPr>
        <w:pStyle w:val="10"/>
        <w:spacing w:after="0"/>
        <w:jc w:val="center"/>
        <w:rPr>
          <w:rFonts w:ascii="Times New Roman" w:hAnsi="Times New Roman" w:cs="Times New Roman"/>
          <w:sz w:val="28"/>
          <w:szCs w:val="28"/>
        </w:rPr>
      </w:pPr>
    </w:p>
    <w:tbl>
      <w:tblPr>
        <w:tblW w:w="9782" w:type="dxa"/>
        <w:tblInd w:w="147" w:type="dxa"/>
        <w:tblLayout w:type="fixed"/>
        <w:tblCellMar>
          <w:left w:w="0" w:type="dxa"/>
          <w:right w:w="0" w:type="dxa"/>
        </w:tblCellMar>
        <w:tblLook w:val="0000"/>
      </w:tblPr>
      <w:tblGrid>
        <w:gridCol w:w="2977"/>
        <w:gridCol w:w="3827"/>
        <w:gridCol w:w="2978"/>
      </w:tblGrid>
      <w:tr w:rsidR="00D94DD8" w:rsidTr="00E628FC">
        <w:trPr>
          <w:trHeight w:val="740"/>
        </w:trPr>
        <w:tc>
          <w:tcPr>
            <w:tcW w:w="2977" w:type="dxa"/>
            <w:vMerge w:val="restart"/>
            <w:tcBorders>
              <w:top w:val="single" w:sz="4" w:space="0" w:color="000000"/>
              <w:left w:val="single" w:sz="4" w:space="0" w:color="000000"/>
              <w:bottom w:val="nil"/>
              <w:right w:val="nil"/>
            </w:tcBorders>
            <w:shd w:val="clear" w:color="auto" w:fill="FFFFFF"/>
          </w:tcPr>
          <w:p w:rsidR="00D94DD8" w:rsidRPr="00E628FC" w:rsidRDefault="00D94DD8" w:rsidP="00E628FC">
            <w:pPr>
              <w:pStyle w:val="10"/>
              <w:ind w:left="142"/>
              <w:rPr>
                <w:rFonts w:ascii="Times New Roman" w:hAnsi="Times New Roman" w:cs="Times New Roman"/>
                <w:sz w:val="28"/>
                <w:szCs w:val="28"/>
              </w:rPr>
            </w:pPr>
            <w:r w:rsidRPr="00E628FC">
              <w:rPr>
                <w:rFonts w:ascii="Times New Roman" w:hAnsi="Times New Roman" w:cs="Times New Roman"/>
                <w:i/>
                <w:sz w:val="28"/>
                <w:szCs w:val="28"/>
              </w:rPr>
              <w:t>Категорія потерпілих під нещасних випадків на виробництві, профзахворювання</w:t>
            </w:r>
          </w:p>
        </w:tc>
        <w:tc>
          <w:tcPr>
            <w:tcW w:w="6805" w:type="dxa"/>
            <w:gridSpan w:val="2"/>
            <w:tcBorders>
              <w:top w:val="single" w:sz="4" w:space="0" w:color="000000"/>
              <w:left w:val="single" w:sz="4" w:space="0" w:color="000000"/>
              <w:bottom w:val="nil"/>
              <w:right w:val="single" w:sz="4" w:space="0" w:color="000000"/>
            </w:tcBorders>
            <w:shd w:val="clear" w:color="auto" w:fill="FFFFFF"/>
          </w:tcPr>
          <w:p w:rsidR="00D94DD8" w:rsidRPr="00E628FC" w:rsidRDefault="00D94DD8" w:rsidP="00E628FC">
            <w:pPr>
              <w:pStyle w:val="10"/>
              <w:jc w:val="both"/>
              <w:rPr>
                <w:rFonts w:ascii="Times New Roman" w:hAnsi="Times New Roman" w:cs="Times New Roman"/>
                <w:sz w:val="28"/>
                <w:szCs w:val="28"/>
              </w:rPr>
            </w:pPr>
            <w:r w:rsidRPr="00E628FC">
              <w:rPr>
                <w:rFonts w:ascii="Times New Roman" w:hAnsi="Times New Roman" w:cs="Times New Roman"/>
                <w:i/>
                <w:sz w:val="28"/>
                <w:szCs w:val="28"/>
              </w:rPr>
              <w:t>Розмір компенсаційної одноразової допомоги</w:t>
            </w:r>
          </w:p>
        </w:tc>
      </w:tr>
      <w:tr w:rsidR="00D94DD8" w:rsidTr="00E628FC">
        <w:trPr>
          <w:trHeight w:val="1040"/>
        </w:trPr>
        <w:tc>
          <w:tcPr>
            <w:tcW w:w="2977" w:type="dxa"/>
            <w:vMerge/>
            <w:tcBorders>
              <w:top w:val="single" w:sz="4" w:space="0" w:color="000000"/>
              <w:left w:val="single" w:sz="4" w:space="0" w:color="000000"/>
              <w:bottom w:val="nil"/>
              <w:right w:val="nil"/>
            </w:tcBorders>
            <w:shd w:val="clear" w:color="auto" w:fill="FFFFFF"/>
          </w:tcPr>
          <w:p w:rsidR="00D94DD8" w:rsidRPr="00E628FC" w:rsidRDefault="00D94DD8" w:rsidP="00E628FC">
            <w:pPr>
              <w:pStyle w:val="10"/>
              <w:widowControl w:val="0"/>
              <w:spacing w:after="0"/>
              <w:rPr>
                <w:rFonts w:ascii="Times New Roman" w:hAnsi="Times New Roman" w:cs="Times New Roman"/>
                <w:sz w:val="28"/>
                <w:szCs w:val="28"/>
              </w:rPr>
            </w:pPr>
          </w:p>
        </w:tc>
        <w:tc>
          <w:tcPr>
            <w:tcW w:w="3827" w:type="dxa"/>
            <w:tcBorders>
              <w:top w:val="single" w:sz="4" w:space="0" w:color="000000"/>
              <w:left w:val="single" w:sz="4" w:space="0" w:color="000000"/>
              <w:bottom w:val="nil"/>
              <w:right w:val="nil"/>
            </w:tcBorders>
            <w:shd w:val="clear" w:color="auto" w:fill="FFFFFF"/>
          </w:tcPr>
          <w:p w:rsidR="00D94DD8" w:rsidRPr="00E628FC" w:rsidRDefault="00D94DD8" w:rsidP="00E628FC">
            <w:pPr>
              <w:pStyle w:val="10"/>
              <w:ind w:left="204"/>
              <w:jc w:val="both"/>
              <w:rPr>
                <w:rFonts w:ascii="Times New Roman" w:hAnsi="Times New Roman" w:cs="Times New Roman"/>
                <w:sz w:val="28"/>
                <w:szCs w:val="28"/>
              </w:rPr>
            </w:pPr>
            <w:r w:rsidRPr="00E628FC">
              <w:rPr>
                <w:rFonts w:ascii="Times New Roman" w:hAnsi="Times New Roman" w:cs="Times New Roman"/>
                <w:i/>
                <w:sz w:val="28"/>
                <w:szCs w:val="28"/>
              </w:rPr>
              <w:t>На сім 'ю</w:t>
            </w:r>
          </w:p>
        </w:tc>
        <w:tc>
          <w:tcPr>
            <w:tcW w:w="2978" w:type="dxa"/>
            <w:tcBorders>
              <w:top w:val="single" w:sz="4" w:space="0" w:color="000000"/>
              <w:left w:val="single" w:sz="4" w:space="0" w:color="000000"/>
              <w:bottom w:val="nil"/>
              <w:right w:val="single" w:sz="4" w:space="0" w:color="000000"/>
            </w:tcBorders>
            <w:shd w:val="clear" w:color="auto" w:fill="FFFFFF"/>
          </w:tcPr>
          <w:p w:rsidR="00D94DD8" w:rsidRPr="00E628FC" w:rsidRDefault="00D94DD8" w:rsidP="00E628FC">
            <w:pPr>
              <w:pStyle w:val="10"/>
              <w:jc w:val="both"/>
              <w:rPr>
                <w:rFonts w:ascii="Times New Roman" w:hAnsi="Times New Roman" w:cs="Times New Roman"/>
                <w:sz w:val="28"/>
                <w:szCs w:val="28"/>
              </w:rPr>
            </w:pPr>
            <w:r w:rsidRPr="00E628FC">
              <w:rPr>
                <w:rFonts w:ascii="Times New Roman" w:hAnsi="Times New Roman" w:cs="Times New Roman"/>
                <w:i/>
                <w:sz w:val="28"/>
                <w:szCs w:val="28"/>
              </w:rPr>
              <w:t>Додатково на кожного утриманця</w:t>
            </w:r>
          </w:p>
        </w:tc>
      </w:tr>
      <w:tr w:rsidR="00D94DD8" w:rsidTr="00E628FC">
        <w:trPr>
          <w:trHeight w:val="3400"/>
        </w:trPr>
        <w:tc>
          <w:tcPr>
            <w:tcW w:w="2977" w:type="dxa"/>
            <w:tcBorders>
              <w:top w:val="single" w:sz="4" w:space="0" w:color="000000"/>
              <w:left w:val="single" w:sz="4" w:space="0" w:color="000000"/>
              <w:bottom w:val="nil"/>
              <w:right w:val="nil"/>
            </w:tcBorders>
            <w:shd w:val="clear" w:color="auto" w:fill="FFFFFF"/>
          </w:tcPr>
          <w:p w:rsidR="00D94DD8" w:rsidRPr="00E628FC" w:rsidRDefault="00D94DD8" w:rsidP="00E628FC">
            <w:pPr>
              <w:pStyle w:val="10"/>
              <w:spacing w:after="0"/>
              <w:ind w:left="142"/>
              <w:rPr>
                <w:rFonts w:ascii="Times New Roman" w:hAnsi="Times New Roman" w:cs="Times New Roman"/>
                <w:sz w:val="28"/>
                <w:szCs w:val="28"/>
              </w:rPr>
            </w:pPr>
            <w:r w:rsidRPr="00E628FC">
              <w:rPr>
                <w:rFonts w:ascii="Times New Roman" w:hAnsi="Times New Roman" w:cs="Times New Roman"/>
                <w:sz w:val="28"/>
                <w:szCs w:val="28"/>
              </w:rPr>
              <w:t>1.3 тимчасовою непрацездатністю:</w:t>
            </w:r>
          </w:p>
          <w:p w:rsidR="00D94DD8" w:rsidRPr="00E628FC" w:rsidRDefault="00D94DD8" w:rsidP="00E628FC">
            <w:pPr>
              <w:pStyle w:val="10"/>
              <w:spacing w:after="0"/>
              <w:ind w:left="142"/>
              <w:rPr>
                <w:rFonts w:ascii="Times New Roman" w:hAnsi="Times New Roman" w:cs="Times New Roman"/>
                <w:sz w:val="28"/>
                <w:szCs w:val="28"/>
              </w:rPr>
            </w:pPr>
            <w:r w:rsidRPr="00E628FC">
              <w:rPr>
                <w:rFonts w:ascii="Times New Roman" w:hAnsi="Times New Roman" w:cs="Times New Roman"/>
                <w:sz w:val="28"/>
                <w:szCs w:val="28"/>
              </w:rPr>
              <w:t>-до 10 календарних днів включно</w:t>
            </w:r>
          </w:p>
          <w:p w:rsidR="00D94DD8" w:rsidRPr="00E628FC" w:rsidRDefault="00D94DD8" w:rsidP="00E628FC">
            <w:pPr>
              <w:pStyle w:val="10"/>
              <w:spacing w:after="0"/>
              <w:ind w:left="142"/>
              <w:rPr>
                <w:rFonts w:ascii="Times New Roman" w:hAnsi="Times New Roman" w:cs="Times New Roman"/>
                <w:sz w:val="28"/>
                <w:szCs w:val="28"/>
              </w:rPr>
            </w:pPr>
            <w:r w:rsidRPr="00E628FC">
              <w:rPr>
                <w:rFonts w:ascii="Times New Roman" w:hAnsi="Times New Roman" w:cs="Times New Roman"/>
                <w:sz w:val="28"/>
                <w:szCs w:val="28"/>
              </w:rPr>
              <w:t>-від 10 календ.днів до 1 місяця включно</w:t>
            </w:r>
          </w:p>
          <w:p w:rsidR="00D94DD8" w:rsidRPr="00E628FC" w:rsidRDefault="00D94DD8" w:rsidP="00E628FC">
            <w:pPr>
              <w:pStyle w:val="10"/>
              <w:spacing w:after="0"/>
              <w:ind w:left="142"/>
              <w:rPr>
                <w:rFonts w:ascii="Times New Roman" w:hAnsi="Times New Roman" w:cs="Times New Roman"/>
                <w:sz w:val="28"/>
                <w:szCs w:val="28"/>
              </w:rPr>
            </w:pPr>
            <w:r w:rsidRPr="00E628FC">
              <w:rPr>
                <w:rFonts w:ascii="Times New Roman" w:hAnsi="Times New Roman" w:cs="Times New Roman"/>
                <w:sz w:val="28"/>
                <w:szCs w:val="28"/>
              </w:rPr>
              <w:t>-від 1 місяця до 2 місяців включно</w:t>
            </w:r>
          </w:p>
          <w:p w:rsidR="00D94DD8" w:rsidRPr="00E628FC" w:rsidRDefault="00D94DD8" w:rsidP="00E628FC">
            <w:pPr>
              <w:pStyle w:val="10"/>
              <w:spacing w:after="0"/>
              <w:ind w:left="142"/>
              <w:rPr>
                <w:rFonts w:ascii="Times New Roman" w:hAnsi="Times New Roman" w:cs="Times New Roman"/>
                <w:sz w:val="28"/>
                <w:szCs w:val="28"/>
              </w:rPr>
            </w:pPr>
            <w:r w:rsidRPr="00E628FC">
              <w:rPr>
                <w:rFonts w:ascii="Times New Roman" w:hAnsi="Times New Roman" w:cs="Times New Roman"/>
                <w:sz w:val="28"/>
                <w:szCs w:val="28"/>
              </w:rPr>
              <w:t xml:space="preserve">-від 2 місяців до 4міс. </w:t>
            </w:r>
          </w:p>
        </w:tc>
        <w:tc>
          <w:tcPr>
            <w:tcW w:w="3827" w:type="dxa"/>
            <w:tcBorders>
              <w:top w:val="single" w:sz="4" w:space="0" w:color="000000"/>
              <w:left w:val="single" w:sz="4" w:space="0" w:color="000000"/>
              <w:bottom w:val="nil"/>
              <w:right w:val="nil"/>
            </w:tcBorders>
            <w:shd w:val="clear" w:color="auto" w:fill="FFFFFF"/>
          </w:tcPr>
          <w:p w:rsidR="00D94DD8" w:rsidRPr="00E628FC" w:rsidRDefault="00D94DD8" w:rsidP="00E628FC">
            <w:pPr>
              <w:pStyle w:val="10"/>
              <w:spacing w:after="0"/>
              <w:ind w:left="204"/>
              <w:jc w:val="center"/>
              <w:rPr>
                <w:rFonts w:ascii="Times New Roman" w:hAnsi="Times New Roman" w:cs="Times New Roman"/>
                <w:sz w:val="28"/>
                <w:szCs w:val="28"/>
              </w:rPr>
            </w:pPr>
          </w:p>
          <w:p w:rsidR="00D94DD8" w:rsidRPr="00E628FC" w:rsidRDefault="00D94DD8" w:rsidP="00E628FC">
            <w:pPr>
              <w:pStyle w:val="10"/>
              <w:spacing w:after="0"/>
              <w:ind w:left="204"/>
              <w:jc w:val="center"/>
              <w:rPr>
                <w:rFonts w:ascii="Times New Roman" w:hAnsi="Times New Roman" w:cs="Times New Roman"/>
                <w:sz w:val="28"/>
                <w:szCs w:val="28"/>
              </w:rPr>
            </w:pPr>
          </w:p>
          <w:p w:rsidR="00D94DD8" w:rsidRPr="00E628FC" w:rsidRDefault="00D94DD8" w:rsidP="00E628FC">
            <w:pPr>
              <w:pStyle w:val="10"/>
              <w:spacing w:after="0"/>
              <w:ind w:left="204"/>
              <w:rPr>
                <w:rFonts w:ascii="Times New Roman" w:hAnsi="Times New Roman" w:cs="Times New Roman"/>
                <w:sz w:val="28"/>
                <w:szCs w:val="28"/>
              </w:rPr>
            </w:pPr>
            <w:r w:rsidRPr="00E628FC">
              <w:rPr>
                <w:rFonts w:ascii="Times New Roman" w:hAnsi="Times New Roman" w:cs="Times New Roman"/>
                <w:sz w:val="28"/>
                <w:szCs w:val="28"/>
              </w:rPr>
              <w:t>0,2середньомісячного заробітку</w:t>
            </w:r>
          </w:p>
          <w:p w:rsidR="00D94DD8" w:rsidRPr="00E628FC" w:rsidRDefault="00D94DD8" w:rsidP="00E628FC">
            <w:pPr>
              <w:pStyle w:val="10"/>
              <w:spacing w:after="0"/>
              <w:ind w:left="204"/>
              <w:rPr>
                <w:rFonts w:ascii="Times New Roman" w:hAnsi="Times New Roman" w:cs="Times New Roman"/>
                <w:sz w:val="28"/>
                <w:szCs w:val="28"/>
              </w:rPr>
            </w:pPr>
            <w:r w:rsidRPr="00E628FC">
              <w:rPr>
                <w:rFonts w:ascii="Times New Roman" w:hAnsi="Times New Roman" w:cs="Times New Roman"/>
                <w:sz w:val="28"/>
                <w:szCs w:val="28"/>
              </w:rPr>
              <w:t>0,5середньомісячного заробітку</w:t>
            </w:r>
          </w:p>
          <w:p w:rsidR="00D94DD8" w:rsidRPr="00E628FC" w:rsidRDefault="00D94DD8" w:rsidP="00E628FC">
            <w:pPr>
              <w:pStyle w:val="10"/>
              <w:spacing w:after="0"/>
              <w:ind w:left="204"/>
              <w:rPr>
                <w:rFonts w:ascii="Times New Roman" w:hAnsi="Times New Roman" w:cs="Times New Roman"/>
                <w:sz w:val="28"/>
                <w:szCs w:val="28"/>
              </w:rPr>
            </w:pPr>
            <w:r w:rsidRPr="00E628FC">
              <w:rPr>
                <w:rFonts w:ascii="Times New Roman" w:hAnsi="Times New Roman" w:cs="Times New Roman"/>
                <w:sz w:val="28"/>
                <w:szCs w:val="28"/>
              </w:rPr>
              <w:t>1,5середньомісячного заробітку</w:t>
            </w:r>
          </w:p>
          <w:p w:rsidR="00D94DD8" w:rsidRPr="00E628FC" w:rsidRDefault="00D94DD8" w:rsidP="00E628FC">
            <w:pPr>
              <w:pStyle w:val="10"/>
              <w:spacing w:after="0"/>
              <w:ind w:left="204"/>
              <w:rPr>
                <w:rFonts w:ascii="Times New Roman" w:hAnsi="Times New Roman" w:cs="Times New Roman"/>
                <w:sz w:val="28"/>
                <w:szCs w:val="28"/>
              </w:rPr>
            </w:pPr>
            <w:r w:rsidRPr="00E628FC">
              <w:rPr>
                <w:rFonts w:ascii="Times New Roman" w:hAnsi="Times New Roman" w:cs="Times New Roman"/>
                <w:sz w:val="28"/>
                <w:szCs w:val="28"/>
              </w:rPr>
              <w:t>3 середньомісячні заробітки</w:t>
            </w:r>
          </w:p>
        </w:tc>
        <w:tc>
          <w:tcPr>
            <w:tcW w:w="2978" w:type="dxa"/>
            <w:tcBorders>
              <w:top w:val="single" w:sz="4" w:space="0" w:color="000000"/>
              <w:left w:val="single" w:sz="4" w:space="0" w:color="000000"/>
              <w:bottom w:val="nil"/>
              <w:right w:val="single" w:sz="4" w:space="0" w:color="000000"/>
            </w:tcBorders>
            <w:shd w:val="clear" w:color="auto" w:fill="FFFFFF"/>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20% від суми у графі 2</w:t>
            </w:r>
          </w:p>
        </w:tc>
      </w:tr>
      <w:tr w:rsidR="00D94DD8" w:rsidTr="00E628FC">
        <w:trPr>
          <w:trHeight w:val="1400"/>
        </w:trPr>
        <w:tc>
          <w:tcPr>
            <w:tcW w:w="2977" w:type="dxa"/>
            <w:tcBorders>
              <w:top w:val="single" w:sz="4" w:space="0" w:color="000000"/>
              <w:left w:val="single" w:sz="4" w:space="0" w:color="000000"/>
              <w:bottom w:val="nil"/>
              <w:right w:val="nil"/>
            </w:tcBorders>
            <w:shd w:val="clear" w:color="auto" w:fill="FFFFFF"/>
          </w:tcPr>
          <w:p w:rsidR="00D94DD8" w:rsidRPr="00E628FC" w:rsidRDefault="00D94DD8" w:rsidP="00E628FC">
            <w:pPr>
              <w:pStyle w:val="10"/>
              <w:ind w:left="142"/>
              <w:rPr>
                <w:rFonts w:ascii="Times New Roman" w:hAnsi="Times New Roman" w:cs="Times New Roman"/>
                <w:sz w:val="28"/>
                <w:szCs w:val="28"/>
              </w:rPr>
            </w:pPr>
            <w:r w:rsidRPr="00E628FC">
              <w:rPr>
                <w:rFonts w:ascii="Times New Roman" w:hAnsi="Times New Roman" w:cs="Times New Roman"/>
                <w:sz w:val="28"/>
                <w:szCs w:val="28"/>
              </w:rPr>
              <w:t>2. Зі стійкою втратою працездатності (без встановлення інвалідності)</w:t>
            </w:r>
          </w:p>
        </w:tc>
        <w:tc>
          <w:tcPr>
            <w:tcW w:w="3827" w:type="dxa"/>
            <w:tcBorders>
              <w:top w:val="single" w:sz="4" w:space="0" w:color="000000"/>
              <w:left w:val="single" w:sz="4" w:space="0" w:color="000000"/>
              <w:bottom w:val="nil"/>
              <w:right w:val="nil"/>
            </w:tcBorders>
            <w:shd w:val="clear" w:color="auto" w:fill="FFFFFF"/>
          </w:tcPr>
          <w:p w:rsidR="00D94DD8" w:rsidRPr="00E628FC" w:rsidRDefault="00D94DD8" w:rsidP="00E628FC">
            <w:pPr>
              <w:pStyle w:val="10"/>
              <w:ind w:left="204"/>
              <w:jc w:val="center"/>
              <w:rPr>
                <w:rFonts w:ascii="Times New Roman" w:hAnsi="Times New Roman" w:cs="Times New Roman"/>
                <w:sz w:val="28"/>
                <w:szCs w:val="28"/>
              </w:rPr>
            </w:pPr>
            <w:r w:rsidRPr="00E628FC">
              <w:rPr>
                <w:rFonts w:ascii="Times New Roman" w:hAnsi="Times New Roman" w:cs="Times New Roman"/>
                <w:sz w:val="28"/>
                <w:szCs w:val="28"/>
              </w:rPr>
              <w:t>Середньомісячний заробіток за кожен процент втрати професійної працездатності</w:t>
            </w:r>
          </w:p>
        </w:tc>
        <w:tc>
          <w:tcPr>
            <w:tcW w:w="2978" w:type="dxa"/>
            <w:tcBorders>
              <w:top w:val="single" w:sz="4" w:space="0" w:color="000000"/>
              <w:left w:val="single" w:sz="4" w:space="0" w:color="000000"/>
              <w:bottom w:val="nil"/>
              <w:right w:val="single" w:sz="4" w:space="0" w:color="000000"/>
            </w:tcBorders>
            <w:shd w:val="clear" w:color="auto" w:fill="FFFFFF"/>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10°о від суми у графі 2</w:t>
            </w:r>
          </w:p>
        </w:tc>
      </w:tr>
      <w:tr w:rsidR="00D94DD8" w:rsidTr="00E628FC">
        <w:trPr>
          <w:trHeight w:val="1540"/>
        </w:trPr>
        <w:tc>
          <w:tcPr>
            <w:tcW w:w="2977" w:type="dxa"/>
            <w:tcBorders>
              <w:top w:val="single" w:sz="4" w:space="0" w:color="000000"/>
              <w:left w:val="single" w:sz="4" w:space="0" w:color="000000"/>
              <w:bottom w:val="nil"/>
              <w:right w:val="nil"/>
            </w:tcBorders>
            <w:shd w:val="clear" w:color="auto" w:fill="FFFFFF"/>
          </w:tcPr>
          <w:p w:rsidR="00D94DD8" w:rsidRPr="00E628FC" w:rsidRDefault="00D94DD8" w:rsidP="00E628FC">
            <w:pPr>
              <w:pStyle w:val="10"/>
              <w:ind w:left="142"/>
              <w:rPr>
                <w:rFonts w:ascii="Times New Roman" w:hAnsi="Times New Roman" w:cs="Times New Roman"/>
                <w:sz w:val="28"/>
                <w:szCs w:val="28"/>
              </w:rPr>
            </w:pPr>
            <w:r w:rsidRPr="00E628FC">
              <w:rPr>
                <w:rFonts w:ascii="Times New Roman" w:hAnsi="Times New Roman" w:cs="Times New Roman"/>
                <w:sz w:val="28"/>
                <w:szCs w:val="28"/>
              </w:rPr>
              <w:t>3. Зі стійкою втратою працездатності та визнанням потерпіл.інвалідом</w:t>
            </w:r>
          </w:p>
          <w:p w:rsidR="00D94DD8" w:rsidRPr="00E628FC" w:rsidRDefault="00D94DD8" w:rsidP="00E628FC">
            <w:pPr>
              <w:pStyle w:val="10"/>
              <w:ind w:left="142"/>
              <w:rPr>
                <w:rFonts w:ascii="Times New Roman" w:hAnsi="Times New Roman" w:cs="Times New Roman"/>
                <w:sz w:val="28"/>
                <w:szCs w:val="28"/>
              </w:rPr>
            </w:pPr>
          </w:p>
          <w:p w:rsidR="00D94DD8" w:rsidRPr="00E628FC" w:rsidRDefault="00D94DD8">
            <w:pPr>
              <w:pStyle w:val="10"/>
              <w:rPr>
                <w:rFonts w:ascii="Times New Roman" w:hAnsi="Times New Roman" w:cs="Times New Roman"/>
                <w:sz w:val="28"/>
                <w:szCs w:val="28"/>
              </w:rPr>
            </w:pPr>
          </w:p>
        </w:tc>
        <w:tc>
          <w:tcPr>
            <w:tcW w:w="3827" w:type="dxa"/>
            <w:tcBorders>
              <w:top w:val="single" w:sz="4" w:space="0" w:color="000000"/>
              <w:left w:val="single" w:sz="4" w:space="0" w:color="000000"/>
              <w:bottom w:val="nil"/>
              <w:right w:val="nil"/>
            </w:tcBorders>
            <w:shd w:val="clear" w:color="auto" w:fill="FFFFFF"/>
          </w:tcPr>
          <w:p w:rsidR="00D94DD8" w:rsidRPr="00E628FC" w:rsidRDefault="00D94DD8" w:rsidP="00E628FC">
            <w:pPr>
              <w:pStyle w:val="10"/>
              <w:ind w:left="204"/>
              <w:rPr>
                <w:rFonts w:ascii="Times New Roman" w:hAnsi="Times New Roman" w:cs="Times New Roman"/>
                <w:sz w:val="28"/>
                <w:szCs w:val="28"/>
              </w:rPr>
            </w:pPr>
            <w:r w:rsidRPr="00E628FC">
              <w:rPr>
                <w:rFonts w:ascii="Times New Roman" w:hAnsi="Times New Roman" w:cs="Times New Roman"/>
                <w:sz w:val="28"/>
                <w:szCs w:val="28"/>
              </w:rPr>
              <w:lastRenderedPageBreak/>
              <w:t>1,1 середньомісячного заробітку за кожен процент втрати професійної працездатності</w:t>
            </w:r>
          </w:p>
        </w:tc>
        <w:tc>
          <w:tcPr>
            <w:tcW w:w="2978" w:type="dxa"/>
            <w:tcBorders>
              <w:top w:val="single" w:sz="4" w:space="0" w:color="000000"/>
              <w:left w:val="single" w:sz="4" w:space="0" w:color="000000"/>
              <w:bottom w:val="nil"/>
              <w:right w:val="single" w:sz="4" w:space="0" w:color="000000"/>
            </w:tcBorders>
            <w:shd w:val="clear" w:color="auto" w:fill="FFFFFF"/>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t xml:space="preserve">10% від суми у графі 2 </w:t>
            </w:r>
          </w:p>
        </w:tc>
      </w:tr>
      <w:tr w:rsidR="00D94DD8" w:rsidTr="00E628FC">
        <w:trPr>
          <w:trHeight w:val="2400"/>
        </w:trPr>
        <w:tc>
          <w:tcPr>
            <w:tcW w:w="2977" w:type="dxa"/>
            <w:tcBorders>
              <w:top w:val="single" w:sz="4" w:space="0" w:color="000000"/>
              <w:left w:val="single" w:sz="4" w:space="0" w:color="000000"/>
              <w:bottom w:val="single" w:sz="4" w:space="0" w:color="000000"/>
              <w:right w:val="nil"/>
            </w:tcBorders>
            <w:shd w:val="clear" w:color="auto" w:fill="FFFFFF"/>
          </w:tcPr>
          <w:p w:rsidR="00D94DD8" w:rsidRPr="00E628FC" w:rsidRDefault="00D94DD8">
            <w:pPr>
              <w:pStyle w:val="10"/>
              <w:rPr>
                <w:rFonts w:ascii="Times New Roman" w:hAnsi="Times New Roman" w:cs="Times New Roman"/>
                <w:sz w:val="28"/>
                <w:szCs w:val="28"/>
              </w:rPr>
            </w:pPr>
            <w:r w:rsidRPr="00E628FC">
              <w:rPr>
                <w:rFonts w:ascii="Times New Roman" w:hAnsi="Times New Roman" w:cs="Times New Roman"/>
                <w:sz w:val="28"/>
                <w:szCs w:val="28"/>
              </w:rPr>
              <w:lastRenderedPageBreak/>
              <w:t xml:space="preserve"> 4. Зі смертельним    наслідком</w:t>
            </w:r>
          </w:p>
        </w:tc>
        <w:tc>
          <w:tcPr>
            <w:tcW w:w="3827" w:type="dxa"/>
            <w:tcBorders>
              <w:top w:val="single" w:sz="4" w:space="0" w:color="000000"/>
              <w:left w:val="single" w:sz="4" w:space="0" w:color="000000"/>
              <w:bottom w:val="single" w:sz="4" w:space="0" w:color="000000"/>
              <w:right w:val="nil"/>
            </w:tcBorders>
            <w:shd w:val="clear" w:color="auto" w:fill="FFFFFF"/>
          </w:tcPr>
          <w:p w:rsidR="00D94DD8" w:rsidRPr="00E628FC" w:rsidRDefault="00D94DD8" w:rsidP="00E628FC">
            <w:pPr>
              <w:pStyle w:val="10"/>
              <w:ind w:left="204"/>
              <w:rPr>
                <w:rFonts w:ascii="Times New Roman" w:hAnsi="Times New Roman" w:cs="Times New Roman"/>
                <w:sz w:val="28"/>
                <w:szCs w:val="28"/>
              </w:rPr>
            </w:pPr>
            <w:r w:rsidRPr="00E628FC">
              <w:rPr>
                <w:rFonts w:ascii="Times New Roman" w:hAnsi="Times New Roman" w:cs="Times New Roman"/>
                <w:sz w:val="28"/>
                <w:szCs w:val="28"/>
              </w:rPr>
              <w:t>П’ятирічний заробіток потерпілого</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Pr>
          <w:p w:rsidR="00D94DD8" w:rsidRPr="00E628FC" w:rsidRDefault="00D94DD8" w:rsidP="00E628FC">
            <w:pPr>
              <w:pStyle w:val="10"/>
              <w:spacing w:after="0"/>
              <w:rPr>
                <w:rFonts w:ascii="Times New Roman" w:hAnsi="Times New Roman" w:cs="Times New Roman"/>
                <w:sz w:val="28"/>
                <w:szCs w:val="28"/>
              </w:rPr>
            </w:pPr>
            <w:r w:rsidRPr="00E628FC">
              <w:rPr>
                <w:rFonts w:ascii="Times New Roman" w:hAnsi="Times New Roman" w:cs="Times New Roman"/>
                <w:sz w:val="28"/>
                <w:szCs w:val="28"/>
              </w:rPr>
              <w:t>Річний. заробіток (на кожного утриманця потерпілого, а також</w:t>
            </w:r>
          </w:p>
          <w:p w:rsidR="00D94DD8" w:rsidRPr="00E628FC" w:rsidRDefault="00D94DD8" w:rsidP="00E628FC">
            <w:pPr>
              <w:pStyle w:val="10"/>
              <w:spacing w:after="0"/>
              <w:rPr>
                <w:rFonts w:ascii="Times New Roman" w:hAnsi="Times New Roman" w:cs="Times New Roman"/>
                <w:sz w:val="28"/>
                <w:szCs w:val="28"/>
              </w:rPr>
            </w:pPr>
            <w:r w:rsidRPr="00E628FC">
              <w:rPr>
                <w:rFonts w:ascii="Times New Roman" w:hAnsi="Times New Roman" w:cs="Times New Roman"/>
                <w:sz w:val="28"/>
                <w:szCs w:val="28"/>
              </w:rPr>
              <w:t>на його дитину, яка народилася після його смерті)</w:t>
            </w:r>
          </w:p>
        </w:tc>
      </w:tr>
    </w:tbl>
    <w:p w:rsidR="00D94DD8" w:rsidRDefault="00D94DD8">
      <w:pPr>
        <w:pStyle w:val="10"/>
        <w:rPr>
          <w:rFonts w:ascii="Times New Roman" w:hAnsi="Times New Roman" w:cs="Times New Roman"/>
          <w:sz w:val="28"/>
          <w:szCs w:val="28"/>
        </w:rPr>
      </w:pPr>
      <w:r>
        <w:rPr>
          <w:rFonts w:ascii="Times New Roman" w:hAnsi="Times New Roman" w:cs="Times New Roman"/>
          <w:sz w:val="28"/>
          <w:szCs w:val="28"/>
        </w:rPr>
        <w:t xml:space="preserve">                                                                                                     </w:t>
      </w:r>
    </w:p>
    <w:p w:rsidR="00D94DD8" w:rsidRDefault="00D94DD8">
      <w:pPr>
        <w:pStyle w:val="10"/>
        <w:rPr>
          <w:rFonts w:ascii="Times New Roman" w:hAnsi="Times New Roman" w:cs="Times New Roman"/>
          <w:sz w:val="28"/>
          <w:szCs w:val="28"/>
        </w:rPr>
      </w:pPr>
    </w:p>
    <w:p w:rsidR="00D94DD8" w:rsidRDefault="00D94DD8">
      <w:pPr>
        <w:pStyle w:val="10"/>
        <w:rPr>
          <w:rFonts w:ascii="Times New Roman" w:hAnsi="Times New Roman" w:cs="Times New Roman"/>
          <w:sz w:val="28"/>
          <w:szCs w:val="28"/>
          <w:lang w:val="uk-UA"/>
        </w:rPr>
      </w:pPr>
    </w:p>
    <w:p w:rsidR="000D54D4" w:rsidRDefault="000D54D4">
      <w:pPr>
        <w:pStyle w:val="10"/>
        <w:rPr>
          <w:rFonts w:ascii="Times New Roman" w:hAnsi="Times New Roman" w:cs="Times New Roman"/>
          <w:sz w:val="28"/>
          <w:szCs w:val="28"/>
          <w:lang w:val="uk-UA"/>
        </w:rPr>
      </w:pPr>
    </w:p>
    <w:p w:rsidR="007E4179" w:rsidRDefault="00D94DD8">
      <w:pPr>
        <w:pStyle w:val="10"/>
        <w:rPr>
          <w:rFonts w:ascii="Times New Roman" w:hAnsi="Times New Roman" w:cs="Times New Roman"/>
          <w:sz w:val="28"/>
          <w:szCs w:val="28"/>
        </w:rPr>
      </w:pPr>
      <w:r>
        <w:rPr>
          <w:rFonts w:ascii="Times New Roman" w:hAnsi="Times New Roman" w:cs="Times New Roman"/>
          <w:sz w:val="28"/>
          <w:szCs w:val="28"/>
          <w:lang w:val="uk-UA"/>
        </w:rPr>
        <w:t xml:space="preserve">     </w:t>
      </w:r>
      <w:r w:rsidR="0088079B">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
    <w:p w:rsidR="007E4179" w:rsidRPr="0088079B" w:rsidRDefault="0088079B">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     Уповноважений трудового колективу</w:t>
      </w:r>
    </w:p>
    <w:p w:rsidR="007E4179" w:rsidRDefault="007E4179">
      <w:pPr>
        <w:pStyle w:val="10"/>
        <w:rPr>
          <w:rFonts w:ascii="Times New Roman" w:hAnsi="Times New Roman" w:cs="Times New Roman"/>
          <w:sz w:val="28"/>
          <w:szCs w:val="28"/>
        </w:rPr>
      </w:pPr>
    </w:p>
    <w:p w:rsidR="007E4179" w:rsidRDefault="007E4179">
      <w:pPr>
        <w:pStyle w:val="10"/>
        <w:rPr>
          <w:rFonts w:ascii="Times New Roman" w:hAnsi="Times New Roman" w:cs="Times New Roman"/>
          <w:sz w:val="28"/>
          <w:szCs w:val="28"/>
        </w:rPr>
      </w:pPr>
    </w:p>
    <w:p w:rsidR="007E4179" w:rsidRDefault="007E4179">
      <w:pPr>
        <w:pStyle w:val="10"/>
        <w:rPr>
          <w:rFonts w:ascii="Times New Roman" w:hAnsi="Times New Roman" w:cs="Times New Roman"/>
          <w:sz w:val="28"/>
          <w:szCs w:val="28"/>
        </w:rPr>
      </w:pPr>
    </w:p>
    <w:p w:rsidR="007E4179" w:rsidRDefault="007E4179">
      <w:pPr>
        <w:pStyle w:val="10"/>
        <w:rPr>
          <w:rFonts w:ascii="Times New Roman" w:hAnsi="Times New Roman" w:cs="Times New Roman"/>
          <w:sz w:val="28"/>
          <w:szCs w:val="28"/>
        </w:rPr>
      </w:pPr>
    </w:p>
    <w:p w:rsidR="007E4179" w:rsidRDefault="007E4179">
      <w:pPr>
        <w:pStyle w:val="10"/>
        <w:rPr>
          <w:rFonts w:ascii="Times New Roman" w:hAnsi="Times New Roman" w:cs="Times New Roman"/>
          <w:sz w:val="28"/>
          <w:szCs w:val="28"/>
        </w:rPr>
      </w:pPr>
    </w:p>
    <w:p w:rsidR="007E4179" w:rsidRDefault="007E4179">
      <w:pPr>
        <w:pStyle w:val="10"/>
        <w:rPr>
          <w:rFonts w:ascii="Times New Roman" w:hAnsi="Times New Roman" w:cs="Times New Roman"/>
          <w:sz w:val="28"/>
          <w:szCs w:val="28"/>
        </w:rPr>
      </w:pPr>
    </w:p>
    <w:p w:rsidR="007E4179" w:rsidRDefault="007E4179">
      <w:pPr>
        <w:pStyle w:val="10"/>
        <w:rPr>
          <w:rFonts w:ascii="Times New Roman" w:hAnsi="Times New Roman" w:cs="Times New Roman"/>
          <w:sz w:val="28"/>
          <w:szCs w:val="28"/>
        </w:rPr>
      </w:pPr>
    </w:p>
    <w:p w:rsidR="007E4179" w:rsidRDefault="007E4179">
      <w:pPr>
        <w:pStyle w:val="10"/>
        <w:rPr>
          <w:rFonts w:ascii="Times New Roman" w:hAnsi="Times New Roman" w:cs="Times New Roman"/>
          <w:sz w:val="28"/>
          <w:szCs w:val="28"/>
        </w:rPr>
      </w:pPr>
    </w:p>
    <w:p w:rsidR="007E4179" w:rsidRDefault="007E4179">
      <w:pPr>
        <w:pStyle w:val="10"/>
        <w:rPr>
          <w:rFonts w:ascii="Times New Roman" w:hAnsi="Times New Roman" w:cs="Times New Roman"/>
          <w:sz w:val="28"/>
          <w:szCs w:val="28"/>
        </w:rPr>
      </w:pPr>
    </w:p>
    <w:p w:rsidR="007E4179" w:rsidRDefault="007E4179">
      <w:pPr>
        <w:pStyle w:val="10"/>
        <w:rPr>
          <w:rFonts w:ascii="Times New Roman" w:hAnsi="Times New Roman" w:cs="Times New Roman"/>
          <w:sz w:val="28"/>
          <w:szCs w:val="28"/>
        </w:rPr>
      </w:pPr>
    </w:p>
    <w:p w:rsidR="007E4179" w:rsidRDefault="007E4179">
      <w:pPr>
        <w:pStyle w:val="10"/>
        <w:rPr>
          <w:rFonts w:ascii="Times New Roman" w:hAnsi="Times New Roman" w:cs="Times New Roman"/>
          <w:sz w:val="28"/>
          <w:szCs w:val="28"/>
        </w:rPr>
      </w:pPr>
    </w:p>
    <w:p w:rsidR="007E4179" w:rsidRDefault="007E4179">
      <w:pPr>
        <w:pStyle w:val="10"/>
        <w:rPr>
          <w:rFonts w:ascii="Times New Roman" w:hAnsi="Times New Roman" w:cs="Times New Roman"/>
          <w:sz w:val="28"/>
          <w:szCs w:val="28"/>
        </w:rPr>
      </w:pPr>
    </w:p>
    <w:p w:rsidR="007E4179" w:rsidRDefault="007E4179">
      <w:pPr>
        <w:pStyle w:val="10"/>
        <w:rPr>
          <w:rFonts w:ascii="Times New Roman" w:hAnsi="Times New Roman" w:cs="Times New Roman"/>
          <w:sz w:val="28"/>
          <w:szCs w:val="28"/>
        </w:rPr>
      </w:pPr>
    </w:p>
    <w:p w:rsidR="007E4179" w:rsidRDefault="007E4179">
      <w:pPr>
        <w:pStyle w:val="10"/>
        <w:rPr>
          <w:rFonts w:ascii="Times New Roman" w:hAnsi="Times New Roman" w:cs="Times New Roman"/>
          <w:sz w:val="28"/>
          <w:szCs w:val="28"/>
        </w:rPr>
      </w:pPr>
    </w:p>
    <w:p w:rsidR="00745C87" w:rsidRDefault="00745C87" w:rsidP="00745C87">
      <w:pPr>
        <w:pStyle w:val="10"/>
        <w:spacing w:after="0"/>
        <w:rPr>
          <w:rFonts w:ascii="Times New Roman" w:hAnsi="Times New Roman" w:cs="Times New Roman"/>
          <w:sz w:val="28"/>
          <w:szCs w:val="28"/>
        </w:rPr>
      </w:pPr>
      <w:r>
        <w:rPr>
          <w:rFonts w:ascii="Times New Roman" w:hAnsi="Times New Roman" w:cs="Times New Roman"/>
          <w:sz w:val="28"/>
          <w:szCs w:val="28"/>
        </w:rPr>
        <w:t xml:space="preserve">                                         </w:t>
      </w:r>
    </w:p>
    <w:p w:rsidR="00745C87" w:rsidRDefault="00745C87" w:rsidP="00745C87">
      <w:pPr>
        <w:pStyle w:val="10"/>
        <w:spacing w:after="0"/>
        <w:rPr>
          <w:rFonts w:ascii="Times New Roman" w:hAnsi="Times New Roman" w:cs="Times New Roman"/>
          <w:sz w:val="28"/>
          <w:szCs w:val="28"/>
        </w:rPr>
      </w:pPr>
    </w:p>
    <w:p w:rsidR="00745C87" w:rsidRPr="00B33596" w:rsidRDefault="00745C87" w:rsidP="00745C87">
      <w:pPr>
        <w:pStyle w:val="10"/>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00D94DD8">
        <w:rPr>
          <w:rFonts w:ascii="Times New Roman" w:hAnsi="Times New Roman" w:cs="Times New Roman"/>
          <w:sz w:val="28"/>
          <w:szCs w:val="28"/>
        </w:rPr>
        <w:t xml:space="preserve">                            </w:t>
      </w:r>
      <w:r>
        <w:rPr>
          <w:rFonts w:ascii="Times New Roman" w:hAnsi="Times New Roman" w:cs="Times New Roman"/>
          <w:b/>
          <w:sz w:val="28"/>
          <w:szCs w:val="28"/>
          <w:lang w:val="uk-UA"/>
        </w:rPr>
        <w:t>Додаток № 7</w:t>
      </w:r>
    </w:p>
    <w:p w:rsidR="00745C87" w:rsidRDefault="00745C87" w:rsidP="00745C87">
      <w:pPr>
        <w:pStyle w:val="10"/>
        <w:spacing w:after="0"/>
        <w:ind w:left="6663" w:firstLine="3"/>
        <w:rPr>
          <w:rFonts w:ascii="Times New Roman" w:hAnsi="Times New Roman" w:cs="Times New Roman"/>
          <w:sz w:val="28"/>
          <w:szCs w:val="28"/>
        </w:rPr>
      </w:pPr>
      <w:r>
        <w:rPr>
          <w:rFonts w:ascii="Times New Roman" w:hAnsi="Times New Roman" w:cs="Times New Roman"/>
          <w:sz w:val="28"/>
          <w:szCs w:val="28"/>
        </w:rPr>
        <w:t xml:space="preserve">до колективного договору між адміністрацією  та </w:t>
      </w:r>
      <w:r>
        <w:rPr>
          <w:rFonts w:ascii="Times New Roman" w:hAnsi="Times New Roman" w:cs="Times New Roman"/>
          <w:b/>
          <w:sz w:val="28"/>
          <w:szCs w:val="28"/>
        </w:rPr>
        <w:t xml:space="preserve">трудовим </w:t>
      </w:r>
      <w:r>
        <w:rPr>
          <w:rFonts w:ascii="Times New Roman" w:hAnsi="Times New Roman" w:cs="Times New Roman"/>
          <w:sz w:val="28"/>
          <w:szCs w:val="28"/>
        </w:rPr>
        <w:t>колективом</w:t>
      </w:r>
    </w:p>
    <w:p w:rsidR="00745C87" w:rsidRPr="00712331" w:rsidRDefault="00745C87" w:rsidP="00745C87">
      <w:pPr>
        <w:pStyle w:val="10"/>
        <w:spacing w:after="0"/>
        <w:ind w:left="6663" w:firstLine="3"/>
        <w:rPr>
          <w:rFonts w:ascii="Times New Roman" w:hAnsi="Times New Roman" w:cs="Times New Roman"/>
          <w:sz w:val="28"/>
          <w:szCs w:val="28"/>
          <w:lang w:val="uk-UA"/>
        </w:rPr>
      </w:pPr>
      <w:r>
        <w:rPr>
          <w:rFonts w:ascii="Times New Roman" w:hAnsi="Times New Roman" w:cs="Times New Roman"/>
          <w:sz w:val="28"/>
          <w:szCs w:val="28"/>
          <w:lang w:val="uk-UA"/>
        </w:rPr>
        <w:t>Гіркополонківського ЗДО № 1 «Ромашка»</w:t>
      </w:r>
    </w:p>
    <w:p w:rsidR="00745C87" w:rsidRDefault="00745C87" w:rsidP="00745C87">
      <w:pPr>
        <w:pStyle w:val="1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на 2021 - 2026 роки</w:t>
      </w:r>
    </w:p>
    <w:p w:rsidR="00745C87" w:rsidRDefault="00745C87">
      <w:pPr>
        <w:pStyle w:val="10"/>
        <w:rPr>
          <w:rFonts w:ascii="Times New Roman" w:hAnsi="Times New Roman" w:cs="Times New Roman"/>
          <w:b/>
          <w:sz w:val="28"/>
          <w:szCs w:val="28"/>
        </w:rPr>
      </w:pPr>
      <w:r>
        <w:rPr>
          <w:rFonts w:ascii="Times New Roman" w:hAnsi="Times New Roman" w:cs="Times New Roman"/>
          <w:sz w:val="28"/>
          <w:szCs w:val="28"/>
          <w:lang w:val="uk-UA"/>
        </w:rPr>
        <w:t xml:space="preserve">                                                   </w:t>
      </w:r>
      <w:r w:rsidR="00D94DD8">
        <w:rPr>
          <w:rFonts w:ascii="Times New Roman" w:hAnsi="Times New Roman" w:cs="Times New Roman"/>
          <w:sz w:val="28"/>
          <w:szCs w:val="28"/>
        </w:rPr>
        <w:t xml:space="preserve">  </w:t>
      </w:r>
      <w:r>
        <w:rPr>
          <w:rFonts w:ascii="Times New Roman" w:hAnsi="Times New Roman" w:cs="Times New Roman"/>
          <w:b/>
          <w:sz w:val="28"/>
          <w:szCs w:val="28"/>
        </w:rPr>
        <w:t>ШКАЛА</w:t>
      </w:r>
    </w:p>
    <w:p w:rsidR="00D94DD8" w:rsidRDefault="00D94DD8">
      <w:pPr>
        <w:pStyle w:val="10"/>
        <w:spacing w:after="0"/>
        <w:jc w:val="center"/>
        <w:rPr>
          <w:rFonts w:ascii="Times New Roman" w:hAnsi="Times New Roman" w:cs="Times New Roman"/>
          <w:sz w:val="28"/>
          <w:szCs w:val="28"/>
        </w:rPr>
      </w:pPr>
      <w:r>
        <w:rPr>
          <w:rFonts w:ascii="Times New Roman" w:hAnsi="Times New Roman" w:cs="Times New Roman"/>
          <w:sz w:val="28"/>
          <w:szCs w:val="28"/>
        </w:rPr>
        <w:t xml:space="preserve">зменшення розміру одноразової допомоги за нещасний випадок </w:t>
      </w:r>
    </w:p>
    <w:p w:rsidR="00D94DD8" w:rsidRDefault="00D94DD8" w:rsidP="003E50F4">
      <w:pPr>
        <w:pStyle w:val="10"/>
        <w:spacing w:after="0"/>
        <w:rPr>
          <w:rFonts w:ascii="Times New Roman" w:hAnsi="Times New Roman" w:cs="Times New Roman"/>
          <w:sz w:val="28"/>
          <w:szCs w:val="28"/>
        </w:rPr>
      </w:pPr>
      <w:r>
        <w:rPr>
          <w:rFonts w:ascii="Times New Roman" w:hAnsi="Times New Roman" w:cs="Times New Roman"/>
          <w:sz w:val="28"/>
          <w:szCs w:val="28"/>
        </w:rPr>
        <w:t xml:space="preserve">                                 </w:t>
      </w:r>
      <w:r w:rsidR="003E50F4">
        <w:rPr>
          <w:rFonts w:ascii="Times New Roman" w:hAnsi="Times New Roman" w:cs="Times New Roman"/>
          <w:sz w:val="28"/>
          <w:szCs w:val="28"/>
        </w:rPr>
        <w:t xml:space="preserve">                 на виробництві</w:t>
      </w:r>
    </w:p>
    <w:tbl>
      <w:tblPr>
        <w:tblW w:w="83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387"/>
        <w:gridCol w:w="2976"/>
      </w:tblGrid>
      <w:tr w:rsidR="00D94DD8" w:rsidTr="00E628FC">
        <w:trPr>
          <w:trHeight w:val="1160"/>
        </w:trPr>
        <w:tc>
          <w:tcPr>
            <w:tcW w:w="5387" w:type="dxa"/>
            <w:shd w:val="clear" w:color="auto" w:fill="FFFFFF"/>
            <w:vAlign w:val="center"/>
          </w:tcPr>
          <w:p w:rsidR="00D94DD8" w:rsidRPr="00E628FC" w:rsidRDefault="00D94DD8" w:rsidP="00E628FC">
            <w:pPr>
              <w:pStyle w:val="10"/>
              <w:ind w:left="142"/>
              <w:rPr>
                <w:rFonts w:ascii="Times New Roman" w:hAnsi="Times New Roman" w:cs="Times New Roman"/>
                <w:sz w:val="28"/>
                <w:szCs w:val="28"/>
              </w:rPr>
            </w:pPr>
            <w:r w:rsidRPr="00E628FC">
              <w:rPr>
                <w:rFonts w:ascii="Times New Roman" w:hAnsi="Times New Roman" w:cs="Times New Roman"/>
                <w:color w:val="000000"/>
                <w:sz w:val="28"/>
                <w:szCs w:val="28"/>
              </w:rPr>
              <w:t>Порушення з боку потерпілого, які явились однією з причин нещасного випадку</w:t>
            </w:r>
          </w:p>
        </w:tc>
        <w:tc>
          <w:tcPr>
            <w:tcW w:w="2976" w:type="dxa"/>
            <w:shd w:val="clear" w:color="auto" w:fill="FFFFFF"/>
            <w:vAlign w:val="center"/>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color w:val="000000"/>
                <w:sz w:val="28"/>
                <w:szCs w:val="28"/>
              </w:rPr>
              <w:t>Відсоток зменшення одноразової допомоги, %</w:t>
            </w:r>
          </w:p>
        </w:tc>
      </w:tr>
      <w:tr w:rsidR="00D94DD8" w:rsidTr="00E628FC">
        <w:trPr>
          <w:trHeight w:val="1080"/>
        </w:trPr>
        <w:tc>
          <w:tcPr>
            <w:tcW w:w="5387" w:type="dxa"/>
            <w:shd w:val="clear" w:color="auto" w:fill="FFFFFF"/>
            <w:vAlign w:val="center"/>
          </w:tcPr>
          <w:p w:rsidR="00D94DD8" w:rsidRPr="00E628FC" w:rsidRDefault="00D94DD8" w:rsidP="00E628FC">
            <w:pPr>
              <w:pStyle w:val="10"/>
              <w:ind w:left="142"/>
              <w:rPr>
                <w:rFonts w:ascii="Times New Roman" w:hAnsi="Times New Roman" w:cs="Times New Roman"/>
                <w:sz w:val="28"/>
                <w:szCs w:val="28"/>
              </w:rPr>
            </w:pPr>
            <w:r w:rsidRPr="00E628FC">
              <w:rPr>
                <w:rFonts w:ascii="Times New Roman" w:hAnsi="Times New Roman" w:cs="Times New Roman"/>
                <w:color w:val="000000"/>
                <w:sz w:val="28"/>
                <w:szCs w:val="28"/>
              </w:rPr>
              <w:t>Виконання роботи в нетверезому стані, якщо цей стан був причиною нещасного випадку</w:t>
            </w:r>
          </w:p>
        </w:tc>
        <w:tc>
          <w:tcPr>
            <w:tcW w:w="2976" w:type="dxa"/>
            <w:shd w:val="clear" w:color="auto" w:fill="FFFFFF"/>
            <w:vAlign w:val="center"/>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color w:val="000000"/>
                <w:sz w:val="28"/>
                <w:szCs w:val="28"/>
              </w:rPr>
              <w:t>50</w:t>
            </w:r>
          </w:p>
        </w:tc>
      </w:tr>
      <w:tr w:rsidR="00D94DD8" w:rsidTr="00E628FC">
        <w:trPr>
          <w:trHeight w:val="1560"/>
        </w:trPr>
        <w:tc>
          <w:tcPr>
            <w:tcW w:w="5387" w:type="dxa"/>
            <w:shd w:val="clear" w:color="auto" w:fill="FFFFFF"/>
            <w:vAlign w:val="center"/>
          </w:tcPr>
          <w:p w:rsidR="00D94DD8" w:rsidRPr="00E628FC" w:rsidRDefault="00D94DD8" w:rsidP="00E628FC">
            <w:pPr>
              <w:pStyle w:val="10"/>
              <w:ind w:left="142"/>
              <w:rPr>
                <w:rFonts w:ascii="Times New Roman" w:hAnsi="Times New Roman" w:cs="Times New Roman"/>
                <w:sz w:val="28"/>
                <w:szCs w:val="28"/>
              </w:rPr>
            </w:pPr>
            <w:r w:rsidRPr="00E628FC">
              <w:rPr>
                <w:rFonts w:ascii="Times New Roman" w:hAnsi="Times New Roman" w:cs="Times New Roman"/>
                <w:color w:val="000000"/>
                <w:sz w:val="28"/>
                <w:szCs w:val="28"/>
              </w:rPr>
              <w:t>Неодноразове свідоме порушення вимог нормативних актів з охорони праці, за яке раніше накладалося дисциплінарне стягнення, вилучався талон попереджень або документально засвідчене офіційне попередження</w:t>
            </w:r>
          </w:p>
        </w:tc>
        <w:tc>
          <w:tcPr>
            <w:tcW w:w="2976" w:type="dxa"/>
            <w:shd w:val="clear" w:color="auto" w:fill="FFFFFF"/>
            <w:vAlign w:val="center"/>
          </w:tcPr>
          <w:p w:rsidR="00D94DD8" w:rsidRPr="00E628FC" w:rsidRDefault="00D94DD8" w:rsidP="00E628FC">
            <w:pPr>
              <w:pStyle w:val="10"/>
              <w:jc w:val="center"/>
              <w:rPr>
                <w:rFonts w:ascii="Times New Roman" w:hAnsi="Times New Roman" w:cs="Times New Roman"/>
                <w:color w:val="000000"/>
                <w:sz w:val="28"/>
                <w:szCs w:val="28"/>
              </w:rPr>
            </w:pPr>
          </w:p>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color w:val="000000"/>
                <w:sz w:val="28"/>
                <w:szCs w:val="28"/>
              </w:rPr>
              <w:t>50</w:t>
            </w:r>
          </w:p>
        </w:tc>
      </w:tr>
      <w:tr w:rsidR="00D94DD8" w:rsidTr="00E628FC">
        <w:trPr>
          <w:trHeight w:val="1780"/>
        </w:trPr>
        <w:tc>
          <w:tcPr>
            <w:tcW w:w="5387" w:type="dxa"/>
            <w:shd w:val="clear" w:color="auto" w:fill="FFFFFF"/>
            <w:vAlign w:val="center"/>
          </w:tcPr>
          <w:p w:rsidR="00D94DD8" w:rsidRPr="00E628FC" w:rsidRDefault="00D94DD8" w:rsidP="00E628FC">
            <w:pPr>
              <w:pStyle w:val="10"/>
              <w:ind w:left="142"/>
              <w:rPr>
                <w:rFonts w:ascii="Times New Roman" w:hAnsi="Times New Roman" w:cs="Times New Roman"/>
                <w:sz w:val="28"/>
                <w:szCs w:val="28"/>
              </w:rPr>
            </w:pPr>
            <w:r w:rsidRPr="00E628FC">
              <w:rPr>
                <w:rFonts w:ascii="Times New Roman" w:hAnsi="Times New Roman" w:cs="Times New Roman"/>
                <w:color w:val="000000"/>
                <w:sz w:val="28"/>
                <w:szCs w:val="28"/>
              </w:rPr>
              <w:t>Первинне свідоме порушення правил поводження з механізмами, пристроями, виконання технологічних процесів і робіт, які не є об’єктами підвищеної небезпеки</w:t>
            </w:r>
          </w:p>
        </w:tc>
        <w:tc>
          <w:tcPr>
            <w:tcW w:w="2976" w:type="dxa"/>
            <w:shd w:val="clear" w:color="auto" w:fill="FFFFFF"/>
            <w:vAlign w:val="center"/>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color w:val="000000"/>
                <w:sz w:val="28"/>
                <w:szCs w:val="28"/>
              </w:rPr>
              <w:t>30</w:t>
            </w:r>
          </w:p>
        </w:tc>
      </w:tr>
      <w:tr w:rsidR="00D94DD8" w:rsidTr="00745C87">
        <w:trPr>
          <w:trHeight w:val="1270"/>
        </w:trPr>
        <w:tc>
          <w:tcPr>
            <w:tcW w:w="5387" w:type="dxa"/>
            <w:shd w:val="clear" w:color="auto" w:fill="FFFFFF"/>
            <w:vAlign w:val="center"/>
          </w:tcPr>
          <w:p w:rsidR="00D94DD8" w:rsidRPr="00E628FC" w:rsidRDefault="00D94DD8" w:rsidP="00E628FC">
            <w:pPr>
              <w:pStyle w:val="10"/>
              <w:ind w:left="142" w:hanging="284"/>
              <w:rPr>
                <w:rFonts w:ascii="Times New Roman" w:hAnsi="Times New Roman" w:cs="Times New Roman"/>
                <w:sz w:val="28"/>
                <w:szCs w:val="28"/>
              </w:rPr>
            </w:pPr>
          </w:p>
          <w:p w:rsidR="00D94DD8" w:rsidRPr="00E628FC" w:rsidRDefault="00D94DD8" w:rsidP="00E628FC">
            <w:pPr>
              <w:pStyle w:val="10"/>
              <w:ind w:left="142"/>
              <w:rPr>
                <w:rFonts w:ascii="Times New Roman" w:hAnsi="Times New Roman" w:cs="Times New Roman"/>
                <w:sz w:val="28"/>
                <w:szCs w:val="28"/>
              </w:rPr>
            </w:pPr>
            <w:r w:rsidRPr="00E628FC">
              <w:rPr>
                <w:rFonts w:ascii="Times New Roman" w:hAnsi="Times New Roman" w:cs="Times New Roman"/>
                <w:color w:val="000000"/>
                <w:sz w:val="28"/>
                <w:szCs w:val="28"/>
              </w:rPr>
              <w:t>Невикористання застосування засобів індивідуального захисту, передбачених правилами безпеки, якщо це було</w:t>
            </w:r>
          </w:p>
        </w:tc>
        <w:tc>
          <w:tcPr>
            <w:tcW w:w="2976" w:type="dxa"/>
            <w:shd w:val="clear" w:color="auto" w:fill="FFFFFF"/>
            <w:vAlign w:val="center"/>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color w:val="000000"/>
                <w:sz w:val="28"/>
                <w:szCs w:val="28"/>
              </w:rPr>
              <w:t>20</w:t>
            </w:r>
          </w:p>
        </w:tc>
      </w:tr>
      <w:tr w:rsidR="00D94DD8" w:rsidTr="00E628FC">
        <w:trPr>
          <w:trHeight w:val="400"/>
        </w:trPr>
        <w:tc>
          <w:tcPr>
            <w:tcW w:w="5387" w:type="dxa"/>
            <w:shd w:val="clear" w:color="auto" w:fill="FFFFFF"/>
            <w:vAlign w:val="center"/>
          </w:tcPr>
          <w:p w:rsidR="00D94DD8" w:rsidRPr="00E628FC" w:rsidRDefault="00D94DD8" w:rsidP="00E628FC">
            <w:pPr>
              <w:pStyle w:val="10"/>
              <w:ind w:left="142"/>
              <w:rPr>
                <w:rFonts w:ascii="Times New Roman" w:hAnsi="Times New Roman" w:cs="Times New Roman"/>
                <w:sz w:val="28"/>
                <w:szCs w:val="28"/>
              </w:rPr>
            </w:pPr>
            <w:r w:rsidRPr="00E628FC">
              <w:rPr>
                <w:rFonts w:ascii="Times New Roman" w:hAnsi="Times New Roman" w:cs="Times New Roman"/>
                <w:color w:val="000000"/>
                <w:sz w:val="28"/>
                <w:szCs w:val="28"/>
              </w:rPr>
              <w:lastRenderedPageBreak/>
              <w:t>вперше</w:t>
            </w:r>
          </w:p>
        </w:tc>
        <w:tc>
          <w:tcPr>
            <w:tcW w:w="2976" w:type="dxa"/>
            <w:shd w:val="clear" w:color="auto" w:fill="FFFFFF"/>
            <w:vAlign w:val="center"/>
          </w:tcPr>
          <w:p w:rsidR="00D94DD8" w:rsidRPr="00E628FC" w:rsidRDefault="00D94DD8" w:rsidP="00E628FC">
            <w:pPr>
              <w:pStyle w:val="10"/>
              <w:jc w:val="center"/>
              <w:rPr>
                <w:rFonts w:ascii="Times New Roman" w:hAnsi="Times New Roman" w:cs="Times New Roman"/>
                <w:sz w:val="28"/>
                <w:szCs w:val="28"/>
              </w:rPr>
            </w:pPr>
            <w:r w:rsidRPr="00E628FC">
              <w:rPr>
                <w:rFonts w:ascii="Times New Roman" w:hAnsi="Times New Roman" w:cs="Times New Roman"/>
                <w:color w:val="000000"/>
                <w:sz w:val="28"/>
                <w:szCs w:val="28"/>
              </w:rPr>
              <w:t>40</w:t>
            </w:r>
          </w:p>
        </w:tc>
      </w:tr>
      <w:tr w:rsidR="00D94DD8" w:rsidTr="00E628FC">
        <w:trPr>
          <w:trHeight w:val="560"/>
        </w:trPr>
        <w:tc>
          <w:tcPr>
            <w:tcW w:w="5387" w:type="dxa"/>
            <w:shd w:val="clear" w:color="auto" w:fill="FFFFFF"/>
            <w:vAlign w:val="center"/>
          </w:tcPr>
          <w:p w:rsidR="00D94DD8" w:rsidRPr="00E628FC" w:rsidRDefault="00D94DD8" w:rsidP="00E628FC">
            <w:pPr>
              <w:pStyle w:val="10"/>
              <w:ind w:left="142"/>
              <w:rPr>
                <w:rFonts w:ascii="Times New Roman" w:hAnsi="Times New Roman" w:cs="Times New Roman"/>
                <w:sz w:val="28"/>
                <w:szCs w:val="28"/>
              </w:rPr>
            </w:pPr>
            <w:r w:rsidRPr="00E628FC">
              <w:rPr>
                <w:rFonts w:ascii="Times New Roman" w:hAnsi="Times New Roman" w:cs="Times New Roman"/>
                <w:color w:val="000000"/>
                <w:sz w:val="28"/>
                <w:szCs w:val="28"/>
              </w:rPr>
              <w:t>повторно</w:t>
            </w:r>
          </w:p>
        </w:tc>
        <w:tc>
          <w:tcPr>
            <w:tcW w:w="2976" w:type="dxa"/>
            <w:shd w:val="clear" w:color="auto" w:fill="FFFFFF"/>
            <w:vAlign w:val="center"/>
          </w:tcPr>
          <w:p w:rsidR="00D94DD8" w:rsidRPr="00E628FC" w:rsidRDefault="00D94DD8" w:rsidP="00E628FC">
            <w:pPr>
              <w:pStyle w:val="10"/>
              <w:jc w:val="center"/>
              <w:rPr>
                <w:rFonts w:ascii="Times New Roman" w:hAnsi="Times New Roman" w:cs="Times New Roman"/>
                <w:sz w:val="28"/>
                <w:szCs w:val="28"/>
              </w:rPr>
            </w:pPr>
          </w:p>
        </w:tc>
      </w:tr>
    </w:tbl>
    <w:p w:rsidR="00745C87" w:rsidRDefault="00745C87" w:rsidP="00117AA4">
      <w:pPr>
        <w:pStyle w:val="10"/>
        <w:rPr>
          <w:rFonts w:ascii="Times New Roman" w:hAnsi="Times New Roman" w:cs="Times New Roman"/>
          <w:b/>
          <w:sz w:val="28"/>
          <w:szCs w:val="28"/>
          <w:lang w:val="uk-UA"/>
        </w:rPr>
      </w:pPr>
    </w:p>
    <w:p w:rsidR="00745C87" w:rsidRPr="00B33596" w:rsidRDefault="00745C87" w:rsidP="00745C87">
      <w:pPr>
        <w:pStyle w:val="10"/>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745C87" w:rsidRPr="00745C87" w:rsidRDefault="00745C87" w:rsidP="00745C87">
      <w:pPr>
        <w:pStyle w:val="10"/>
        <w:spacing w:after="0"/>
        <w:ind w:left="6663" w:firstLine="3"/>
        <w:rPr>
          <w:rFonts w:ascii="Times New Roman" w:hAnsi="Times New Roman" w:cs="Times New Roman"/>
          <w:sz w:val="28"/>
          <w:szCs w:val="28"/>
          <w:lang w:val="uk-UA"/>
        </w:rPr>
      </w:pPr>
      <w:r>
        <w:rPr>
          <w:rFonts w:ascii="Times New Roman" w:hAnsi="Times New Roman" w:cs="Times New Roman"/>
          <w:sz w:val="28"/>
          <w:szCs w:val="28"/>
          <w:lang w:val="uk-UA"/>
        </w:rPr>
        <w:t>Додаток № 8</w:t>
      </w:r>
    </w:p>
    <w:p w:rsidR="00745C87" w:rsidRDefault="00745C87" w:rsidP="00745C87">
      <w:pPr>
        <w:pStyle w:val="10"/>
        <w:spacing w:after="0"/>
        <w:ind w:left="6663" w:firstLine="3"/>
        <w:rPr>
          <w:rFonts w:ascii="Times New Roman" w:hAnsi="Times New Roman" w:cs="Times New Roman"/>
          <w:sz w:val="28"/>
          <w:szCs w:val="28"/>
        </w:rPr>
      </w:pPr>
      <w:r>
        <w:rPr>
          <w:rFonts w:ascii="Times New Roman" w:hAnsi="Times New Roman" w:cs="Times New Roman"/>
          <w:sz w:val="28"/>
          <w:szCs w:val="28"/>
        </w:rPr>
        <w:t xml:space="preserve">до колективного договору між адміністрацією  та </w:t>
      </w:r>
      <w:r>
        <w:rPr>
          <w:rFonts w:ascii="Times New Roman" w:hAnsi="Times New Roman" w:cs="Times New Roman"/>
          <w:b/>
          <w:sz w:val="28"/>
          <w:szCs w:val="28"/>
        </w:rPr>
        <w:t xml:space="preserve">трудовим </w:t>
      </w:r>
      <w:r>
        <w:rPr>
          <w:rFonts w:ascii="Times New Roman" w:hAnsi="Times New Roman" w:cs="Times New Roman"/>
          <w:sz w:val="28"/>
          <w:szCs w:val="28"/>
        </w:rPr>
        <w:t>колективом</w:t>
      </w:r>
    </w:p>
    <w:p w:rsidR="00745C87" w:rsidRPr="00712331" w:rsidRDefault="00745C87" w:rsidP="00745C87">
      <w:pPr>
        <w:pStyle w:val="10"/>
        <w:spacing w:after="0"/>
        <w:ind w:left="6663" w:firstLine="3"/>
        <w:rPr>
          <w:rFonts w:ascii="Times New Roman" w:hAnsi="Times New Roman" w:cs="Times New Roman"/>
          <w:sz w:val="28"/>
          <w:szCs w:val="28"/>
          <w:lang w:val="uk-UA"/>
        </w:rPr>
      </w:pPr>
      <w:r>
        <w:rPr>
          <w:rFonts w:ascii="Times New Roman" w:hAnsi="Times New Roman" w:cs="Times New Roman"/>
          <w:sz w:val="28"/>
          <w:szCs w:val="28"/>
          <w:lang w:val="uk-UA"/>
        </w:rPr>
        <w:t>Гіркополонківського ЗДО № 1 «Ромашка»</w:t>
      </w:r>
    </w:p>
    <w:p w:rsidR="00117AA4" w:rsidRPr="00745C87" w:rsidRDefault="00745C87" w:rsidP="00745C87">
      <w:pPr>
        <w:pStyle w:val="10"/>
        <w:rPr>
          <w:rFonts w:ascii="Times New Roman" w:hAnsi="Times New Roman" w:cs="Times New Roman"/>
          <w:b/>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на 2021 - 2026 роки</w:t>
      </w:r>
      <w:r w:rsidR="00117AA4">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w:t>
      </w:r>
      <w:r w:rsidR="00117AA4">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117AA4" w:rsidRPr="0062619F" w:rsidRDefault="00117AA4" w:rsidP="00117AA4">
      <w:pPr>
        <w:rPr>
          <w:b/>
          <w:sz w:val="28"/>
          <w:szCs w:val="28"/>
        </w:rPr>
      </w:pPr>
      <w:r w:rsidRPr="0062619F">
        <w:rPr>
          <w:b/>
          <w:sz w:val="28"/>
          <w:szCs w:val="28"/>
        </w:rPr>
        <w:t xml:space="preserve">                            Положення про  заохочувальні виплати (преміювання)</w:t>
      </w:r>
    </w:p>
    <w:p w:rsidR="00117AA4" w:rsidRPr="0062619F" w:rsidRDefault="00117AA4" w:rsidP="00117AA4">
      <w:pPr>
        <w:jc w:val="center"/>
        <w:rPr>
          <w:b/>
          <w:sz w:val="28"/>
          <w:szCs w:val="28"/>
        </w:rPr>
      </w:pPr>
      <w:r w:rsidRPr="0062619F">
        <w:rPr>
          <w:b/>
          <w:sz w:val="28"/>
          <w:szCs w:val="28"/>
        </w:rPr>
        <w:t xml:space="preserve">           працівників закладу </w:t>
      </w:r>
      <w:r>
        <w:rPr>
          <w:b/>
          <w:sz w:val="28"/>
          <w:szCs w:val="28"/>
        </w:rPr>
        <w:t>дошкільної</w:t>
      </w:r>
      <w:r w:rsidRPr="0062619F">
        <w:rPr>
          <w:b/>
          <w:sz w:val="28"/>
          <w:szCs w:val="28"/>
        </w:rPr>
        <w:t xml:space="preserve"> освіти</w:t>
      </w:r>
    </w:p>
    <w:p w:rsidR="00117AA4" w:rsidRDefault="00117AA4" w:rsidP="00117AA4">
      <w:pPr>
        <w:ind w:left="2250"/>
        <w:rPr>
          <w:sz w:val="28"/>
          <w:szCs w:val="28"/>
        </w:rPr>
      </w:pPr>
      <w:r>
        <w:rPr>
          <w:sz w:val="28"/>
          <w:szCs w:val="28"/>
        </w:rPr>
        <w:t xml:space="preserve">                 </w:t>
      </w:r>
      <w:r w:rsidRPr="00EA7AE9">
        <w:rPr>
          <w:sz w:val="28"/>
          <w:szCs w:val="28"/>
        </w:rPr>
        <w:t>1.Загальні положення</w:t>
      </w:r>
    </w:p>
    <w:p w:rsidR="00117AA4" w:rsidRDefault="00117AA4" w:rsidP="00117AA4">
      <w:pPr>
        <w:ind w:firstLine="720"/>
        <w:jc w:val="both"/>
        <w:rPr>
          <w:sz w:val="28"/>
          <w:szCs w:val="28"/>
        </w:rPr>
      </w:pPr>
      <w:r>
        <w:rPr>
          <w:sz w:val="28"/>
          <w:szCs w:val="28"/>
        </w:rPr>
        <w:t>1.1. Положення про заохочувальні виплати (преміювання) працівників закладу дошкільної освіти розроблено відповідно до  Кодексу законів про працю України, Закону  України «Про освіту», «Про дошкільну освіту», «Про оплату праці», Постанови КМУ «Про оплату праці працівників на основі Єдиної тарифної сітки розрядів і коефіцієнтів з оплати праці працівників установ, закладів та окремих галузей бюджетної сфери», Інструкції про порядок обчислення заробітної плати працівників освіти, затвердженої наказом  Міністерства освіти і науки України  від 15 квітня 1993 року № 102. Дане Положення встановлює порядок та підстави здійснення заохочувальних виплат (преміювання):</w:t>
      </w:r>
    </w:p>
    <w:p w:rsidR="00117AA4" w:rsidRDefault="00117AA4" w:rsidP="00117AA4">
      <w:pPr>
        <w:jc w:val="both"/>
        <w:rPr>
          <w:sz w:val="28"/>
          <w:szCs w:val="28"/>
        </w:rPr>
      </w:pPr>
      <w:r>
        <w:rPr>
          <w:sz w:val="28"/>
          <w:szCs w:val="28"/>
        </w:rPr>
        <w:t>-премій, пов'язаних з виконанням виробничих завдань і функцій;</w:t>
      </w:r>
    </w:p>
    <w:p w:rsidR="00117AA4" w:rsidRDefault="00117AA4" w:rsidP="00117AA4">
      <w:pPr>
        <w:jc w:val="both"/>
        <w:rPr>
          <w:sz w:val="28"/>
          <w:szCs w:val="28"/>
        </w:rPr>
      </w:pPr>
      <w:r>
        <w:rPr>
          <w:sz w:val="28"/>
          <w:szCs w:val="28"/>
        </w:rPr>
        <w:t>-винагороди за трудові успіхи та винахідливість;</w:t>
      </w:r>
    </w:p>
    <w:p w:rsidR="00117AA4" w:rsidRDefault="00117AA4" w:rsidP="00117AA4">
      <w:pPr>
        <w:jc w:val="both"/>
        <w:rPr>
          <w:sz w:val="28"/>
          <w:szCs w:val="28"/>
        </w:rPr>
      </w:pPr>
      <w:r>
        <w:rPr>
          <w:sz w:val="28"/>
          <w:szCs w:val="28"/>
        </w:rPr>
        <w:t>-винагороди за особливі умови праці;</w:t>
      </w:r>
    </w:p>
    <w:p w:rsidR="00117AA4" w:rsidRDefault="00117AA4" w:rsidP="00117AA4">
      <w:pPr>
        <w:jc w:val="both"/>
        <w:rPr>
          <w:sz w:val="28"/>
          <w:szCs w:val="28"/>
        </w:rPr>
      </w:pPr>
      <w:r>
        <w:rPr>
          <w:sz w:val="28"/>
          <w:szCs w:val="28"/>
        </w:rPr>
        <w:t>-винагороди за підсумками роботи за рік;</w:t>
      </w:r>
    </w:p>
    <w:p w:rsidR="00117AA4" w:rsidRDefault="00117AA4" w:rsidP="00117AA4">
      <w:pPr>
        <w:jc w:val="both"/>
        <w:rPr>
          <w:sz w:val="28"/>
          <w:szCs w:val="28"/>
        </w:rPr>
      </w:pPr>
      <w:r>
        <w:rPr>
          <w:sz w:val="28"/>
          <w:szCs w:val="28"/>
        </w:rPr>
        <w:t>-премій з нагоди професійних свят;</w:t>
      </w:r>
    </w:p>
    <w:p w:rsidR="00117AA4" w:rsidRDefault="00117AA4" w:rsidP="00117AA4">
      <w:pPr>
        <w:jc w:val="both"/>
        <w:rPr>
          <w:sz w:val="28"/>
          <w:szCs w:val="28"/>
        </w:rPr>
      </w:pPr>
      <w:r>
        <w:rPr>
          <w:sz w:val="28"/>
          <w:szCs w:val="28"/>
        </w:rPr>
        <w:t>-премій з нагоди святкових днів (державних свят);</w:t>
      </w:r>
    </w:p>
    <w:p w:rsidR="00117AA4" w:rsidRPr="00117AA4" w:rsidRDefault="00117AA4" w:rsidP="00117AA4">
      <w:pPr>
        <w:jc w:val="both"/>
        <w:rPr>
          <w:sz w:val="28"/>
          <w:szCs w:val="28"/>
        </w:rPr>
      </w:pPr>
      <w:r>
        <w:rPr>
          <w:sz w:val="28"/>
          <w:szCs w:val="28"/>
        </w:rPr>
        <w:lastRenderedPageBreak/>
        <w:t>-премій з нагоди особистих ювілеїв та ювілейних дат закладу</w:t>
      </w:r>
    </w:p>
    <w:p w:rsidR="00117AA4" w:rsidRDefault="00117AA4" w:rsidP="00117AA4">
      <w:pPr>
        <w:ind w:firstLine="720"/>
        <w:jc w:val="both"/>
        <w:rPr>
          <w:sz w:val="28"/>
          <w:szCs w:val="28"/>
        </w:rPr>
      </w:pPr>
      <w:r>
        <w:rPr>
          <w:sz w:val="28"/>
          <w:szCs w:val="28"/>
        </w:rPr>
        <w:t>1.2. Заохочувальні виплати (преміювання) працівників здійснюється з метою стимулювання сумлінного та якісного виконання ними своїх посадових обов’язків, забезпечення належного рівня трудової та виконавчої дисципліни.</w:t>
      </w:r>
    </w:p>
    <w:p w:rsidR="00117AA4" w:rsidRDefault="00117AA4" w:rsidP="00117AA4">
      <w:pPr>
        <w:ind w:firstLine="720"/>
        <w:jc w:val="both"/>
        <w:rPr>
          <w:sz w:val="28"/>
          <w:szCs w:val="28"/>
        </w:rPr>
      </w:pPr>
      <w:r>
        <w:rPr>
          <w:sz w:val="28"/>
          <w:szCs w:val="28"/>
        </w:rPr>
        <w:t>1.3. Щороку визначається фонд заохочувальних виплат (преміювання). Асигнування на заохочувальні виплати (преміювання) передбачається у кошторисах витрат на оплату праці працівникам.</w:t>
      </w:r>
    </w:p>
    <w:p w:rsidR="00117AA4" w:rsidRDefault="00117AA4" w:rsidP="00117AA4">
      <w:pPr>
        <w:ind w:firstLine="720"/>
        <w:jc w:val="both"/>
        <w:rPr>
          <w:sz w:val="28"/>
          <w:szCs w:val="28"/>
        </w:rPr>
      </w:pPr>
      <w:r>
        <w:rPr>
          <w:sz w:val="28"/>
          <w:szCs w:val="28"/>
        </w:rPr>
        <w:t>1.4. Зазначені в п.1 даного Положення заохочувальні виплати (премії) також можуть бути виплачені за рахунок економії коштів фонду заробітної плати.</w:t>
      </w:r>
    </w:p>
    <w:p w:rsidR="00117AA4" w:rsidRPr="005477B2" w:rsidRDefault="00117AA4" w:rsidP="00117AA4">
      <w:pPr>
        <w:jc w:val="center"/>
        <w:rPr>
          <w:sz w:val="28"/>
          <w:szCs w:val="28"/>
        </w:rPr>
      </w:pPr>
      <w:r>
        <w:rPr>
          <w:sz w:val="28"/>
          <w:szCs w:val="28"/>
        </w:rPr>
        <w:t xml:space="preserve">2. </w:t>
      </w:r>
      <w:r w:rsidRPr="005477B2">
        <w:rPr>
          <w:sz w:val="28"/>
          <w:szCs w:val="28"/>
        </w:rPr>
        <w:t>Порядок здійснення заохочувальних виплат (преміювання)</w:t>
      </w:r>
    </w:p>
    <w:p w:rsidR="00117AA4" w:rsidRDefault="00117AA4" w:rsidP="00117AA4">
      <w:pPr>
        <w:ind w:firstLine="708"/>
        <w:jc w:val="both"/>
        <w:rPr>
          <w:sz w:val="28"/>
          <w:szCs w:val="28"/>
        </w:rPr>
      </w:pPr>
      <w:r>
        <w:rPr>
          <w:sz w:val="28"/>
          <w:szCs w:val="28"/>
        </w:rPr>
        <w:t xml:space="preserve">2.1. Здійснення заохочувальних виплат (преміювання) працівників закладу дошкільної освіти здійснюється на підставі наказу керівника закладу, а керівнику  закладу - на підставі розпорядження голови Боратинської  сільської ради,  відповідно до особистого трудового внеску кожного працівника та досягнутих результатів роботи. </w:t>
      </w:r>
    </w:p>
    <w:p w:rsidR="00117AA4" w:rsidRDefault="00117AA4" w:rsidP="00117AA4">
      <w:pPr>
        <w:tabs>
          <w:tab w:val="left" w:pos="1335"/>
        </w:tabs>
        <w:jc w:val="both"/>
        <w:rPr>
          <w:sz w:val="28"/>
          <w:szCs w:val="28"/>
          <w:lang w:eastAsia="en-US"/>
        </w:rPr>
      </w:pPr>
      <w:r>
        <w:rPr>
          <w:sz w:val="28"/>
          <w:szCs w:val="28"/>
        </w:rPr>
        <w:t xml:space="preserve">         2.2. Премії, пов'язані з виконанням виробничих завдань і функцій, винагороди за трудові успіхи та винахідливість виплачують за конкретні результати роботи. Винагороди за підсумками роботи за рік</w:t>
      </w:r>
      <w:r>
        <w:rPr>
          <w:sz w:val="28"/>
          <w:szCs w:val="28"/>
          <w:lang w:eastAsia="en-US"/>
        </w:rPr>
        <w:t xml:space="preserve"> виплачуються за наявності економії фонду заробітної плати та з врахуванням досягнутої результативності роботи. В окремих випадках за виконання особливо важливої роботи </w:t>
      </w:r>
      <w:r>
        <w:rPr>
          <w:sz w:val="28"/>
          <w:szCs w:val="28"/>
        </w:rPr>
        <w:t>може бути виплачена винагорода за особливі умови праці</w:t>
      </w:r>
      <w:r>
        <w:rPr>
          <w:sz w:val="28"/>
          <w:szCs w:val="28"/>
          <w:lang w:eastAsia="en-US"/>
        </w:rPr>
        <w:t>.  З нагоди особистих ювілеїв або ювілейних дат закладу, святкових днів (державних свят)  з урахуванням особистого внеску працівникам може бути виплачена одноразова премія.</w:t>
      </w:r>
    </w:p>
    <w:p w:rsidR="00117AA4" w:rsidRDefault="00117AA4" w:rsidP="00117AA4">
      <w:pPr>
        <w:ind w:firstLine="720"/>
        <w:jc w:val="both"/>
        <w:rPr>
          <w:sz w:val="28"/>
          <w:szCs w:val="28"/>
        </w:rPr>
      </w:pPr>
      <w:r>
        <w:rPr>
          <w:sz w:val="28"/>
          <w:szCs w:val="28"/>
        </w:rPr>
        <w:t>2.3. У процесі визначення конкретного розміру заохочувальної виплати (премії) враховується:</w:t>
      </w:r>
    </w:p>
    <w:p w:rsidR="00117AA4" w:rsidRDefault="00117AA4" w:rsidP="00117AA4">
      <w:pPr>
        <w:numPr>
          <w:ilvl w:val="0"/>
          <w:numId w:val="11"/>
        </w:numPr>
        <w:spacing w:after="0" w:line="240" w:lineRule="auto"/>
        <w:jc w:val="both"/>
        <w:rPr>
          <w:sz w:val="28"/>
          <w:szCs w:val="28"/>
        </w:rPr>
      </w:pPr>
      <w:r>
        <w:rPr>
          <w:sz w:val="28"/>
          <w:szCs w:val="28"/>
        </w:rPr>
        <w:t>сумлінне виконання службових обов’язків ;</w:t>
      </w:r>
    </w:p>
    <w:p w:rsidR="00117AA4" w:rsidRDefault="00117AA4" w:rsidP="00117AA4">
      <w:pPr>
        <w:numPr>
          <w:ilvl w:val="0"/>
          <w:numId w:val="11"/>
        </w:numPr>
        <w:spacing w:after="0" w:line="240" w:lineRule="auto"/>
        <w:jc w:val="both"/>
        <w:rPr>
          <w:sz w:val="28"/>
          <w:szCs w:val="28"/>
        </w:rPr>
      </w:pPr>
      <w:r>
        <w:rPr>
          <w:sz w:val="28"/>
          <w:szCs w:val="28"/>
        </w:rPr>
        <w:t>творче ставлення до праці;</w:t>
      </w:r>
    </w:p>
    <w:p w:rsidR="00117AA4" w:rsidRDefault="00117AA4" w:rsidP="00117AA4">
      <w:pPr>
        <w:numPr>
          <w:ilvl w:val="0"/>
          <w:numId w:val="11"/>
        </w:numPr>
        <w:spacing w:after="0" w:line="240" w:lineRule="auto"/>
        <w:jc w:val="both"/>
        <w:rPr>
          <w:sz w:val="28"/>
          <w:szCs w:val="28"/>
        </w:rPr>
      </w:pPr>
      <w:r>
        <w:rPr>
          <w:sz w:val="28"/>
          <w:szCs w:val="28"/>
        </w:rPr>
        <w:t>дотримання правил внутрішнього розпорядку , положень колективного договору;</w:t>
      </w:r>
    </w:p>
    <w:p w:rsidR="00117AA4" w:rsidRDefault="00117AA4" w:rsidP="00117AA4">
      <w:pPr>
        <w:numPr>
          <w:ilvl w:val="0"/>
          <w:numId w:val="11"/>
        </w:numPr>
        <w:spacing w:after="0" w:line="240" w:lineRule="auto"/>
        <w:jc w:val="both"/>
        <w:rPr>
          <w:sz w:val="28"/>
          <w:szCs w:val="28"/>
        </w:rPr>
      </w:pPr>
      <w:r>
        <w:rPr>
          <w:sz w:val="28"/>
          <w:szCs w:val="28"/>
        </w:rPr>
        <w:t>особистий внесок працівників у роботу колективу;</w:t>
      </w:r>
    </w:p>
    <w:p w:rsidR="00117AA4" w:rsidRDefault="00117AA4" w:rsidP="00117AA4">
      <w:pPr>
        <w:numPr>
          <w:ilvl w:val="0"/>
          <w:numId w:val="11"/>
        </w:numPr>
        <w:spacing w:after="0" w:line="240" w:lineRule="auto"/>
        <w:jc w:val="both"/>
        <w:rPr>
          <w:sz w:val="28"/>
          <w:szCs w:val="28"/>
        </w:rPr>
      </w:pPr>
      <w:r>
        <w:rPr>
          <w:sz w:val="28"/>
          <w:szCs w:val="28"/>
        </w:rPr>
        <w:t>відсутність претензій до працівників з боку учнів, батьків та інших працівників;</w:t>
      </w:r>
    </w:p>
    <w:p w:rsidR="00117AA4" w:rsidRDefault="00117AA4" w:rsidP="00117AA4">
      <w:pPr>
        <w:numPr>
          <w:ilvl w:val="0"/>
          <w:numId w:val="11"/>
        </w:numPr>
        <w:spacing w:after="0" w:line="240" w:lineRule="auto"/>
        <w:jc w:val="both"/>
        <w:rPr>
          <w:sz w:val="28"/>
          <w:szCs w:val="28"/>
        </w:rPr>
      </w:pPr>
      <w:r>
        <w:rPr>
          <w:sz w:val="28"/>
          <w:szCs w:val="28"/>
        </w:rPr>
        <w:lastRenderedPageBreak/>
        <w:t xml:space="preserve">створення та дотримання працівником безпечних умов праці для життя та здоров`я дітей; </w:t>
      </w:r>
    </w:p>
    <w:p w:rsidR="00117AA4" w:rsidRDefault="00117AA4" w:rsidP="00117AA4">
      <w:pPr>
        <w:numPr>
          <w:ilvl w:val="0"/>
          <w:numId w:val="11"/>
        </w:numPr>
        <w:spacing w:after="0" w:line="240" w:lineRule="auto"/>
        <w:jc w:val="both"/>
        <w:rPr>
          <w:sz w:val="28"/>
          <w:szCs w:val="28"/>
        </w:rPr>
      </w:pPr>
      <w:r>
        <w:rPr>
          <w:sz w:val="28"/>
          <w:szCs w:val="28"/>
        </w:rPr>
        <w:t>активна участь у громадському житті;</w:t>
      </w:r>
    </w:p>
    <w:p w:rsidR="00117AA4" w:rsidRDefault="00117AA4" w:rsidP="00117AA4">
      <w:pPr>
        <w:numPr>
          <w:ilvl w:val="0"/>
          <w:numId w:val="11"/>
        </w:numPr>
        <w:spacing w:after="0" w:line="240" w:lineRule="auto"/>
        <w:jc w:val="both"/>
        <w:rPr>
          <w:sz w:val="28"/>
          <w:szCs w:val="28"/>
        </w:rPr>
      </w:pPr>
      <w:r>
        <w:rPr>
          <w:sz w:val="28"/>
          <w:szCs w:val="28"/>
        </w:rPr>
        <w:t>збільшення або розширення обсягу робіт та обов’язків .</w:t>
      </w:r>
    </w:p>
    <w:p w:rsidR="00117AA4" w:rsidRDefault="00117AA4" w:rsidP="00117AA4">
      <w:pPr>
        <w:ind w:firstLine="720"/>
        <w:jc w:val="both"/>
        <w:rPr>
          <w:sz w:val="28"/>
          <w:szCs w:val="28"/>
        </w:rPr>
      </w:pPr>
      <w:r>
        <w:rPr>
          <w:sz w:val="28"/>
          <w:szCs w:val="28"/>
        </w:rPr>
        <w:t>2.4. Розмір заохочувальної виплати (премії) залежить від виконання показників, зазначених у пункті 2.3  та особистого внеску в загальні результати роботи без обмеження індивідуальних премій максимальними розмірами.</w:t>
      </w:r>
    </w:p>
    <w:p w:rsidR="00117AA4" w:rsidRDefault="00117AA4" w:rsidP="00117AA4">
      <w:pPr>
        <w:ind w:firstLine="720"/>
        <w:jc w:val="both"/>
        <w:rPr>
          <w:sz w:val="28"/>
          <w:szCs w:val="28"/>
        </w:rPr>
      </w:pPr>
      <w:r>
        <w:rPr>
          <w:sz w:val="28"/>
          <w:szCs w:val="28"/>
        </w:rPr>
        <w:t>2.5.Збільшення розміру заохочувальної виплати (премії) здійснюється за рахунок суми, що утворилась в процесі перерозподілу в межах загального фонду преміювання.</w:t>
      </w:r>
    </w:p>
    <w:p w:rsidR="00117AA4" w:rsidRDefault="00117AA4" w:rsidP="00117AA4">
      <w:pPr>
        <w:pStyle w:val="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15760">
        <w:rPr>
          <w:rFonts w:ascii="Times New Roman" w:hAnsi="Times New Roman" w:cs="Times New Roman"/>
          <w:sz w:val="28"/>
          <w:szCs w:val="28"/>
        </w:rPr>
        <w:t>2.6. Працівників, які не забезпечили своєчасного і якісного виконання покладених на них завдань, допустили суттєві недоліки та упущення в роботі та/або порушення трудової дисципліни, може бути позбавлено заохочувальної виплати (премії) повністю або частково на той період, в якому допуще</w:t>
      </w:r>
      <w:r>
        <w:rPr>
          <w:rFonts w:ascii="Times New Roman" w:hAnsi="Times New Roman" w:cs="Times New Roman"/>
          <w:sz w:val="28"/>
          <w:szCs w:val="28"/>
        </w:rPr>
        <w:t>ні недоліки в роботі</w:t>
      </w:r>
      <w:r>
        <w:rPr>
          <w:rFonts w:ascii="Times New Roman" w:hAnsi="Times New Roman" w:cs="Times New Roman"/>
          <w:sz w:val="28"/>
          <w:szCs w:val="28"/>
          <w:lang w:val="uk-UA"/>
        </w:rPr>
        <w:t xml:space="preserve">. Таке позбавлення </w:t>
      </w:r>
      <w:r w:rsidRPr="00815760">
        <w:rPr>
          <w:rFonts w:ascii="Times New Roman" w:hAnsi="Times New Roman" w:cs="Times New Roman"/>
          <w:sz w:val="28"/>
          <w:szCs w:val="28"/>
        </w:rPr>
        <w:t>оформляється наказом з обов’язковим</w:t>
      </w:r>
      <w:r>
        <w:rPr>
          <w:rFonts w:ascii="Times New Roman" w:hAnsi="Times New Roman" w:cs="Times New Roman"/>
          <w:sz w:val="28"/>
          <w:szCs w:val="28"/>
          <w:lang w:val="uk-UA"/>
        </w:rPr>
        <w:t xml:space="preserve"> </w:t>
      </w:r>
      <w:r w:rsidRPr="00815760">
        <w:rPr>
          <w:rFonts w:ascii="Times New Roman" w:hAnsi="Times New Roman" w:cs="Times New Roman"/>
          <w:sz w:val="28"/>
          <w:szCs w:val="28"/>
        </w:rPr>
        <w:t>зазначенням конкретних обставин, які зумовили позбавлення премії повністю або частково.</w:t>
      </w:r>
    </w:p>
    <w:p w:rsidR="00117AA4" w:rsidRPr="000F6FDE" w:rsidRDefault="00117AA4" w:rsidP="00117AA4">
      <w:pPr>
        <w:pStyle w:val="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Працівник повністю або частково може бути позбавлений премії у разі:</w:t>
      </w:r>
    </w:p>
    <w:p w:rsidR="00117AA4" w:rsidRDefault="00117AA4" w:rsidP="00117AA4">
      <w:pPr>
        <w:pStyle w:val="10"/>
        <w:numPr>
          <w:ilvl w:val="0"/>
          <w:numId w:val="6"/>
        </w:numPr>
        <w:spacing w:after="0"/>
        <w:jc w:val="both"/>
        <w:rPr>
          <w:color w:val="000000"/>
          <w:sz w:val="28"/>
          <w:szCs w:val="28"/>
        </w:rPr>
      </w:pPr>
      <w:r>
        <w:rPr>
          <w:rFonts w:ascii="Times New Roman" w:hAnsi="Times New Roman" w:cs="Times New Roman"/>
          <w:color w:val="000000"/>
          <w:sz w:val="28"/>
          <w:szCs w:val="28"/>
        </w:rPr>
        <w:t>прогулу ( зокрема, відсутності на роботі понад три години протягом робочого дня без поважної причини) – у розмірі 100%;</w:t>
      </w:r>
    </w:p>
    <w:p w:rsidR="00117AA4" w:rsidRDefault="00117AA4" w:rsidP="00117AA4">
      <w:pPr>
        <w:pStyle w:val="10"/>
        <w:numPr>
          <w:ilvl w:val="0"/>
          <w:numId w:val="6"/>
        </w:numPr>
        <w:spacing w:after="0"/>
        <w:jc w:val="both"/>
        <w:rPr>
          <w:color w:val="000000"/>
          <w:sz w:val="28"/>
          <w:szCs w:val="28"/>
        </w:rPr>
      </w:pPr>
      <w:r>
        <w:rPr>
          <w:rFonts w:ascii="Times New Roman" w:hAnsi="Times New Roman" w:cs="Times New Roman"/>
          <w:color w:val="000000"/>
          <w:sz w:val="28"/>
          <w:szCs w:val="28"/>
        </w:rPr>
        <w:t xml:space="preserve">порушення Правил внутрішнього розпорядку, Статуту  закладу дошкільної освіти - у розмірі до </w:t>
      </w:r>
      <w:r>
        <w:rPr>
          <w:rFonts w:ascii="Times New Roman" w:hAnsi="Times New Roman" w:cs="Times New Roman"/>
          <w:color w:val="000000"/>
          <w:sz w:val="28"/>
          <w:szCs w:val="28"/>
          <w:lang w:val="uk-UA"/>
        </w:rPr>
        <w:t>10</w:t>
      </w:r>
      <w:r>
        <w:rPr>
          <w:rFonts w:ascii="Times New Roman" w:hAnsi="Times New Roman" w:cs="Times New Roman"/>
          <w:color w:val="000000"/>
          <w:sz w:val="28"/>
          <w:szCs w:val="28"/>
        </w:rPr>
        <w:t>0%</w:t>
      </w:r>
      <w:r>
        <w:rPr>
          <w:rFonts w:ascii="Times New Roman" w:hAnsi="Times New Roman" w:cs="Times New Roman"/>
          <w:color w:val="000000"/>
          <w:sz w:val="28"/>
          <w:szCs w:val="28"/>
          <w:lang w:val="uk-UA"/>
        </w:rPr>
        <w:t xml:space="preserve"> ( в залежності від характеру порушення)</w:t>
      </w:r>
      <w:r>
        <w:rPr>
          <w:rFonts w:ascii="Times New Roman" w:hAnsi="Times New Roman" w:cs="Times New Roman"/>
          <w:color w:val="000000"/>
          <w:sz w:val="28"/>
          <w:szCs w:val="28"/>
        </w:rPr>
        <w:t>;</w:t>
      </w:r>
    </w:p>
    <w:p w:rsidR="00117AA4" w:rsidRPr="000F6FDE" w:rsidRDefault="00117AA4" w:rsidP="00117AA4">
      <w:pPr>
        <w:pStyle w:val="10"/>
        <w:numPr>
          <w:ilvl w:val="0"/>
          <w:numId w:val="6"/>
        </w:numPr>
        <w:spacing w:after="0"/>
        <w:jc w:val="both"/>
        <w:rPr>
          <w:color w:val="000000"/>
          <w:sz w:val="28"/>
          <w:szCs w:val="28"/>
        </w:rPr>
      </w:pPr>
      <w:r>
        <w:rPr>
          <w:rFonts w:ascii="Times New Roman" w:hAnsi="Times New Roman" w:cs="Times New Roman"/>
          <w:color w:val="000000"/>
          <w:sz w:val="28"/>
          <w:szCs w:val="28"/>
        </w:rPr>
        <w:t>погіршення рівня освітнього процесу, н</w:t>
      </w:r>
      <w:r>
        <w:rPr>
          <w:rFonts w:ascii="Times New Roman" w:hAnsi="Times New Roman" w:cs="Times New Roman"/>
          <w:sz w:val="28"/>
          <w:szCs w:val="28"/>
        </w:rPr>
        <w:t>е створення умов</w:t>
      </w:r>
      <w:r>
        <w:rPr>
          <w:rFonts w:ascii="Times New Roman" w:hAnsi="Times New Roman" w:cs="Times New Roman"/>
          <w:color w:val="000000"/>
          <w:sz w:val="28"/>
          <w:szCs w:val="28"/>
        </w:rPr>
        <w:t xml:space="preserve"> безпечної роботи  устаткування  або інші упущення в роботі, - у розмірі  до </w:t>
      </w:r>
      <w:r>
        <w:rPr>
          <w:rFonts w:ascii="Times New Roman" w:hAnsi="Times New Roman" w:cs="Times New Roman"/>
          <w:color w:val="000000"/>
          <w:sz w:val="28"/>
          <w:szCs w:val="28"/>
          <w:lang w:val="uk-UA"/>
        </w:rPr>
        <w:t>10</w:t>
      </w:r>
      <w:r>
        <w:rPr>
          <w:rFonts w:ascii="Times New Roman" w:hAnsi="Times New Roman" w:cs="Times New Roman"/>
          <w:color w:val="000000"/>
          <w:sz w:val="28"/>
          <w:szCs w:val="28"/>
        </w:rPr>
        <w:t>0%</w:t>
      </w:r>
      <w:r>
        <w:rPr>
          <w:rFonts w:ascii="Times New Roman" w:hAnsi="Times New Roman" w:cs="Times New Roman"/>
          <w:color w:val="000000"/>
          <w:sz w:val="28"/>
          <w:szCs w:val="28"/>
          <w:lang w:val="uk-UA"/>
        </w:rPr>
        <w:t>( в залежності від характеру порушення)</w:t>
      </w:r>
      <w:r w:rsidRPr="000F6FDE">
        <w:rPr>
          <w:rFonts w:ascii="Times New Roman" w:hAnsi="Times New Roman" w:cs="Times New Roman"/>
          <w:color w:val="000000"/>
          <w:sz w:val="28"/>
          <w:szCs w:val="28"/>
        </w:rPr>
        <w:t>;</w:t>
      </w:r>
    </w:p>
    <w:p w:rsidR="00117AA4" w:rsidRPr="009966C6" w:rsidRDefault="00117AA4" w:rsidP="00117AA4">
      <w:pPr>
        <w:pStyle w:val="10"/>
        <w:numPr>
          <w:ilvl w:val="0"/>
          <w:numId w:val="6"/>
        </w:numPr>
        <w:spacing w:after="0"/>
        <w:jc w:val="both"/>
        <w:rPr>
          <w:color w:val="000000"/>
          <w:sz w:val="28"/>
          <w:szCs w:val="28"/>
        </w:rPr>
      </w:pPr>
      <w:r>
        <w:rPr>
          <w:rFonts w:ascii="Times New Roman" w:hAnsi="Times New Roman" w:cs="Times New Roman"/>
          <w:color w:val="000000"/>
          <w:sz w:val="28"/>
          <w:szCs w:val="28"/>
        </w:rPr>
        <w:t>недбалого ставлення до освітнього процесу та майна  закладу, невиконання завдань річного плану роботи, порушення вимог охорони праці та безпеки життєдіяльності – у розмірі до 100%</w:t>
      </w:r>
      <w:r>
        <w:rPr>
          <w:rFonts w:ascii="Times New Roman" w:hAnsi="Times New Roman" w:cs="Times New Roman"/>
          <w:color w:val="000000"/>
          <w:sz w:val="28"/>
          <w:szCs w:val="28"/>
          <w:lang w:val="uk-UA"/>
        </w:rPr>
        <w:t>( в залежності від характеру порушення).</w:t>
      </w:r>
    </w:p>
    <w:p w:rsidR="00117AA4" w:rsidRPr="00815760" w:rsidRDefault="00117AA4" w:rsidP="00117AA4">
      <w:pPr>
        <w:pStyle w:val="10"/>
        <w:jc w:val="both"/>
        <w:rPr>
          <w:rFonts w:ascii="Times New Roman" w:hAnsi="Times New Roman" w:cs="Times New Roman"/>
          <w:sz w:val="28"/>
          <w:szCs w:val="28"/>
        </w:rPr>
      </w:pPr>
      <w:r w:rsidRPr="00815760">
        <w:rPr>
          <w:rFonts w:ascii="Times New Roman" w:hAnsi="Times New Roman" w:cs="Times New Roman"/>
          <w:sz w:val="28"/>
          <w:szCs w:val="28"/>
          <w:lang w:val="uk-UA"/>
        </w:rPr>
        <w:t xml:space="preserve">        </w:t>
      </w:r>
      <w:r w:rsidRPr="00815760">
        <w:rPr>
          <w:rFonts w:ascii="Times New Roman" w:hAnsi="Times New Roman" w:cs="Times New Roman"/>
          <w:sz w:val="28"/>
          <w:szCs w:val="28"/>
        </w:rPr>
        <w:t>2.7. Працівники, яких звільнено в поточному році, або на яких накладено адміністративне чи дисциплінарне стягнення, позбавляються заохочувальної виплати (премії) в повному розмірі.</w:t>
      </w:r>
    </w:p>
    <w:p w:rsidR="00117AA4" w:rsidRDefault="00117AA4" w:rsidP="00117AA4">
      <w:pPr>
        <w:ind w:firstLine="720"/>
        <w:jc w:val="both"/>
        <w:rPr>
          <w:sz w:val="28"/>
          <w:szCs w:val="28"/>
        </w:rPr>
      </w:pPr>
      <w:r>
        <w:rPr>
          <w:sz w:val="28"/>
          <w:szCs w:val="28"/>
        </w:rPr>
        <w:t xml:space="preserve">2.8. Працівникам, які звільнилися з роботи в місяці, за які проводиться преміювання, заохочувальні виплати (премії) не виплачуються, за винятком </w:t>
      </w:r>
      <w:r>
        <w:rPr>
          <w:sz w:val="28"/>
          <w:szCs w:val="28"/>
        </w:rPr>
        <w:lastRenderedPageBreak/>
        <w:t>працівників, які вийшли на пенсію, звільнилися за станом здоров`я, або згідно з пунктом 1 статті 40КЗпП переведенні на інші роботу.</w:t>
      </w:r>
    </w:p>
    <w:p w:rsidR="00745C87" w:rsidRPr="00745C87" w:rsidRDefault="00117AA4" w:rsidP="00745C87">
      <w:pPr>
        <w:rPr>
          <w:sz w:val="28"/>
          <w:szCs w:val="28"/>
          <w:lang w:val="uk-UA"/>
        </w:rPr>
      </w:pPr>
      <w:r>
        <w:rPr>
          <w:sz w:val="28"/>
          <w:szCs w:val="28"/>
        </w:rPr>
        <w:t xml:space="preserve">                        3.Прикінцеві положення</w:t>
      </w:r>
      <w:r>
        <w:rPr>
          <w:sz w:val="28"/>
          <w:szCs w:val="28"/>
          <w:lang w:val="uk-UA"/>
        </w:rPr>
        <w:t xml:space="preserve">                                                                               3.1  Зміни та  доповнення  </w:t>
      </w:r>
      <w:r w:rsidR="009966C6">
        <w:rPr>
          <w:sz w:val="28"/>
          <w:szCs w:val="28"/>
          <w:lang w:val="uk-UA"/>
        </w:rPr>
        <w:t>до Положення вносяться письмово ,за погодженням</w:t>
      </w:r>
      <w:r>
        <w:rPr>
          <w:sz w:val="28"/>
          <w:szCs w:val="28"/>
          <w:lang w:val="uk-UA"/>
        </w:rPr>
        <w:t xml:space="preserve"> </w:t>
      </w:r>
      <w:r w:rsidR="009966C6">
        <w:rPr>
          <w:sz w:val="28"/>
          <w:szCs w:val="28"/>
          <w:lang w:val="uk-UA"/>
        </w:rPr>
        <w:t xml:space="preserve"> обох сторін</w:t>
      </w:r>
      <w:r>
        <w:rPr>
          <w:sz w:val="28"/>
          <w:szCs w:val="28"/>
          <w:lang w:val="uk-UA"/>
        </w:rPr>
        <w:t xml:space="preserve">                                            </w:t>
      </w:r>
      <w:r w:rsidR="00745C87">
        <w:rPr>
          <w:sz w:val="28"/>
          <w:szCs w:val="28"/>
          <w:lang w:val="uk-UA"/>
        </w:rPr>
        <w:t xml:space="preserve">                              </w:t>
      </w:r>
    </w:p>
    <w:p w:rsidR="00745C87" w:rsidRDefault="00745C87">
      <w:pPr>
        <w:pStyle w:val="10"/>
        <w:rPr>
          <w:rFonts w:ascii="Times New Roman" w:hAnsi="Times New Roman" w:cs="Times New Roman"/>
          <w:sz w:val="28"/>
          <w:szCs w:val="28"/>
        </w:rPr>
      </w:pPr>
    </w:p>
    <w:p w:rsidR="003E50F4" w:rsidRPr="008E4029" w:rsidRDefault="003E50F4" w:rsidP="003E50F4">
      <w:pPr>
        <w:pStyle w:val="10"/>
        <w:rPr>
          <w:rFonts w:ascii="Times New Roman" w:hAnsi="Times New Roman" w:cs="Times New Roman"/>
          <w:b/>
          <w:sz w:val="28"/>
          <w:szCs w:val="28"/>
          <w:lang w:val="uk-UA"/>
        </w:rPr>
      </w:pPr>
      <w:r>
        <w:rPr>
          <w:rFonts w:ascii="Times New Roman" w:hAnsi="Times New Roman" w:cs="Times New Roman"/>
          <w:b/>
          <w:sz w:val="28"/>
          <w:szCs w:val="28"/>
          <w:lang w:val="uk-UA"/>
        </w:rPr>
        <w:t xml:space="preserve">                                                                                               Д</w:t>
      </w:r>
      <w:r w:rsidR="00745C87">
        <w:rPr>
          <w:rFonts w:ascii="Times New Roman" w:hAnsi="Times New Roman" w:cs="Times New Roman"/>
          <w:b/>
          <w:sz w:val="28"/>
          <w:szCs w:val="28"/>
        </w:rPr>
        <w:t>одаток № 09</w:t>
      </w:r>
    </w:p>
    <w:p w:rsidR="003E50F4" w:rsidRDefault="003E50F4" w:rsidP="003E50F4">
      <w:pPr>
        <w:pStyle w:val="10"/>
        <w:spacing w:after="0"/>
        <w:rPr>
          <w:rFonts w:ascii="Times New Roman" w:hAnsi="Times New Roman" w:cs="Times New Roman"/>
          <w:sz w:val="28"/>
          <w:szCs w:val="28"/>
        </w:rPr>
      </w:pPr>
      <w:r>
        <w:rPr>
          <w:rFonts w:ascii="Times New Roman" w:hAnsi="Times New Roman" w:cs="Times New Roman"/>
          <w:sz w:val="28"/>
          <w:szCs w:val="28"/>
        </w:rPr>
        <w:t xml:space="preserve">                                                                                               до колективного</w:t>
      </w:r>
    </w:p>
    <w:p w:rsidR="003E50F4" w:rsidRDefault="003E50F4" w:rsidP="003E50F4">
      <w:pPr>
        <w:pStyle w:val="10"/>
        <w:spacing w:after="0"/>
        <w:rPr>
          <w:rFonts w:ascii="Times New Roman" w:hAnsi="Times New Roman" w:cs="Times New Roman"/>
          <w:sz w:val="28"/>
          <w:szCs w:val="28"/>
        </w:rPr>
      </w:pPr>
      <w:r>
        <w:rPr>
          <w:rFonts w:ascii="Times New Roman" w:hAnsi="Times New Roman" w:cs="Times New Roman"/>
          <w:sz w:val="28"/>
          <w:szCs w:val="28"/>
        </w:rPr>
        <w:t xml:space="preserve">                                                                                               договору  між  </w:t>
      </w:r>
    </w:p>
    <w:p w:rsidR="003E50F4" w:rsidRDefault="003E50F4" w:rsidP="003E50F4">
      <w:pPr>
        <w:pStyle w:val="10"/>
        <w:spacing w:after="0"/>
        <w:rPr>
          <w:rFonts w:ascii="Times New Roman" w:hAnsi="Times New Roman" w:cs="Times New Roman"/>
          <w:b/>
          <w:sz w:val="28"/>
          <w:szCs w:val="28"/>
        </w:rPr>
      </w:pPr>
      <w:r>
        <w:rPr>
          <w:rFonts w:ascii="Times New Roman" w:hAnsi="Times New Roman" w:cs="Times New Roman"/>
          <w:sz w:val="28"/>
          <w:szCs w:val="28"/>
        </w:rPr>
        <w:t xml:space="preserve">                                                                                               адміністрацією  та</w:t>
      </w:r>
      <w:r>
        <w:rPr>
          <w:rFonts w:ascii="Times New Roman" w:hAnsi="Times New Roman" w:cs="Times New Roman"/>
          <w:b/>
          <w:sz w:val="28"/>
          <w:szCs w:val="28"/>
        </w:rPr>
        <w:t xml:space="preserve">   </w:t>
      </w:r>
    </w:p>
    <w:p w:rsidR="003E50F4" w:rsidRDefault="003E50F4" w:rsidP="003E50F4">
      <w:pPr>
        <w:pStyle w:val="10"/>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трудовим колективом</w:t>
      </w:r>
    </w:p>
    <w:p w:rsidR="003E50F4" w:rsidRDefault="003E50F4" w:rsidP="003E50F4">
      <w:pPr>
        <w:pStyle w:val="10"/>
        <w:spacing w:after="0"/>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Гіркополонківського</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3E50F4" w:rsidRPr="005F0442" w:rsidRDefault="003E50F4" w:rsidP="003E50F4">
      <w:pPr>
        <w:pStyle w:val="1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ЗДО №1 «Ромашка»</w:t>
      </w:r>
    </w:p>
    <w:p w:rsidR="003E50F4" w:rsidRPr="00C55B84" w:rsidRDefault="003E50F4" w:rsidP="003E50F4">
      <w:pPr>
        <w:pStyle w:val="10"/>
        <w:spacing w:after="0"/>
        <w:rPr>
          <w:rFonts w:ascii="Times New Roman" w:hAnsi="Times New Roman" w:cs="Times New Roman"/>
          <w:sz w:val="28"/>
          <w:szCs w:val="28"/>
        </w:rPr>
      </w:pPr>
      <w:r>
        <w:rPr>
          <w:rFonts w:ascii="Times New Roman" w:hAnsi="Times New Roman" w:cs="Times New Roman"/>
          <w:sz w:val="28"/>
          <w:szCs w:val="28"/>
        </w:rPr>
        <w:t xml:space="preserve">                                                                                               20</w:t>
      </w:r>
      <w:r>
        <w:rPr>
          <w:rFonts w:ascii="Times New Roman" w:hAnsi="Times New Roman" w:cs="Times New Roman"/>
          <w:sz w:val="28"/>
          <w:szCs w:val="28"/>
          <w:lang w:val="uk-UA"/>
        </w:rPr>
        <w:t>21</w:t>
      </w:r>
      <w:r>
        <w:rPr>
          <w:rFonts w:ascii="Times New Roman" w:hAnsi="Times New Roman" w:cs="Times New Roman"/>
          <w:sz w:val="28"/>
          <w:szCs w:val="28"/>
        </w:rPr>
        <w:t>– 202</w:t>
      </w:r>
      <w:r>
        <w:rPr>
          <w:rFonts w:ascii="Times New Roman" w:hAnsi="Times New Roman" w:cs="Times New Roman"/>
          <w:sz w:val="28"/>
          <w:szCs w:val="28"/>
          <w:lang w:val="uk-UA"/>
        </w:rPr>
        <w:t>6</w:t>
      </w:r>
      <w:r>
        <w:rPr>
          <w:rFonts w:ascii="Times New Roman" w:hAnsi="Times New Roman" w:cs="Times New Roman"/>
          <w:sz w:val="28"/>
          <w:szCs w:val="28"/>
        </w:rPr>
        <w:t xml:space="preserve"> роки</w:t>
      </w:r>
      <w:r w:rsidRPr="005F0442">
        <w:rPr>
          <w:sz w:val="24"/>
          <w:szCs w:val="24"/>
          <w:lang w:val="uk-UA"/>
        </w:rPr>
        <w:t xml:space="preserve">                </w:t>
      </w:r>
    </w:p>
    <w:p w:rsidR="003E50F4" w:rsidRPr="00417539" w:rsidRDefault="003E50F4" w:rsidP="003E50F4">
      <w:pPr>
        <w:pStyle w:val="10"/>
        <w:tabs>
          <w:tab w:val="left" w:pos="6585"/>
        </w:tabs>
        <w:rPr>
          <w:rFonts w:asciiTheme="majorHAnsi" w:hAnsiTheme="majorHAnsi"/>
          <w:sz w:val="28"/>
          <w:szCs w:val="28"/>
          <w:lang w:val="uk-UA"/>
        </w:rPr>
      </w:pPr>
      <w:r w:rsidRPr="00417539">
        <w:rPr>
          <w:rFonts w:asciiTheme="majorHAnsi" w:hAnsiTheme="majorHAnsi"/>
          <w:sz w:val="28"/>
          <w:szCs w:val="28"/>
          <w:lang w:val="uk-UA"/>
        </w:rPr>
        <w:t xml:space="preserve">                                                                         ПЕРЕЛІК                                                                                         </w:t>
      </w:r>
    </w:p>
    <w:p w:rsidR="003E50F4" w:rsidRPr="007F13D2" w:rsidRDefault="003E50F4" w:rsidP="003E50F4">
      <w:pPr>
        <w:pStyle w:val="10"/>
        <w:tabs>
          <w:tab w:val="left" w:pos="6585"/>
        </w:tabs>
        <w:rPr>
          <w:rFonts w:asciiTheme="majorHAnsi" w:hAnsiTheme="majorHAnsi"/>
          <w:b/>
          <w:bCs/>
          <w:sz w:val="28"/>
          <w:szCs w:val="28"/>
          <w:u w:val="single"/>
          <w:lang w:val="uk-UA"/>
        </w:rPr>
      </w:pPr>
      <w:r w:rsidRPr="00417539">
        <w:rPr>
          <w:rFonts w:asciiTheme="majorHAnsi" w:hAnsiTheme="majorHAnsi"/>
          <w:sz w:val="28"/>
          <w:szCs w:val="28"/>
          <w:lang w:val="uk-UA"/>
        </w:rPr>
        <w:t xml:space="preserve">Посад працівників з ненормованим робочим днем </w:t>
      </w:r>
      <w:r w:rsidRPr="007F13D2">
        <w:rPr>
          <w:rFonts w:asciiTheme="majorHAnsi" w:hAnsiTheme="majorHAnsi"/>
          <w:sz w:val="28"/>
          <w:szCs w:val="28"/>
        </w:rPr>
        <w:t xml:space="preserve"> </w:t>
      </w:r>
      <w:r>
        <w:rPr>
          <w:rFonts w:asciiTheme="majorHAnsi" w:hAnsiTheme="majorHAnsi"/>
          <w:sz w:val="28"/>
          <w:szCs w:val="28"/>
          <w:lang w:val="uk-UA"/>
        </w:rPr>
        <w:t xml:space="preserve">системи Міністерства освіти і науки  України </w:t>
      </w:r>
      <w:r w:rsidRPr="00417539">
        <w:rPr>
          <w:rFonts w:asciiTheme="majorHAnsi" w:hAnsiTheme="majorHAnsi"/>
          <w:sz w:val="28"/>
          <w:szCs w:val="28"/>
          <w:lang w:val="uk-UA"/>
        </w:rPr>
        <w:t xml:space="preserve">,  яким може надаватися </w:t>
      </w:r>
      <w:r>
        <w:rPr>
          <w:rFonts w:asciiTheme="majorHAnsi" w:hAnsiTheme="majorHAnsi"/>
          <w:sz w:val="28"/>
          <w:szCs w:val="28"/>
          <w:lang w:val="uk-UA"/>
        </w:rPr>
        <w:t xml:space="preserve">                                             </w:t>
      </w:r>
      <w:r w:rsidRPr="007F13D2">
        <w:rPr>
          <w:rFonts w:asciiTheme="majorHAnsi" w:hAnsiTheme="majorHAnsi"/>
          <w:b/>
          <w:bCs/>
          <w:sz w:val="28"/>
          <w:szCs w:val="28"/>
          <w:u w:val="single"/>
          <w:lang w:val="uk-UA"/>
        </w:rPr>
        <w:t xml:space="preserve">щорічна  додаткова  відпустка  тривалістю  до  7 календарниж днів                                                                                                                          </w:t>
      </w:r>
    </w:p>
    <w:p w:rsidR="003E50F4" w:rsidRPr="00417539" w:rsidRDefault="003E50F4" w:rsidP="003E50F4">
      <w:pPr>
        <w:pStyle w:val="10"/>
        <w:rPr>
          <w:rFonts w:asciiTheme="majorHAnsi" w:hAnsiTheme="majorHAnsi"/>
          <w:sz w:val="28"/>
          <w:szCs w:val="28"/>
          <w:lang w:val="uk-UA"/>
        </w:rPr>
      </w:pPr>
      <w:r w:rsidRPr="0016245C">
        <w:rPr>
          <w:rFonts w:asciiTheme="majorHAnsi" w:hAnsiTheme="majorHAnsi"/>
          <w:sz w:val="28"/>
          <w:szCs w:val="28"/>
          <w:lang w:val="uk-UA"/>
        </w:rPr>
        <w:t xml:space="preserve"> </w:t>
      </w:r>
      <w:r>
        <w:rPr>
          <w:rFonts w:asciiTheme="majorHAnsi" w:hAnsiTheme="majorHAnsi"/>
          <w:sz w:val="28"/>
          <w:szCs w:val="28"/>
          <w:lang w:val="uk-UA"/>
        </w:rPr>
        <w:t>в</w:t>
      </w:r>
      <w:r w:rsidRPr="0016245C">
        <w:rPr>
          <w:rFonts w:asciiTheme="majorHAnsi" w:hAnsiTheme="majorHAnsi"/>
          <w:sz w:val="28"/>
          <w:szCs w:val="28"/>
          <w:lang w:val="uk-UA"/>
        </w:rPr>
        <w:t xml:space="preserve">ідповідно до наказу  </w:t>
      </w:r>
      <w:r>
        <w:rPr>
          <w:rFonts w:asciiTheme="majorHAnsi" w:hAnsiTheme="majorHAnsi"/>
          <w:sz w:val="28"/>
          <w:szCs w:val="28"/>
          <w:lang w:val="uk-UA"/>
        </w:rPr>
        <w:t>Мінпраці  та соціальної політики України  від  10.10.1997 року №7 «Про затвердженн  Рекомендацій щодо</w:t>
      </w:r>
      <w:r w:rsidRPr="0016245C">
        <w:rPr>
          <w:rFonts w:asciiTheme="majorHAnsi" w:hAnsiTheme="majorHAnsi"/>
          <w:sz w:val="28"/>
          <w:szCs w:val="28"/>
          <w:lang w:val="uk-UA"/>
        </w:rPr>
        <w:t xml:space="preserve">  </w:t>
      </w:r>
      <w:r>
        <w:rPr>
          <w:rFonts w:asciiTheme="majorHAnsi" w:hAnsiTheme="majorHAnsi"/>
          <w:sz w:val="28"/>
          <w:szCs w:val="28"/>
          <w:lang w:val="uk-UA"/>
        </w:rPr>
        <w:t xml:space="preserve">порядку надання  працівникам  з ненормованим робочим днем щорічної додаткової  відпустки за особливий характер праці  , Лисиа МОН України від 11.03.1998 року № 1/9-96 «Щодо орієртованого переліку  посад працівників  з ненормованим робочим днем  системи Міністерства  освіти України  , яким може надаватися  відпустка» , Листа Мінсоцполітики  від 10.10.2017 року №2536/0/101-17/284 «Щодо порядку  надання працівникам з ненормованим робочим днем щорічної додаткової відпустки  за особливий характер праці </w:t>
      </w:r>
      <w:r w:rsidRPr="0016245C">
        <w:rPr>
          <w:rFonts w:asciiTheme="majorHAnsi" w:hAnsiTheme="majorHAnsi"/>
          <w:sz w:val="28"/>
          <w:szCs w:val="28"/>
          <w:lang w:val="uk-UA"/>
        </w:rPr>
        <w:t xml:space="preserve">                                                                                                                            </w:t>
      </w:r>
      <w:r>
        <w:rPr>
          <w:rFonts w:asciiTheme="majorHAnsi" w:hAnsiTheme="majorHAnsi"/>
          <w:sz w:val="28"/>
          <w:szCs w:val="28"/>
          <w:lang w:val="uk-UA"/>
        </w:rPr>
        <w:t>-</w:t>
      </w:r>
    </w:p>
    <w:tbl>
      <w:tblPr>
        <w:tblStyle w:val="a8"/>
        <w:tblW w:w="0" w:type="auto"/>
        <w:tblLook w:val="04A0"/>
      </w:tblPr>
      <w:tblGrid>
        <w:gridCol w:w="4846"/>
        <w:gridCol w:w="4846"/>
      </w:tblGrid>
      <w:tr w:rsidR="003E50F4" w:rsidTr="004B2A5E">
        <w:tc>
          <w:tcPr>
            <w:tcW w:w="4846" w:type="dxa"/>
          </w:tcPr>
          <w:p w:rsidR="003E50F4" w:rsidRPr="00C55B84" w:rsidRDefault="003E50F4" w:rsidP="004B2A5E">
            <w:pPr>
              <w:pStyle w:val="10"/>
              <w:rPr>
                <w:sz w:val="28"/>
                <w:szCs w:val="28"/>
                <w:lang w:val="uk-UA"/>
              </w:rPr>
            </w:pPr>
            <w:r w:rsidRPr="00C55B84">
              <w:rPr>
                <w:sz w:val="28"/>
                <w:szCs w:val="28"/>
                <w:lang w:val="uk-UA"/>
              </w:rPr>
              <w:t>Посаа</w:t>
            </w:r>
          </w:p>
        </w:tc>
        <w:tc>
          <w:tcPr>
            <w:tcW w:w="4846" w:type="dxa"/>
          </w:tcPr>
          <w:p w:rsidR="003E50F4" w:rsidRDefault="003E50F4" w:rsidP="004B2A5E">
            <w:pPr>
              <w:pStyle w:val="10"/>
              <w:rPr>
                <w:sz w:val="28"/>
                <w:szCs w:val="28"/>
                <w:lang w:val="uk-UA"/>
              </w:rPr>
            </w:pPr>
            <w:r w:rsidRPr="00C55B84">
              <w:rPr>
                <w:sz w:val="28"/>
                <w:szCs w:val="28"/>
                <w:lang w:val="uk-UA"/>
              </w:rPr>
              <w:t xml:space="preserve">Тривалість  додаткової віпустки  </w:t>
            </w:r>
            <w:r>
              <w:rPr>
                <w:sz w:val="28"/>
                <w:szCs w:val="28"/>
                <w:lang w:val="uk-UA"/>
              </w:rPr>
              <w:t xml:space="preserve">                                     </w:t>
            </w:r>
          </w:p>
          <w:p w:rsidR="003E50F4" w:rsidRPr="00C55B84" w:rsidRDefault="003E50F4" w:rsidP="004B2A5E">
            <w:pPr>
              <w:pStyle w:val="10"/>
              <w:rPr>
                <w:sz w:val="28"/>
                <w:szCs w:val="28"/>
                <w:lang w:val="uk-UA"/>
              </w:rPr>
            </w:pPr>
            <w:r>
              <w:rPr>
                <w:sz w:val="28"/>
                <w:szCs w:val="28"/>
                <w:lang w:val="uk-UA"/>
              </w:rPr>
              <w:t xml:space="preserve">                    ( к</w:t>
            </w:r>
            <w:r w:rsidRPr="00C55B84">
              <w:rPr>
                <w:sz w:val="28"/>
                <w:szCs w:val="28"/>
                <w:lang w:val="uk-UA"/>
              </w:rPr>
              <w:t>алендарні дні)</w:t>
            </w:r>
          </w:p>
        </w:tc>
      </w:tr>
      <w:tr w:rsidR="003E50F4" w:rsidTr="004B2A5E">
        <w:tc>
          <w:tcPr>
            <w:tcW w:w="4846" w:type="dxa"/>
          </w:tcPr>
          <w:p w:rsidR="003E50F4" w:rsidRPr="00C55B84" w:rsidRDefault="003E50F4" w:rsidP="004B2A5E">
            <w:pPr>
              <w:pStyle w:val="10"/>
              <w:rPr>
                <w:sz w:val="28"/>
                <w:szCs w:val="28"/>
                <w:lang w:val="uk-UA"/>
              </w:rPr>
            </w:pPr>
            <w:r w:rsidRPr="00C55B84">
              <w:rPr>
                <w:sz w:val="28"/>
                <w:szCs w:val="28"/>
                <w:lang w:val="uk-UA"/>
              </w:rPr>
              <w:t>Директор</w:t>
            </w:r>
          </w:p>
        </w:tc>
        <w:tc>
          <w:tcPr>
            <w:tcW w:w="4846" w:type="dxa"/>
          </w:tcPr>
          <w:p w:rsidR="003E50F4" w:rsidRPr="00C55B84" w:rsidRDefault="003E50F4" w:rsidP="004B2A5E">
            <w:pPr>
              <w:pStyle w:val="10"/>
              <w:rPr>
                <w:sz w:val="28"/>
                <w:szCs w:val="28"/>
                <w:lang w:val="uk-UA"/>
              </w:rPr>
            </w:pPr>
            <w:r w:rsidRPr="00C55B84">
              <w:rPr>
                <w:sz w:val="28"/>
                <w:szCs w:val="28"/>
                <w:lang w:val="uk-UA"/>
              </w:rPr>
              <w:t xml:space="preserve">                                    7</w:t>
            </w:r>
          </w:p>
        </w:tc>
      </w:tr>
      <w:tr w:rsidR="003E50F4" w:rsidTr="004B2A5E">
        <w:tc>
          <w:tcPr>
            <w:tcW w:w="4846" w:type="dxa"/>
          </w:tcPr>
          <w:p w:rsidR="003E50F4" w:rsidRPr="00C55B84" w:rsidRDefault="003E50F4" w:rsidP="004B2A5E">
            <w:pPr>
              <w:pStyle w:val="10"/>
              <w:rPr>
                <w:sz w:val="28"/>
                <w:szCs w:val="28"/>
                <w:lang w:val="uk-UA"/>
              </w:rPr>
            </w:pPr>
            <w:r w:rsidRPr="00C55B84">
              <w:rPr>
                <w:sz w:val="28"/>
                <w:szCs w:val="28"/>
                <w:lang w:val="uk-UA"/>
              </w:rPr>
              <w:t>Завіувач госпоарства</w:t>
            </w:r>
          </w:p>
        </w:tc>
        <w:tc>
          <w:tcPr>
            <w:tcW w:w="4846" w:type="dxa"/>
          </w:tcPr>
          <w:p w:rsidR="003E50F4" w:rsidRPr="00C55B84" w:rsidRDefault="003E50F4" w:rsidP="004B2A5E">
            <w:pPr>
              <w:pStyle w:val="10"/>
              <w:rPr>
                <w:sz w:val="28"/>
                <w:szCs w:val="28"/>
                <w:lang w:val="uk-UA"/>
              </w:rPr>
            </w:pPr>
            <w:r w:rsidRPr="00C55B84">
              <w:rPr>
                <w:sz w:val="28"/>
                <w:szCs w:val="28"/>
                <w:lang w:val="uk-UA"/>
              </w:rPr>
              <w:t xml:space="preserve">                                    7</w:t>
            </w:r>
          </w:p>
        </w:tc>
      </w:tr>
    </w:tbl>
    <w:p w:rsidR="003E50F4" w:rsidRPr="007F13D2" w:rsidRDefault="003E50F4" w:rsidP="003E50F4">
      <w:pPr>
        <w:pStyle w:val="10"/>
      </w:pPr>
    </w:p>
    <w:p w:rsidR="003E50F4" w:rsidRDefault="003E50F4" w:rsidP="003E50F4">
      <w:pPr>
        <w:pStyle w:val="10"/>
      </w:pPr>
    </w:p>
    <w:p w:rsidR="003E50F4" w:rsidRPr="00967A42" w:rsidRDefault="003E50F4" w:rsidP="003E50F4">
      <w:pPr>
        <w:pStyle w:val="10"/>
        <w:rPr>
          <w:sz w:val="28"/>
          <w:szCs w:val="28"/>
          <w:lang w:val="uk-UA"/>
        </w:rPr>
      </w:pPr>
      <w:r w:rsidRPr="00967A42">
        <w:rPr>
          <w:sz w:val="28"/>
          <w:szCs w:val="28"/>
          <w:lang w:val="uk-UA"/>
        </w:rPr>
        <w:t>Директор</w:t>
      </w:r>
      <w:r>
        <w:rPr>
          <w:sz w:val="28"/>
          <w:szCs w:val="28"/>
          <w:lang w:val="uk-UA"/>
        </w:rPr>
        <w:t xml:space="preserve">                                                                                            Н.А.Щегельська </w:t>
      </w:r>
    </w:p>
    <w:p w:rsidR="00196566" w:rsidRDefault="003E50F4" w:rsidP="00196566">
      <w:pPr>
        <w:pStyle w:val="10"/>
        <w:rPr>
          <w:sz w:val="28"/>
          <w:szCs w:val="28"/>
          <w:lang w:val="uk-UA"/>
        </w:rPr>
      </w:pPr>
      <w:r w:rsidRPr="00967A42">
        <w:rPr>
          <w:sz w:val="28"/>
          <w:szCs w:val="28"/>
          <w:lang w:val="uk-UA"/>
        </w:rPr>
        <w:t>Уповноважений преставник труового колективу</w:t>
      </w:r>
      <w:r w:rsidR="00196566">
        <w:rPr>
          <w:sz w:val="28"/>
          <w:szCs w:val="28"/>
          <w:lang w:val="uk-UA"/>
        </w:rPr>
        <w:t xml:space="preserve">                   </w:t>
      </w:r>
    </w:p>
    <w:p w:rsidR="00196566" w:rsidRPr="00196566" w:rsidRDefault="00196566" w:rsidP="00196566">
      <w:pPr>
        <w:pStyle w:val="10"/>
        <w:rPr>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p>
    <w:p w:rsidR="00196566" w:rsidRPr="00CA3914" w:rsidRDefault="00196566" w:rsidP="00196566">
      <w:pPr>
        <w:pStyle w:val="10"/>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Додаток 10</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p>
    <w:p w:rsidR="00196566" w:rsidRDefault="00196566" w:rsidP="00196566">
      <w:pPr>
        <w:pStyle w:val="10"/>
        <w:spacing w:after="0"/>
        <w:ind w:left="6663" w:firstLine="3"/>
        <w:rPr>
          <w:rFonts w:ascii="Times New Roman" w:hAnsi="Times New Roman" w:cs="Times New Roman"/>
          <w:sz w:val="28"/>
          <w:szCs w:val="28"/>
        </w:rPr>
      </w:pPr>
      <w:r>
        <w:rPr>
          <w:rFonts w:ascii="Times New Roman" w:hAnsi="Times New Roman" w:cs="Times New Roman"/>
          <w:sz w:val="28"/>
          <w:szCs w:val="28"/>
        </w:rPr>
        <w:t xml:space="preserve">до колективного договору між адміністрацією  та </w:t>
      </w:r>
      <w:r>
        <w:rPr>
          <w:rFonts w:ascii="Times New Roman" w:hAnsi="Times New Roman" w:cs="Times New Roman"/>
          <w:b/>
          <w:sz w:val="28"/>
          <w:szCs w:val="28"/>
        </w:rPr>
        <w:t xml:space="preserve">трудовим </w:t>
      </w:r>
      <w:r>
        <w:rPr>
          <w:rFonts w:ascii="Times New Roman" w:hAnsi="Times New Roman" w:cs="Times New Roman"/>
          <w:sz w:val="28"/>
          <w:szCs w:val="28"/>
        </w:rPr>
        <w:t>колективом</w:t>
      </w:r>
    </w:p>
    <w:p w:rsidR="00196566" w:rsidRPr="00712331" w:rsidRDefault="00196566" w:rsidP="00196566">
      <w:pPr>
        <w:pStyle w:val="10"/>
        <w:spacing w:after="0"/>
        <w:ind w:left="6663" w:firstLine="3"/>
        <w:rPr>
          <w:rFonts w:ascii="Times New Roman" w:hAnsi="Times New Roman" w:cs="Times New Roman"/>
          <w:sz w:val="28"/>
          <w:szCs w:val="28"/>
          <w:lang w:val="uk-UA"/>
        </w:rPr>
      </w:pPr>
      <w:r>
        <w:rPr>
          <w:rFonts w:ascii="Times New Roman" w:hAnsi="Times New Roman" w:cs="Times New Roman"/>
          <w:sz w:val="28"/>
          <w:szCs w:val="28"/>
          <w:lang w:val="uk-UA"/>
        </w:rPr>
        <w:t>Гіркополонківського ЗДО № 1 «Ромашка»</w:t>
      </w:r>
    </w:p>
    <w:p w:rsidR="00196566" w:rsidRPr="008A2913" w:rsidRDefault="00196566" w:rsidP="00196566">
      <w:pPr>
        <w:pStyle w:val="10"/>
        <w:ind w:firstLine="540"/>
        <w:jc w:val="center"/>
        <w:rPr>
          <w:rFonts w:ascii="Times New Roman" w:hAnsi="Times New Roman" w:cs="Times New Roman"/>
          <w:sz w:val="28"/>
          <w:szCs w:val="28"/>
        </w:rPr>
      </w:pPr>
      <w:r>
        <w:rPr>
          <w:rFonts w:ascii="Times New Roman" w:hAnsi="Times New Roman" w:cs="Times New Roman"/>
          <w:sz w:val="28"/>
          <w:szCs w:val="28"/>
        </w:rPr>
        <w:t xml:space="preserve">                                                                              на 2021 - 2026 роки</w:t>
      </w:r>
    </w:p>
    <w:p w:rsidR="00196566" w:rsidRDefault="00196566">
      <w:pPr>
        <w:pStyle w:val="10"/>
        <w:rPr>
          <w:rFonts w:ascii="Times New Roman" w:hAnsi="Times New Roman" w:cs="Times New Roman"/>
          <w:sz w:val="28"/>
          <w:szCs w:val="28"/>
          <w:lang w:val="uk-UA"/>
        </w:rPr>
      </w:pPr>
    </w:p>
    <w:p w:rsidR="00196566" w:rsidRDefault="00196566">
      <w:pPr>
        <w:pStyle w:val="10"/>
        <w:rPr>
          <w:rFonts w:ascii="Times New Roman" w:hAnsi="Times New Roman" w:cs="Times New Roman"/>
          <w:sz w:val="28"/>
          <w:szCs w:val="28"/>
          <w:lang w:val="uk-UA"/>
        </w:rPr>
      </w:pPr>
      <w:r>
        <w:rPr>
          <w:rFonts w:ascii="Times New Roman" w:hAnsi="Times New Roman" w:cs="Times New Roman"/>
          <w:sz w:val="28"/>
          <w:szCs w:val="28"/>
          <w:lang w:val="uk-UA"/>
        </w:rPr>
        <w:t>Згідно списку робіт , професій і посад , зайнятість працівників яких дає право на щорічні додаткові відпустки за роботу з шкідливими і важкими умовами праці  та за особливий характер праці . затвердженого Постановою Кабінету  міністрів України від 13.05.2003 р. № 679, надавати щорічні додаткові відпустки  працівникам таких професій та посад :</w:t>
      </w:r>
    </w:p>
    <w:p w:rsidR="00196566" w:rsidRDefault="00196566">
      <w:pPr>
        <w:pStyle w:val="10"/>
        <w:rPr>
          <w:rFonts w:ascii="Times New Roman" w:hAnsi="Times New Roman" w:cs="Times New Roman"/>
          <w:sz w:val="28"/>
          <w:szCs w:val="28"/>
          <w:lang w:val="uk-UA"/>
        </w:rPr>
      </w:pPr>
    </w:p>
    <w:p w:rsidR="00196566" w:rsidRDefault="00196566">
      <w:pPr>
        <w:pStyle w:val="10"/>
        <w:rPr>
          <w:rFonts w:ascii="Times New Roman" w:hAnsi="Times New Roman" w:cs="Times New Roman"/>
          <w:sz w:val="28"/>
          <w:szCs w:val="28"/>
          <w:lang w:val="uk-UA"/>
        </w:rPr>
      </w:pPr>
      <w:r>
        <w:rPr>
          <w:rFonts w:ascii="Times New Roman" w:hAnsi="Times New Roman" w:cs="Times New Roman"/>
          <w:sz w:val="28"/>
          <w:szCs w:val="28"/>
          <w:lang w:val="uk-UA"/>
        </w:rPr>
        <w:t>Кухар         -     4</w:t>
      </w:r>
      <w:r w:rsidR="00B20DB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додаткових дні віпустки</w:t>
      </w:r>
    </w:p>
    <w:p w:rsidR="00196566" w:rsidRDefault="00196566">
      <w:pPr>
        <w:pStyle w:val="10"/>
        <w:rPr>
          <w:rFonts w:ascii="Times New Roman" w:hAnsi="Times New Roman" w:cs="Times New Roman"/>
          <w:sz w:val="28"/>
          <w:szCs w:val="28"/>
          <w:lang w:val="uk-UA"/>
        </w:rPr>
      </w:pPr>
    </w:p>
    <w:p w:rsidR="00196566" w:rsidRDefault="00196566">
      <w:pPr>
        <w:pStyle w:val="10"/>
        <w:rPr>
          <w:rFonts w:ascii="Times New Roman" w:hAnsi="Times New Roman" w:cs="Times New Roman"/>
          <w:sz w:val="28"/>
          <w:szCs w:val="28"/>
          <w:lang w:val="uk-UA"/>
        </w:rPr>
      </w:pPr>
    </w:p>
    <w:p w:rsidR="00196566" w:rsidRDefault="00196566">
      <w:pPr>
        <w:pStyle w:val="10"/>
        <w:rPr>
          <w:rFonts w:ascii="Times New Roman" w:hAnsi="Times New Roman" w:cs="Times New Roman"/>
          <w:sz w:val="28"/>
          <w:szCs w:val="28"/>
          <w:lang w:val="uk-UA"/>
        </w:rPr>
      </w:pPr>
    </w:p>
    <w:p w:rsidR="00196566" w:rsidRDefault="00196566">
      <w:pPr>
        <w:pStyle w:val="10"/>
        <w:rPr>
          <w:rFonts w:ascii="Times New Roman" w:hAnsi="Times New Roman" w:cs="Times New Roman"/>
          <w:sz w:val="28"/>
          <w:szCs w:val="28"/>
          <w:lang w:val="uk-UA"/>
        </w:rPr>
      </w:pPr>
    </w:p>
    <w:p w:rsidR="00196566" w:rsidRDefault="00196566">
      <w:pPr>
        <w:pStyle w:val="10"/>
        <w:rPr>
          <w:rFonts w:ascii="Times New Roman" w:hAnsi="Times New Roman" w:cs="Times New Roman"/>
          <w:sz w:val="28"/>
          <w:szCs w:val="28"/>
          <w:lang w:val="uk-UA"/>
        </w:rPr>
      </w:pPr>
    </w:p>
    <w:p w:rsidR="00196566" w:rsidRDefault="00B20DBD">
      <w:pPr>
        <w:pStyle w:val="10"/>
        <w:rPr>
          <w:rFonts w:ascii="Times New Roman" w:hAnsi="Times New Roman" w:cs="Times New Roman"/>
          <w:sz w:val="28"/>
          <w:szCs w:val="28"/>
          <w:lang w:val="uk-UA"/>
        </w:rPr>
      </w:pPr>
      <w:r>
        <w:rPr>
          <w:rFonts w:ascii="Times New Roman" w:hAnsi="Times New Roman" w:cs="Times New Roman"/>
          <w:sz w:val="28"/>
          <w:szCs w:val="28"/>
          <w:lang w:val="uk-UA"/>
        </w:rPr>
        <w:t>Директор  -</w:t>
      </w:r>
    </w:p>
    <w:p w:rsidR="00196566" w:rsidRDefault="00B20DBD">
      <w:pPr>
        <w:pStyle w:val="10"/>
        <w:rPr>
          <w:rFonts w:ascii="Times New Roman" w:hAnsi="Times New Roman" w:cs="Times New Roman"/>
          <w:sz w:val="28"/>
          <w:szCs w:val="28"/>
          <w:lang w:val="uk-UA"/>
        </w:rPr>
      </w:pPr>
      <w:r>
        <w:rPr>
          <w:rFonts w:ascii="Times New Roman" w:hAnsi="Times New Roman" w:cs="Times New Roman"/>
          <w:sz w:val="28"/>
          <w:szCs w:val="28"/>
          <w:lang w:val="uk-UA"/>
        </w:rPr>
        <w:t>Уповноважений трудовогои колективу -</w:t>
      </w:r>
    </w:p>
    <w:p w:rsidR="00196566" w:rsidRDefault="00196566">
      <w:pPr>
        <w:pStyle w:val="10"/>
        <w:rPr>
          <w:rFonts w:ascii="Times New Roman" w:hAnsi="Times New Roman" w:cs="Times New Roman"/>
          <w:sz w:val="28"/>
          <w:szCs w:val="28"/>
          <w:lang w:val="uk-UA"/>
        </w:rPr>
      </w:pPr>
    </w:p>
    <w:p w:rsidR="00196566" w:rsidRDefault="00196566">
      <w:pPr>
        <w:pStyle w:val="10"/>
        <w:rPr>
          <w:rFonts w:ascii="Times New Roman" w:hAnsi="Times New Roman" w:cs="Times New Roman"/>
          <w:sz w:val="28"/>
          <w:szCs w:val="28"/>
          <w:lang w:val="uk-UA"/>
        </w:rPr>
      </w:pPr>
    </w:p>
    <w:p w:rsidR="00196566" w:rsidRDefault="00196566">
      <w:pPr>
        <w:pStyle w:val="10"/>
        <w:rPr>
          <w:rFonts w:ascii="Times New Roman" w:hAnsi="Times New Roman" w:cs="Times New Roman"/>
          <w:sz w:val="28"/>
          <w:szCs w:val="28"/>
          <w:lang w:val="uk-UA"/>
        </w:rPr>
      </w:pPr>
    </w:p>
    <w:p w:rsidR="00196566" w:rsidRDefault="00196566">
      <w:pPr>
        <w:pStyle w:val="10"/>
        <w:rPr>
          <w:rFonts w:ascii="Times New Roman" w:hAnsi="Times New Roman" w:cs="Times New Roman"/>
          <w:sz w:val="28"/>
          <w:szCs w:val="28"/>
          <w:lang w:val="uk-UA"/>
        </w:rPr>
      </w:pPr>
    </w:p>
    <w:p w:rsidR="00196566" w:rsidRDefault="00196566">
      <w:pPr>
        <w:pStyle w:val="10"/>
        <w:rPr>
          <w:rFonts w:ascii="Times New Roman" w:hAnsi="Times New Roman" w:cs="Times New Roman"/>
          <w:sz w:val="28"/>
          <w:szCs w:val="28"/>
          <w:lang w:val="uk-UA"/>
        </w:rPr>
      </w:pPr>
    </w:p>
    <w:p w:rsidR="00196566" w:rsidRDefault="00196566">
      <w:pPr>
        <w:pStyle w:val="10"/>
        <w:rPr>
          <w:rFonts w:ascii="Times New Roman" w:hAnsi="Times New Roman" w:cs="Times New Roman"/>
          <w:sz w:val="28"/>
          <w:szCs w:val="28"/>
          <w:lang w:val="uk-UA"/>
        </w:rPr>
      </w:pPr>
    </w:p>
    <w:p w:rsidR="00196566" w:rsidRDefault="00196566">
      <w:pPr>
        <w:pStyle w:val="10"/>
        <w:rPr>
          <w:rFonts w:ascii="Times New Roman" w:hAnsi="Times New Roman" w:cs="Times New Roman"/>
          <w:sz w:val="28"/>
          <w:szCs w:val="28"/>
          <w:lang w:val="uk-UA"/>
        </w:rPr>
      </w:pPr>
    </w:p>
    <w:p w:rsidR="00D94DD8" w:rsidRPr="00AB3FF7" w:rsidRDefault="00196566">
      <w:pPr>
        <w:pStyle w:val="1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3E50F4">
        <w:rPr>
          <w:rFonts w:ascii="Times New Roman" w:hAnsi="Times New Roman" w:cs="Times New Roman"/>
          <w:sz w:val="28"/>
          <w:szCs w:val="28"/>
          <w:lang w:val="uk-UA"/>
        </w:rPr>
        <w:t xml:space="preserve">  </w:t>
      </w:r>
      <w:r w:rsidR="00D94DD8" w:rsidRPr="00196566">
        <w:rPr>
          <w:rFonts w:ascii="Times New Roman" w:hAnsi="Times New Roman" w:cs="Times New Roman"/>
          <w:sz w:val="28"/>
          <w:szCs w:val="28"/>
          <w:lang w:val="uk-UA"/>
        </w:rPr>
        <w:t xml:space="preserve"> </w:t>
      </w:r>
      <w:r w:rsidR="00CE22A5">
        <w:rPr>
          <w:rFonts w:ascii="Times New Roman" w:hAnsi="Times New Roman" w:cs="Times New Roman"/>
          <w:b/>
          <w:sz w:val="28"/>
          <w:szCs w:val="28"/>
        </w:rPr>
        <w:t>Додаток № 1</w:t>
      </w:r>
      <w:r w:rsidR="000F7380">
        <w:rPr>
          <w:rFonts w:ascii="Times New Roman" w:hAnsi="Times New Roman" w:cs="Times New Roman"/>
          <w:b/>
          <w:sz w:val="28"/>
          <w:szCs w:val="28"/>
          <w:lang w:val="uk-UA"/>
        </w:rPr>
        <w:t>1</w:t>
      </w:r>
    </w:p>
    <w:p w:rsidR="005C01DD" w:rsidRPr="00CE22A5" w:rsidRDefault="005C01DD" w:rsidP="005C01DD">
      <w:pPr>
        <w:pStyle w:val="10"/>
        <w:ind w:left="6663"/>
        <w:rPr>
          <w:rFonts w:ascii="Times New Roman" w:hAnsi="Times New Roman" w:cs="Times New Roman"/>
          <w:sz w:val="28"/>
          <w:szCs w:val="28"/>
        </w:rPr>
      </w:pPr>
      <w:r>
        <w:rPr>
          <w:rFonts w:ascii="Times New Roman" w:hAnsi="Times New Roman" w:cs="Times New Roman"/>
          <w:sz w:val="28"/>
          <w:szCs w:val="28"/>
          <w:lang w:val="uk-UA"/>
        </w:rPr>
        <w:t xml:space="preserve">                                         </w:t>
      </w:r>
      <w:r w:rsidR="00D94DD8">
        <w:rPr>
          <w:rFonts w:ascii="Times New Roman" w:hAnsi="Times New Roman" w:cs="Times New Roman"/>
          <w:sz w:val="28"/>
          <w:szCs w:val="28"/>
        </w:rPr>
        <w:t xml:space="preserve">                                                            </w:t>
      </w:r>
      <w:r>
        <w:rPr>
          <w:rFonts w:ascii="Times New Roman" w:hAnsi="Times New Roman" w:cs="Times New Roman"/>
          <w:sz w:val="28"/>
          <w:szCs w:val="28"/>
        </w:rPr>
        <w:t>до колективного договору між адміністрацією  та</w:t>
      </w:r>
      <w:r>
        <w:rPr>
          <w:rFonts w:ascii="Times New Roman" w:hAnsi="Times New Roman" w:cs="Times New Roman"/>
          <w:b/>
          <w:sz w:val="28"/>
          <w:szCs w:val="28"/>
        </w:rPr>
        <w:t xml:space="preserve"> </w:t>
      </w:r>
      <w:r>
        <w:rPr>
          <w:rFonts w:ascii="Times New Roman" w:hAnsi="Times New Roman" w:cs="Times New Roman"/>
          <w:sz w:val="28"/>
          <w:szCs w:val="28"/>
        </w:rPr>
        <w:t xml:space="preserve">трудовим колективом </w:t>
      </w:r>
      <w:r>
        <w:rPr>
          <w:rFonts w:ascii="Times New Roman" w:hAnsi="Times New Roman" w:cs="Times New Roman"/>
          <w:sz w:val="28"/>
          <w:szCs w:val="28"/>
          <w:lang w:val="uk-UA"/>
        </w:rPr>
        <w:t>Гіркополонківського ЗДО №1 «Ромашка»</w:t>
      </w:r>
      <w:r w:rsidR="00967A42">
        <w:rPr>
          <w:rFonts w:ascii="Times New Roman" w:hAnsi="Times New Roman" w:cs="Times New Roman"/>
          <w:sz w:val="28"/>
          <w:szCs w:val="28"/>
        </w:rPr>
        <w:t xml:space="preserve">  на  2021– 2026</w:t>
      </w:r>
      <w:r>
        <w:rPr>
          <w:rFonts w:ascii="Times New Roman" w:hAnsi="Times New Roman" w:cs="Times New Roman"/>
          <w:sz w:val="28"/>
          <w:szCs w:val="28"/>
        </w:rPr>
        <w:t xml:space="preserve"> роки</w:t>
      </w:r>
    </w:p>
    <w:p w:rsidR="005C01DD" w:rsidRPr="005C01DD" w:rsidRDefault="00D94DD8" w:rsidP="005C01DD">
      <w:pPr>
        <w:pStyle w:val="10"/>
        <w:rPr>
          <w:rFonts w:ascii="Times New Roman" w:hAnsi="Times New Roman" w:cs="Times New Roman"/>
          <w:sz w:val="28"/>
          <w:szCs w:val="28"/>
        </w:rPr>
      </w:pPr>
      <w:r>
        <w:rPr>
          <w:rFonts w:ascii="Times New Roman" w:hAnsi="Times New Roman" w:cs="Times New Roman"/>
          <w:sz w:val="28"/>
          <w:szCs w:val="28"/>
        </w:rPr>
        <w:t xml:space="preserve">                               </w:t>
      </w:r>
    </w:p>
    <w:p w:rsidR="00D94DD8" w:rsidRDefault="00D94DD8">
      <w:pPr>
        <w:pStyle w:val="10"/>
        <w:shd w:val="clear" w:color="auto" w:fill="FFFFFF"/>
        <w:spacing w:after="0"/>
        <w:ind w:right="72"/>
        <w:jc w:val="center"/>
        <w:rPr>
          <w:rFonts w:ascii="Times New Roman" w:hAnsi="Times New Roman" w:cs="Times New Roman"/>
          <w:b/>
          <w:sz w:val="28"/>
          <w:szCs w:val="28"/>
        </w:rPr>
      </w:pPr>
      <w:r>
        <w:rPr>
          <w:rFonts w:ascii="Times New Roman" w:hAnsi="Times New Roman" w:cs="Times New Roman"/>
          <w:b/>
          <w:color w:val="000000"/>
          <w:sz w:val="28"/>
          <w:szCs w:val="28"/>
        </w:rPr>
        <w:t>КОМПЛЕКСНІ ЗАХОДИ</w:t>
      </w:r>
    </w:p>
    <w:p w:rsidR="00D94DD8" w:rsidRDefault="00D94DD8">
      <w:pPr>
        <w:pStyle w:val="10"/>
        <w:shd w:val="clear" w:color="auto" w:fill="FFFFFF"/>
        <w:spacing w:after="0"/>
        <w:jc w:val="center"/>
        <w:rPr>
          <w:rFonts w:ascii="Times New Roman" w:hAnsi="Times New Roman" w:cs="Times New Roman"/>
        </w:rPr>
      </w:pPr>
      <w:r>
        <w:rPr>
          <w:rFonts w:ascii="Times New Roman" w:hAnsi="Times New Roman" w:cs="Times New Roman"/>
          <w:color w:val="000000"/>
          <w:sz w:val="30"/>
          <w:szCs w:val="30"/>
        </w:rPr>
        <w:t>щодо поліпшення безпеки життєдіяльності здобувачів освіти та запобігання дитячого травматизму в побуті</w:t>
      </w:r>
    </w:p>
    <w:p w:rsidR="00D94DD8" w:rsidRDefault="00EB2F68">
      <w:pPr>
        <w:pStyle w:val="10"/>
        <w:shd w:val="clear" w:color="auto" w:fill="FFFFFF"/>
        <w:tabs>
          <w:tab w:val="left" w:pos="918"/>
          <w:tab w:val="left" w:pos="1566"/>
        </w:tabs>
        <w:spacing w:before="40" w:after="0"/>
        <w:ind w:right="90"/>
        <w:jc w:val="center"/>
        <w:rPr>
          <w:rFonts w:ascii="Times New Roman" w:hAnsi="Times New Roman" w:cs="Times New Roman"/>
          <w:color w:val="000000"/>
          <w:sz w:val="30"/>
          <w:szCs w:val="30"/>
        </w:rPr>
      </w:pPr>
      <w:r>
        <w:rPr>
          <w:rFonts w:ascii="Times New Roman" w:hAnsi="Times New Roman" w:cs="Times New Roman"/>
          <w:color w:val="000000"/>
          <w:sz w:val="30"/>
          <w:szCs w:val="30"/>
        </w:rPr>
        <w:t>на 2021- 2026</w:t>
      </w:r>
      <w:r w:rsidR="00D94DD8">
        <w:rPr>
          <w:rFonts w:ascii="Times New Roman" w:hAnsi="Times New Roman" w:cs="Times New Roman"/>
          <w:color w:val="000000"/>
          <w:sz w:val="30"/>
          <w:szCs w:val="30"/>
        </w:rPr>
        <w:t xml:space="preserve"> роки</w:t>
      </w:r>
    </w:p>
    <w:p w:rsidR="00D94DD8" w:rsidRDefault="00D94DD8">
      <w:pPr>
        <w:pStyle w:val="10"/>
        <w:shd w:val="clear" w:color="auto" w:fill="FFFFFF"/>
        <w:tabs>
          <w:tab w:val="left" w:pos="918"/>
          <w:tab w:val="left" w:pos="1566"/>
        </w:tabs>
        <w:spacing w:before="40" w:after="0"/>
        <w:ind w:right="90"/>
        <w:jc w:val="center"/>
        <w:rPr>
          <w:rFonts w:ascii="Times New Roman" w:hAnsi="Times New Roman" w:cs="Times New Roman"/>
        </w:rPr>
      </w:pPr>
    </w:p>
    <w:p w:rsidR="00D94DD8" w:rsidRDefault="00D94DD8">
      <w:pPr>
        <w:pStyle w:val="10"/>
        <w:shd w:val="clear" w:color="auto" w:fill="FFFFFF"/>
        <w:tabs>
          <w:tab w:val="left" w:pos="536"/>
        </w:tabs>
        <w:spacing w:after="0"/>
        <w:ind w:left="536" w:hanging="353"/>
        <w:jc w:val="both"/>
        <w:rPr>
          <w:rFonts w:ascii="Times New Roman" w:hAnsi="Times New Roman" w:cs="Times New Roman"/>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ab/>
        <w:t>Проводити навчання працівників закладу дошкільної освіти відповідно до вимог „Типового положення про порядок проведення навчання і перевірки знань з питань охорони праці" від 26.01.2005 р. №15.</w:t>
      </w:r>
    </w:p>
    <w:p w:rsidR="00D94DD8" w:rsidRDefault="00D94DD8">
      <w:pPr>
        <w:pStyle w:val="10"/>
        <w:shd w:val="clear" w:color="auto" w:fill="FFFFFF"/>
        <w:ind w:left="565" w:firstLine="302"/>
        <w:jc w:val="both"/>
        <w:rPr>
          <w:rFonts w:ascii="Times New Roman" w:hAnsi="Times New Roman" w:cs="Times New Roman"/>
          <w:sz w:val="28"/>
          <w:szCs w:val="28"/>
        </w:rPr>
      </w:pPr>
      <w:r>
        <w:rPr>
          <w:rFonts w:ascii="Times New Roman" w:hAnsi="Times New Roman" w:cs="Times New Roman"/>
          <w:color w:val="000000"/>
          <w:sz w:val="28"/>
          <w:szCs w:val="28"/>
        </w:rPr>
        <w:t>(Керівник закладу освіти, заступник керівника, який відповідає за організацію роботи з безпеки життєдіяльності, відповідальний за пожежну і електробезпеку закладу освіти).</w:t>
      </w:r>
    </w:p>
    <w:p w:rsidR="00D94DD8" w:rsidRDefault="00D94DD8">
      <w:pPr>
        <w:pStyle w:val="10"/>
        <w:shd w:val="clear" w:color="auto" w:fill="FFFFFF"/>
        <w:tabs>
          <w:tab w:val="left" w:pos="536"/>
        </w:tabs>
        <w:ind w:left="536" w:hanging="353"/>
        <w:jc w:val="both"/>
        <w:rPr>
          <w:rFonts w:ascii="Times New Roman" w:hAnsi="Times New Roman" w:cs="Times New Roman"/>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t>Забезпечити проведення попередніх (при прийнятті на роботу) та щорічних медичних обстежень працівників закладу освіти.</w:t>
      </w:r>
    </w:p>
    <w:p w:rsidR="00D94DD8" w:rsidRDefault="00D94DD8">
      <w:pPr>
        <w:pStyle w:val="10"/>
        <w:shd w:val="clear" w:color="auto" w:fill="FFFFFF"/>
        <w:spacing w:before="4"/>
        <w:ind w:left="558" w:firstLine="306"/>
        <w:jc w:val="both"/>
        <w:rPr>
          <w:rFonts w:ascii="Times New Roman" w:hAnsi="Times New Roman" w:cs="Times New Roman"/>
          <w:sz w:val="28"/>
          <w:szCs w:val="28"/>
        </w:rPr>
      </w:pPr>
      <w:r>
        <w:rPr>
          <w:rFonts w:ascii="Times New Roman" w:hAnsi="Times New Roman" w:cs="Times New Roman"/>
          <w:color w:val="000000"/>
          <w:sz w:val="28"/>
          <w:szCs w:val="28"/>
        </w:rPr>
        <w:t>(Керівник закладу освіти, заступник керівника, який відповідає за організацію роботи з безпеки життєдіяльності).</w:t>
      </w:r>
    </w:p>
    <w:p w:rsidR="00D94DD8" w:rsidRDefault="00D94DD8">
      <w:pPr>
        <w:pStyle w:val="10"/>
        <w:shd w:val="clear" w:color="auto" w:fill="FFFFFF"/>
        <w:tabs>
          <w:tab w:val="left" w:pos="536"/>
        </w:tabs>
        <w:ind w:left="184"/>
        <w:jc w:val="both"/>
        <w:rPr>
          <w:rFonts w:ascii="Times New Roman" w:hAnsi="Times New Roman" w:cs="Times New Roman"/>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t>Регулярно проводити заміри опору ізоляції проводів та заземлення.</w:t>
      </w:r>
    </w:p>
    <w:p w:rsidR="00D94DD8" w:rsidRPr="007F13D2" w:rsidRDefault="00680AFC" w:rsidP="00680AFC">
      <w:pPr>
        <w:pStyle w:val="10"/>
        <w:shd w:val="clear" w:color="auto" w:fill="FFFFFF"/>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D94DD8" w:rsidRPr="007F13D2">
        <w:rPr>
          <w:rFonts w:ascii="Times New Roman" w:hAnsi="Times New Roman" w:cs="Times New Roman"/>
          <w:color w:val="000000"/>
          <w:sz w:val="28"/>
          <w:szCs w:val="28"/>
          <w:lang w:val="uk-UA"/>
        </w:rPr>
        <w:t xml:space="preserve">(Керівник закладу освіти, </w:t>
      </w:r>
      <w:r>
        <w:rPr>
          <w:rFonts w:ascii="Times New Roman" w:hAnsi="Times New Roman" w:cs="Times New Roman"/>
          <w:color w:val="000000"/>
          <w:sz w:val="28"/>
          <w:szCs w:val="28"/>
          <w:lang w:val="uk-UA"/>
        </w:rPr>
        <w:t xml:space="preserve"> завгосп</w:t>
      </w:r>
      <w:r w:rsidR="00D94DD8" w:rsidRPr="007F13D2">
        <w:rPr>
          <w:rFonts w:ascii="Times New Roman" w:hAnsi="Times New Roman" w:cs="Times New Roman"/>
          <w:color w:val="000000"/>
          <w:sz w:val="28"/>
          <w:szCs w:val="28"/>
          <w:lang w:val="uk-UA"/>
        </w:rPr>
        <w:t>).</w:t>
      </w:r>
    </w:p>
    <w:p w:rsidR="00D94DD8" w:rsidRPr="007F13D2" w:rsidRDefault="00680AFC">
      <w:pPr>
        <w:pStyle w:val="10"/>
        <w:shd w:val="clear" w:color="auto" w:fill="FFFFFF"/>
        <w:tabs>
          <w:tab w:val="left" w:pos="536"/>
        </w:tabs>
        <w:ind w:left="536" w:hanging="353"/>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4</w:t>
      </w:r>
      <w:r w:rsidR="00D94DD8" w:rsidRPr="007F13D2">
        <w:rPr>
          <w:rFonts w:ascii="Times New Roman" w:hAnsi="Times New Roman" w:cs="Times New Roman"/>
          <w:color w:val="000000"/>
          <w:sz w:val="28"/>
          <w:szCs w:val="28"/>
          <w:lang w:val="uk-UA"/>
        </w:rPr>
        <w:t>.</w:t>
      </w:r>
      <w:r w:rsidR="00D94DD8" w:rsidRPr="007F13D2">
        <w:rPr>
          <w:rFonts w:ascii="Times New Roman" w:hAnsi="Times New Roman" w:cs="Times New Roman"/>
          <w:color w:val="000000"/>
          <w:sz w:val="28"/>
          <w:szCs w:val="28"/>
          <w:lang w:val="uk-UA"/>
        </w:rPr>
        <w:tab/>
        <w:t xml:space="preserve">З метою запобігання дитячому та виробничому травматизму проводити бесіди з вихованцями та персоналом, інструктажі щодо правил поведінки з </w:t>
      </w:r>
      <w:r w:rsidR="00D94DD8" w:rsidRPr="007F13D2">
        <w:rPr>
          <w:rFonts w:ascii="Times New Roman" w:hAnsi="Times New Roman" w:cs="Times New Roman"/>
          <w:color w:val="000000"/>
          <w:sz w:val="28"/>
          <w:szCs w:val="28"/>
          <w:lang w:val="uk-UA"/>
        </w:rPr>
        <w:lastRenderedPageBreak/>
        <w:t>вибухонебезпечними, отруйними і токсичними речовинами та предметами, правил вуличного руху, електро- і пожежної безпеки.</w:t>
      </w:r>
    </w:p>
    <w:p w:rsidR="00D94DD8" w:rsidRPr="00E0464A" w:rsidRDefault="00D94DD8">
      <w:pPr>
        <w:pStyle w:val="10"/>
        <w:shd w:val="clear" w:color="auto" w:fill="FFFFFF"/>
        <w:ind w:left="547" w:firstLine="425"/>
        <w:jc w:val="both"/>
        <w:rPr>
          <w:rFonts w:ascii="Times New Roman" w:hAnsi="Times New Roman" w:cs="Times New Roman"/>
          <w:sz w:val="28"/>
          <w:szCs w:val="28"/>
          <w:lang w:val="uk-UA"/>
        </w:rPr>
      </w:pPr>
      <w:r w:rsidRPr="00E0464A">
        <w:rPr>
          <w:rFonts w:ascii="Times New Roman" w:hAnsi="Times New Roman" w:cs="Times New Roman"/>
          <w:color w:val="000000"/>
          <w:sz w:val="28"/>
          <w:szCs w:val="28"/>
          <w:lang w:val="uk-UA"/>
        </w:rPr>
        <w:t xml:space="preserve">( </w:t>
      </w:r>
      <w:r w:rsidR="005C01DD">
        <w:rPr>
          <w:rFonts w:ascii="Times New Roman" w:hAnsi="Times New Roman" w:cs="Times New Roman"/>
          <w:color w:val="000000"/>
          <w:sz w:val="28"/>
          <w:szCs w:val="28"/>
          <w:lang w:val="uk-UA"/>
        </w:rPr>
        <w:t xml:space="preserve">Керівник закладу </w:t>
      </w:r>
      <w:r w:rsidRPr="00E0464A">
        <w:rPr>
          <w:rFonts w:ascii="Times New Roman" w:hAnsi="Times New Roman" w:cs="Times New Roman"/>
          <w:color w:val="000000"/>
          <w:sz w:val="28"/>
          <w:szCs w:val="28"/>
          <w:lang w:val="uk-UA"/>
        </w:rPr>
        <w:t>,</w:t>
      </w:r>
      <w:r w:rsidR="005C01DD">
        <w:rPr>
          <w:rFonts w:ascii="Times New Roman" w:hAnsi="Times New Roman" w:cs="Times New Roman"/>
          <w:color w:val="000000"/>
          <w:sz w:val="28"/>
          <w:szCs w:val="28"/>
          <w:lang w:val="uk-UA"/>
        </w:rPr>
        <w:t>завгосп ,</w:t>
      </w:r>
      <w:r w:rsidRPr="00E0464A">
        <w:rPr>
          <w:rFonts w:ascii="Times New Roman" w:hAnsi="Times New Roman" w:cs="Times New Roman"/>
          <w:color w:val="000000"/>
          <w:sz w:val="28"/>
          <w:szCs w:val="28"/>
          <w:lang w:val="uk-UA"/>
        </w:rPr>
        <w:t xml:space="preserve"> </w:t>
      </w:r>
      <w:r w:rsidR="005C01DD">
        <w:rPr>
          <w:rFonts w:ascii="Times New Roman" w:hAnsi="Times New Roman" w:cs="Times New Roman"/>
          <w:color w:val="000000"/>
          <w:sz w:val="28"/>
          <w:szCs w:val="28"/>
          <w:lang w:val="uk-UA"/>
        </w:rPr>
        <w:t>що</w:t>
      </w:r>
      <w:r w:rsidRPr="00E0464A">
        <w:rPr>
          <w:rFonts w:ascii="Times New Roman" w:hAnsi="Times New Roman" w:cs="Times New Roman"/>
          <w:color w:val="000000"/>
          <w:sz w:val="28"/>
          <w:szCs w:val="28"/>
          <w:lang w:val="uk-UA"/>
        </w:rPr>
        <w:t xml:space="preserve"> відповідає за організацію роботи з безпеки життєдіяльності, відповідальний за пожежну і електробезпеку).</w:t>
      </w:r>
    </w:p>
    <w:p w:rsidR="00D94DD8" w:rsidRDefault="00D94DD8">
      <w:pPr>
        <w:pStyle w:val="10"/>
        <w:shd w:val="clear" w:color="auto" w:fill="FFFFFF"/>
        <w:tabs>
          <w:tab w:val="left" w:pos="536"/>
        </w:tabs>
        <w:ind w:left="536" w:hanging="353"/>
        <w:jc w:val="both"/>
        <w:rPr>
          <w:rFonts w:ascii="Times New Roman" w:hAnsi="Times New Roman" w:cs="Times New Roman"/>
          <w:sz w:val="28"/>
          <w:szCs w:val="28"/>
        </w:rPr>
      </w:pPr>
      <w:r>
        <w:rPr>
          <w:rFonts w:ascii="Times New Roman" w:hAnsi="Times New Roman" w:cs="Times New Roman"/>
          <w:color w:val="000000"/>
          <w:sz w:val="28"/>
          <w:szCs w:val="28"/>
        </w:rPr>
        <w:t>6.</w:t>
      </w:r>
      <w:r>
        <w:rPr>
          <w:rFonts w:ascii="Times New Roman" w:hAnsi="Times New Roman" w:cs="Times New Roman"/>
          <w:color w:val="000000"/>
          <w:sz w:val="28"/>
          <w:szCs w:val="28"/>
        </w:rPr>
        <w:tab/>
        <w:t>Систематично проводити інструктажі з охорони праці з педагогічними працівниками закладу освіти, обслуговуючим персоналом.</w:t>
      </w:r>
    </w:p>
    <w:p w:rsidR="00D94DD8" w:rsidRDefault="00D94DD8">
      <w:pPr>
        <w:pStyle w:val="10"/>
        <w:shd w:val="clear" w:color="auto" w:fill="FFFFFF"/>
        <w:ind w:left="544" w:right="446" w:firstLine="425"/>
        <w:jc w:val="both"/>
        <w:rPr>
          <w:rFonts w:ascii="Times New Roman" w:hAnsi="Times New Roman" w:cs="Times New Roman"/>
          <w:sz w:val="28"/>
          <w:szCs w:val="28"/>
        </w:rPr>
      </w:pPr>
      <w:r>
        <w:rPr>
          <w:rFonts w:ascii="Times New Roman" w:hAnsi="Times New Roman" w:cs="Times New Roman"/>
          <w:color w:val="000000"/>
          <w:sz w:val="28"/>
          <w:szCs w:val="28"/>
        </w:rPr>
        <w:t>(</w:t>
      </w:r>
      <w:r w:rsidR="005C01DD">
        <w:rPr>
          <w:rFonts w:ascii="Times New Roman" w:hAnsi="Times New Roman" w:cs="Times New Roman"/>
          <w:color w:val="000000"/>
          <w:sz w:val="28"/>
          <w:szCs w:val="28"/>
          <w:lang w:val="uk-UA"/>
        </w:rPr>
        <w:t>К</w:t>
      </w:r>
      <w:r>
        <w:rPr>
          <w:rFonts w:ascii="Times New Roman" w:hAnsi="Times New Roman" w:cs="Times New Roman"/>
          <w:color w:val="000000"/>
          <w:sz w:val="28"/>
          <w:szCs w:val="28"/>
        </w:rPr>
        <w:t>ерівник</w:t>
      </w:r>
      <w:r w:rsidR="005C01DD">
        <w:rPr>
          <w:rFonts w:ascii="Times New Roman" w:hAnsi="Times New Roman" w:cs="Times New Roman"/>
          <w:color w:val="000000"/>
          <w:sz w:val="28"/>
          <w:szCs w:val="28"/>
          <w:lang w:val="uk-UA"/>
        </w:rPr>
        <w:t xml:space="preserve"> закладу</w:t>
      </w:r>
      <w:r>
        <w:rPr>
          <w:rFonts w:ascii="Times New Roman" w:hAnsi="Times New Roman" w:cs="Times New Roman"/>
          <w:color w:val="000000"/>
          <w:sz w:val="28"/>
          <w:szCs w:val="28"/>
        </w:rPr>
        <w:t>,</w:t>
      </w:r>
      <w:r w:rsidR="005C01DD">
        <w:rPr>
          <w:rFonts w:ascii="Times New Roman" w:hAnsi="Times New Roman" w:cs="Times New Roman"/>
          <w:color w:val="000000"/>
          <w:sz w:val="28"/>
          <w:szCs w:val="28"/>
          <w:lang w:val="uk-UA"/>
        </w:rPr>
        <w:t xml:space="preserve"> завгосп ,</w:t>
      </w:r>
      <w:r>
        <w:rPr>
          <w:rFonts w:ascii="Times New Roman" w:hAnsi="Times New Roman" w:cs="Times New Roman"/>
          <w:color w:val="000000"/>
          <w:sz w:val="28"/>
          <w:szCs w:val="28"/>
        </w:rPr>
        <w:t>який відповідає за організацію роботи з безпеки життєдіяльності).</w:t>
      </w:r>
    </w:p>
    <w:p w:rsidR="00D94DD8" w:rsidRDefault="005C01DD">
      <w:pPr>
        <w:pStyle w:val="10"/>
        <w:shd w:val="clear" w:color="auto" w:fill="FFFFFF"/>
        <w:tabs>
          <w:tab w:val="left" w:pos="536"/>
        </w:tabs>
        <w:ind w:left="536" w:hanging="353"/>
        <w:rPr>
          <w:rFonts w:ascii="Times New Roman" w:hAnsi="Times New Roman" w:cs="Times New Roman"/>
          <w:sz w:val="28"/>
          <w:szCs w:val="28"/>
        </w:rPr>
      </w:pPr>
      <w:r>
        <w:rPr>
          <w:rFonts w:ascii="Times New Roman" w:hAnsi="Times New Roman" w:cs="Times New Roman"/>
          <w:color w:val="000000"/>
          <w:sz w:val="28"/>
          <w:szCs w:val="28"/>
          <w:lang w:val="uk-UA"/>
        </w:rPr>
        <w:t>7</w:t>
      </w:r>
      <w:r w:rsidR="00D94DD8">
        <w:rPr>
          <w:rFonts w:ascii="Times New Roman" w:hAnsi="Times New Roman" w:cs="Times New Roman"/>
          <w:color w:val="000000"/>
          <w:sz w:val="28"/>
          <w:szCs w:val="28"/>
        </w:rPr>
        <w:t>.</w:t>
      </w:r>
      <w:r w:rsidR="00D94DD8">
        <w:rPr>
          <w:rFonts w:ascii="Times New Roman" w:hAnsi="Times New Roman" w:cs="Times New Roman"/>
          <w:color w:val="000000"/>
          <w:sz w:val="28"/>
          <w:szCs w:val="28"/>
        </w:rPr>
        <w:tab/>
        <w:t>Забезпечити працюючих санітарно-побутовими приміщеннями, обладнанням, засобами індивідуального захисту та медикаментами.</w:t>
      </w:r>
    </w:p>
    <w:p w:rsidR="00D94DD8" w:rsidRDefault="00D94DD8">
      <w:pPr>
        <w:pStyle w:val="10"/>
        <w:shd w:val="clear" w:color="auto" w:fill="FFFFFF"/>
        <w:ind w:left="965"/>
        <w:rPr>
          <w:rFonts w:ascii="Times New Roman" w:hAnsi="Times New Roman" w:cs="Times New Roman"/>
          <w:sz w:val="28"/>
          <w:szCs w:val="28"/>
        </w:rPr>
      </w:pPr>
      <w:r>
        <w:rPr>
          <w:rFonts w:ascii="Times New Roman" w:hAnsi="Times New Roman" w:cs="Times New Roman"/>
          <w:color w:val="000000"/>
          <w:sz w:val="28"/>
          <w:szCs w:val="28"/>
        </w:rPr>
        <w:t xml:space="preserve">(Керівник закладу освіти,  </w:t>
      </w:r>
      <w:r w:rsidR="005C01DD">
        <w:rPr>
          <w:rFonts w:ascii="Times New Roman" w:hAnsi="Times New Roman" w:cs="Times New Roman"/>
          <w:color w:val="000000"/>
          <w:sz w:val="28"/>
          <w:szCs w:val="28"/>
          <w:lang w:val="uk-UA"/>
        </w:rPr>
        <w:t>завгосп</w:t>
      </w:r>
      <w:r>
        <w:rPr>
          <w:rFonts w:ascii="Times New Roman" w:hAnsi="Times New Roman" w:cs="Times New Roman"/>
          <w:color w:val="000000"/>
          <w:sz w:val="28"/>
          <w:szCs w:val="28"/>
        </w:rPr>
        <w:t>).</w:t>
      </w:r>
    </w:p>
    <w:p w:rsidR="00D94DD8" w:rsidRDefault="00D94DD8">
      <w:pPr>
        <w:pStyle w:val="10"/>
        <w:shd w:val="clear" w:color="auto" w:fill="FFFFFF"/>
        <w:ind w:left="958"/>
        <w:jc w:val="both"/>
        <w:rPr>
          <w:sz w:val="28"/>
          <w:szCs w:val="28"/>
        </w:rPr>
      </w:pPr>
    </w:p>
    <w:p w:rsidR="00D94DD8" w:rsidRDefault="00D94DD8">
      <w:pPr>
        <w:pStyle w:val="10"/>
        <w:shd w:val="clear" w:color="auto" w:fill="FFFFFF"/>
        <w:jc w:val="both"/>
        <w:rPr>
          <w:sz w:val="28"/>
          <w:szCs w:val="28"/>
        </w:rPr>
      </w:pPr>
    </w:p>
    <w:p w:rsidR="00D94DD8" w:rsidRDefault="00D94DD8">
      <w:pPr>
        <w:pStyle w:val="10"/>
        <w:rPr>
          <w:rFonts w:ascii="Times New Roman" w:hAnsi="Times New Roman" w:cs="Times New Roman"/>
          <w:sz w:val="28"/>
          <w:szCs w:val="28"/>
        </w:rPr>
      </w:pPr>
      <w:r>
        <w:rPr>
          <w:rFonts w:ascii="Times New Roman" w:hAnsi="Times New Roman" w:cs="Times New Roman"/>
          <w:sz w:val="28"/>
          <w:szCs w:val="28"/>
        </w:rPr>
        <w:t xml:space="preserve">               </w:t>
      </w:r>
    </w:p>
    <w:p w:rsidR="00D94DD8" w:rsidRDefault="00D94DD8">
      <w:pPr>
        <w:pStyle w:val="10"/>
        <w:rPr>
          <w:rFonts w:ascii="Times New Roman" w:hAnsi="Times New Roman" w:cs="Times New Roman"/>
          <w:sz w:val="28"/>
          <w:szCs w:val="28"/>
          <w:lang w:val="uk-UA"/>
        </w:rPr>
      </w:pPr>
      <w:r>
        <w:rPr>
          <w:rFonts w:ascii="Times New Roman" w:hAnsi="Times New Roman" w:cs="Times New Roman"/>
          <w:sz w:val="28"/>
          <w:szCs w:val="28"/>
        </w:rPr>
        <w:t xml:space="preserve">                                                                                       </w:t>
      </w:r>
    </w:p>
    <w:p w:rsidR="00D94DD8" w:rsidRDefault="00D94DD8">
      <w:pPr>
        <w:pStyle w:val="10"/>
        <w:rPr>
          <w:rFonts w:ascii="Times New Roman" w:hAnsi="Times New Roman" w:cs="Times New Roman"/>
          <w:sz w:val="28"/>
          <w:szCs w:val="28"/>
          <w:lang w:val="uk-UA"/>
        </w:rPr>
      </w:pPr>
    </w:p>
    <w:p w:rsidR="00837134" w:rsidRDefault="00D94DD8">
      <w:pPr>
        <w:pStyle w:val="10"/>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0F7380">
        <w:rPr>
          <w:rFonts w:ascii="Times New Roman" w:hAnsi="Times New Roman" w:cs="Times New Roman"/>
          <w:sz w:val="28"/>
          <w:szCs w:val="28"/>
          <w:lang w:val="uk-UA"/>
        </w:rPr>
        <w:t xml:space="preserve">                              </w:t>
      </w:r>
    </w:p>
    <w:p w:rsidR="000F7380" w:rsidRDefault="00837134">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079B">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 xml:space="preserve">                                                                                </w:t>
      </w:r>
    </w:p>
    <w:p w:rsidR="000F7380" w:rsidRDefault="0088079B">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          Уповноважений трудового колективу</w:t>
      </w:r>
    </w:p>
    <w:p w:rsidR="000F7380" w:rsidRDefault="000F7380">
      <w:pPr>
        <w:pStyle w:val="10"/>
        <w:rPr>
          <w:rFonts w:ascii="Times New Roman" w:hAnsi="Times New Roman" w:cs="Times New Roman"/>
          <w:sz w:val="28"/>
          <w:szCs w:val="28"/>
          <w:lang w:val="uk-UA"/>
        </w:rPr>
      </w:pPr>
    </w:p>
    <w:p w:rsidR="000F7380" w:rsidRDefault="000F7380">
      <w:pPr>
        <w:pStyle w:val="10"/>
        <w:rPr>
          <w:rFonts w:ascii="Times New Roman" w:hAnsi="Times New Roman" w:cs="Times New Roman"/>
          <w:sz w:val="28"/>
          <w:szCs w:val="28"/>
          <w:lang w:val="uk-UA"/>
        </w:rPr>
      </w:pPr>
    </w:p>
    <w:p w:rsidR="000F7380" w:rsidRDefault="000F7380">
      <w:pPr>
        <w:pStyle w:val="10"/>
        <w:rPr>
          <w:rFonts w:ascii="Times New Roman" w:hAnsi="Times New Roman" w:cs="Times New Roman"/>
          <w:sz w:val="28"/>
          <w:szCs w:val="28"/>
          <w:lang w:val="uk-UA"/>
        </w:rPr>
      </w:pPr>
    </w:p>
    <w:p w:rsidR="000F7380" w:rsidRDefault="000F7380">
      <w:pPr>
        <w:pStyle w:val="10"/>
        <w:rPr>
          <w:rFonts w:ascii="Times New Roman" w:hAnsi="Times New Roman" w:cs="Times New Roman"/>
          <w:sz w:val="28"/>
          <w:szCs w:val="28"/>
          <w:lang w:val="uk-UA"/>
        </w:rPr>
      </w:pPr>
    </w:p>
    <w:p w:rsidR="000F7380" w:rsidRDefault="000F7380">
      <w:pPr>
        <w:pStyle w:val="10"/>
        <w:rPr>
          <w:rFonts w:ascii="Times New Roman" w:hAnsi="Times New Roman" w:cs="Times New Roman"/>
          <w:sz w:val="28"/>
          <w:szCs w:val="28"/>
          <w:lang w:val="uk-UA"/>
        </w:rPr>
      </w:pPr>
    </w:p>
    <w:p w:rsidR="000F7380" w:rsidRDefault="000F7380">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F7380" w:rsidRDefault="000F7380">
      <w:pPr>
        <w:pStyle w:val="10"/>
        <w:rPr>
          <w:rFonts w:ascii="Times New Roman" w:hAnsi="Times New Roman" w:cs="Times New Roman"/>
          <w:sz w:val="28"/>
          <w:szCs w:val="28"/>
          <w:lang w:val="uk-UA"/>
        </w:rPr>
      </w:pPr>
    </w:p>
    <w:p w:rsidR="000F7380" w:rsidRDefault="000F7380">
      <w:pPr>
        <w:pStyle w:val="10"/>
        <w:rPr>
          <w:rFonts w:ascii="Times New Roman" w:hAnsi="Times New Roman" w:cs="Times New Roman"/>
          <w:sz w:val="28"/>
          <w:szCs w:val="28"/>
          <w:lang w:val="uk-UA"/>
        </w:rPr>
      </w:pPr>
    </w:p>
    <w:p w:rsidR="000F7380" w:rsidRDefault="000F7380">
      <w:pPr>
        <w:pStyle w:val="10"/>
        <w:rPr>
          <w:rFonts w:ascii="Times New Roman" w:hAnsi="Times New Roman" w:cs="Times New Roman"/>
          <w:sz w:val="28"/>
          <w:szCs w:val="28"/>
          <w:lang w:val="uk-UA"/>
        </w:rPr>
      </w:pPr>
    </w:p>
    <w:p w:rsidR="000F7380" w:rsidRDefault="000F7380">
      <w:pPr>
        <w:pStyle w:val="10"/>
        <w:rPr>
          <w:rFonts w:ascii="Times New Roman" w:hAnsi="Times New Roman" w:cs="Times New Roman"/>
          <w:sz w:val="28"/>
          <w:szCs w:val="28"/>
          <w:lang w:val="uk-UA"/>
        </w:rPr>
      </w:pPr>
    </w:p>
    <w:p w:rsidR="000F7380" w:rsidRDefault="000F7380">
      <w:pPr>
        <w:pStyle w:val="10"/>
        <w:rPr>
          <w:rFonts w:ascii="Times New Roman" w:hAnsi="Times New Roman" w:cs="Times New Roman"/>
          <w:sz w:val="28"/>
          <w:szCs w:val="28"/>
          <w:lang w:val="uk-UA"/>
        </w:rPr>
      </w:pPr>
    </w:p>
    <w:p w:rsidR="000F7380" w:rsidRDefault="000F7380">
      <w:pPr>
        <w:pStyle w:val="10"/>
        <w:rPr>
          <w:rFonts w:ascii="Times New Roman" w:hAnsi="Times New Roman" w:cs="Times New Roman"/>
          <w:sz w:val="28"/>
          <w:szCs w:val="28"/>
          <w:lang w:val="uk-UA"/>
        </w:rPr>
      </w:pPr>
    </w:p>
    <w:p w:rsidR="00D94DD8" w:rsidRDefault="000F7380">
      <w:pPr>
        <w:pStyle w:val="10"/>
        <w:rPr>
          <w:rFonts w:ascii="Times New Roman" w:hAnsi="Times New Roman" w:cs="Times New Roman"/>
          <w:b/>
          <w:sz w:val="28"/>
          <w:szCs w:val="28"/>
        </w:rPr>
      </w:pPr>
      <w:r>
        <w:rPr>
          <w:rFonts w:ascii="Times New Roman" w:hAnsi="Times New Roman" w:cs="Times New Roman"/>
          <w:sz w:val="28"/>
          <w:szCs w:val="28"/>
          <w:lang w:val="uk-UA"/>
        </w:rPr>
        <w:t xml:space="preserve">                                                                                            </w:t>
      </w:r>
      <w:r w:rsidR="00837134">
        <w:rPr>
          <w:rFonts w:ascii="Times New Roman" w:hAnsi="Times New Roman" w:cs="Times New Roman"/>
          <w:sz w:val="28"/>
          <w:szCs w:val="28"/>
          <w:lang w:val="uk-UA"/>
        </w:rPr>
        <w:t xml:space="preserve"> </w:t>
      </w:r>
      <w:r w:rsidR="00745C87">
        <w:rPr>
          <w:rFonts w:ascii="Times New Roman" w:hAnsi="Times New Roman" w:cs="Times New Roman"/>
          <w:sz w:val="28"/>
          <w:szCs w:val="28"/>
          <w:lang w:val="uk-UA"/>
        </w:rPr>
        <w:t xml:space="preserve">  </w:t>
      </w:r>
      <w:r>
        <w:rPr>
          <w:rFonts w:ascii="Times New Roman" w:hAnsi="Times New Roman" w:cs="Times New Roman"/>
          <w:b/>
          <w:sz w:val="28"/>
          <w:szCs w:val="28"/>
        </w:rPr>
        <w:t>Додаток № 12</w:t>
      </w:r>
    </w:p>
    <w:p w:rsidR="00D94DD8" w:rsidRDefault="00D94DD8">
      <w:pPr>
        <w:pStyle w:val="10"/>
        <w:ind w:left="6663"/>
        <w:rPr>
          <w:rFonts w:ascii="Times New Roman" w:hAnsi="Times New Roman" w:cs="Times New Roman"/>
          <w:sz w:val="28"/>
          <w:szCs w:val="28"/>
        </w:rPr>
      </w:pPr>
      <w:r>
        <w:rPr>
          <w:rFonts w:ascii="Times New Roman" w:hAnsi="Times New Roman" w:cs="Times New Roman"/>
          <w:sz w:val="28"/>
          <w:szCs w:val="28"/>
        </w:rPr>
        <w:t xml:space="preserve">                                                                                               до колективного договору між адміністрацією  та</w:t>
      </w:r>
      <w:r>
        <w:rPr>
          <w:rFonts w:ascii="Times New Roman" w:hAnsi="Times New Roman" w:cs="Times New Roman"/>
          <w:b/>
          <w:sz w:val="28"/>
          <w:szCs w:val="28"/>
        </w:rPr>
        <w:t xml:space="preserve"> </w:t>
      </w:r>
      <w:r>
        <w:rPr>
          <w:rFonts w:ascii="Times New Roman" w:hAnsi="Times New Roman" w:cs="Times New Roman"/>
          <w:sz w:val="28"/>
          <w:szCs w:val="28"/>
        </w:rPr>
        <w:t xml:space="preserve">трудовим колективом </w:t>
      </w:r>
      <w:r w:rsidR="005C01DD">
        <w:rPr>
          <w:rFonts w:ascii="Times New Roman" w:hAnsi="Times New Roman" w:cs="Times New Roman"/>
          <w:sz w:val="28"/>
          <w:szCs w:val="28"/>
          <w:lang w:val="uk-UA"/>
        </w:rPr>
        <w:t xml:space="preserve"> Гіркополонківським ЗДО № 1 «Ромашка»</w:t>
      </w:r>
      <w:r>
        <w:rPr>
          <w:rFonts w:ascii="Times New Roman" w:hAnsi="Times New Roman" w:cs="Times New Roman"/>
          <w:sz w:val="28"/>
          <w:szCs w:val="28"/>
        </w:rPr>
        <w:t xml:space="preserve">  20</w:t>
      </w:r>
      <w:r w:rsidR="005C01DD">
        <w:rPr>
          <w:rFonts w:ascii="Times New Roman" w:hAnsi="Times New Roman" w:cs="Times New Roman"/>
          <w:sz w:val="28"/>
          <w:szCs w:val="28"/>
          <w:lang w:val="uk-UA"/>
        </w:rPr>
        <w:t>21</w:t>
      </w:r>
      <w:r>
        <w:rPr>
          <w:rFonts w:ascii="Times New Roman" w:hAnsi="Times New Roman" w:cs="Times New Roman"/>
          <w:sz w:val="28"/>
          <w:szCs w:val="28"/>
        </w:rPr>
        <w:t>– 20</w:t>
      </w:r>
      <w:r w:rsidR="00837134">
        <w:rPr>
          <w:rFonts w:ascii="Times New Roman" w:hAnsi="Times New Roman" w:cs="Times New Roman"/>
          <w:sz w:val="28"/>
          <w:szCs w:val="28"/>
          <w:lang w:val="uk-UA"/>
        </w:rPr>
        <w:t>26</w:t>
      </w:r>
      <w:r>
        <w:rPr>
          <w:rFonts w:ascii="Times New Roman" w:hAnsi="Times New Roman" w:cs="Times New Roman"/>
          <w:sz w:val="28"/>
          <w:szCs w:val="28"/>
        </w:rPr>
        <w:t xml:space="preserve"> роки</w:t>
      </w:r>
    </w:p>
    <w:p w:rsidR="00D94DD8" w:rsidRDefault="00D94DD8">
      <w:pPr>
        <w:pStyle w:val="10"/>
        <w:ind w:left="6663"/>
        <w:rPr>
          <w:rFonts w:ascii="Times New Roman" w:hAnsi="Times New Roman" w:cs="Times New Roman"/>
          <w:sz w:val="28"/>
          <w:szCs w:val="28"/>
        </w:rPr>
      </w:pPr>
    </w:p>
    <w:p w:rsidR="00D94DD8" w:rsidRDefault="00D94DD8">
      <w:pPr>
        <w:pStyle w:val="10"/>
        <w:shd w:val="clear" w:color="auto" w:fill="FFFFFF"/>
        <w:spacing w:after="0"/>
        <w:ind w:right="115"/>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ДОДАТКОВІ ЗАХОДИ</w:t>
      </w:r>
    </w:p>
    <w:p w:rsidR="00D94DD8" w:rsidRDefault="00D94DD8">
      <w:pPr>
        <w:pStyle w:val="10"/>
        <w:shd w:val="clear" w:color="auto" w:fill="FFFFFF"/>
        <w:spacing w:after="0"/>
        <w:ind w:right="115"/>
        <w:jc w:val="center"/>
        <w:rPr>
          <w:rFonts w:ascii="Times New Roman" w:hAnsi="Times New Roman" w:cs="Times New Roman"/>
          <w:sz w:val="28"/>
          <w:szCs w:val="28"/>
        </w:rPr>
      </w:pPr>
      <w:r>
        <w:rPr>
          <w:rFonts w:ascii="Times New Roman" w:hAnsi="Times New Roman" w:cs="Times New Roman"/>
          <w:color w:val="000000"/>
          <w:sz w:val="28"/>
          <w:szCs w:val="28"/>
        </w:rPr>
        <w:t xml:space="preserve"> щодо поліпшення безпеки життєдіяльності здобувачів освіти та запобігання дитячого травматизму в побуті</w:t>
      </w:r>
    </w:p>
    <w:p w:rsidR="00D94DD8" w:rsidRDefault="00D94DD8">
      <w:pPr>
        <w:pStyle w:val="10"/>
        <w:shd w:val="clear" w:color="auto" w:fill="FFFFFF"/>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на 20</w:t>
      </w:r>
      <w:r w:rsidR="005C01DD">
        <w:rPr>
          <w:rFonts w:ascii="Times New Roman" w:hAnsi="Times New Roman" w:cs="Times New Roman"/>
          <w:color w:val="000000"/>
          <w:sz w:val="28"/>
          <w:szCs w:val="28"/>
          <w:lang w:val="uk-UA"/>
        </w:rPr>
        <w:t>21</w:t>
      </w:r>
      <w:r>
        <w:rPr>
          <w:rFonts w:ascii="Times New Roman" w:hAnsi="Times New Roman" w:cs="Times New Roman"/>
          <w:color w:val="000000"/>
          <w:sz w:val="28"/>
          <w:szCs w:val="28"/>
        </w:rPr>
        <w:t>-202</w:t>
      </w:r>
      <w:r w:rsidR="00967A42">
        <w:rPr>
          <w:rFonts w:ascii="Times New Roman" w:hAnsi="Times New Roman" w:cs="Times New Roman"/>
          <w:color w:val="000000"/>
          <w:sz w:val="28"/>
          <w:szCs w:val="28"/>
          <w:lang w:val="uk-UA"/>
        </w:rPr>
        <w:t>6</w:t>
      </w:r>
      <w:r>
        <w:rPr>
          <w:rFonts w:ascii="Times New Roman" w:hAnsi="Times New Roman" w:cs="Times New Roman"/>
          <w:color w:val="000000"/>
          <w:sz w:val="28"/>
          <w:szCs w:val="28"/>
        </w:rPr>
        <w:t xml:space="preserve"> роки</w:t>
      </w:r>
    </w:p>
    <w:p w:rsidR="00D94DD8" w:rsidRDefault="00D94DD8">
      <w:pPr>
        <w:pStyle w:val="10"/>
        <w:shd w:val="clear" w:color="auto" w:fill="FFFFFF"/>
        <w:spacing w:after="0"/>
        <w:jc w:val="center"/>
        <w:rPr>
          <w:rFonts w:ascii="Times New Roman" w:hAnsi="Times New Roman" w:cs="Times New Roman"/>
          <w:sz w:val="28"/>
          <w:szCs w:val="28"/>
        </w:rPr>
      </w:pPr>
    </w:p>
    <w:p w:rsidR="00D94DD8" w:rsidRDefault="00D94DD8">
      <w:pPr>
        <w:pStyle w:val="10"/>
        <w:shd w:val="clear" w:color="auto" w:fill="FFFFFF"/>
        <w:tabs>
          <w:tab w:val="left" w:pos="522"/>
        </w:tabs>
        <w:spacing w:before="29" w:after="0"/>
        <w:ind w:left="522" w:hanging="342"/>
        <w:jc w:val="both"/>
        <w:rPr>
          <w:rFonts w:ascii="Times New Roman" w:hAnsi="Times New Roman" w:cs="Times New Roman"/>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rPr>
        <w:tab/>
        <w:t>Службі охорони праці закладу освіти, розробити додаткові заходи, щодо профілактики та запобігання травматизму серед учасників освітнього процесу і забезпечити обов'язкове виконання законів України „Про охорону праці", „Про пожежну безпеку", „Про дорожній рух".</w:t>
      </w:r>
    </w:p>
    <w:p w:rsidR="00D94DD8" w:rsidRDefault="00D94DD8">
      <w:pPr>
        <w:pStyle w:val="10"/>
        <w:shd w:val="clear" w:color="auto" w:fill="FFFFFF"/>
        <w:tabs>
          <w:tab w:val="left" w:pos="8903"/>
        </w:tabs>
        <w:spacing w:before="36" w:after="0"/>
        <w:ind w:left="904"/>
        <w:rPr>
          <w:rFonts w:ascii="Times New Roman" w:hAnsi="Times New Roman" w:cs="Times New Roman"/>
          <w:sz w:val="28"/>
          <w:szCs w:val="28"/>
        </w:rPr>
      </w:pPr>
      <w:r>
        <w:rPr>
          <w:rFonts w:ascii="Times New Roman" w:hAnsi="Times New Roman" w:cs="Times New Roman"/>
          <w:color w:val="000000"/>
          <w:sz w:val="28"/>
          <w:szCs w:val="28"/>
        </w:rPr>
        <w:t>(Керівник закладу, відповідальні з охорони праці)</w:t>
      </w:r>
      <w:r>
        <w:rPr>
          <w:rFonts w:ascii="Times New Roman" w:hAnsi="Times New Roman" w:cs="Times New Roman"/>
          <w:color w:val="000000"/>
          <w:sz w:val="28"/>
          <w:szCs w:val="28"/>
        </w:rPr>
        <w:tab/>
      </w:r>
    </w:p>
    <w:p w:rsidR="00D94DD8" w:rsidRDefault="00D94DD8">
      <w:pPr>
        <w:pStyle w:val="10"/>
        <w:shd w:val="clear" w:color="auto" w:fill="FFFFFF"/>
        <w:tabs>
          <w:tab w:val="left" w:pos="522"/>
        </w:tabs>
        <w:spacing w:before="40" w:after="0"/>
        <w:ind w:left="522" w:hanging="342"/>
        <w:jc w:val="both"/>
        <w:rPr>
          <w:rFonts w:ascii="Times New Roman" w:hAnsi="Times New Roman" w:cs="Times New Roman"/>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t>Посилити контроль за веденням занять з курсу „Основи безпеки життєдіяльності '. Особливу увагу звернути на створення безпечних умов праці й навчання для здобувачів освіти.</w:t>
      </w:r>
    </w:p>
    <w:p w:rsidR="00D94DD8" w:rsidRPr="00DA74B6" w:rsidRDefault="00D94DD8" w:rsidP="00DA74B6">
      <w:pPr>
        <w:pStyle w:val="10"/>
        <w:shd w:val="clear" w:color="auto" w:fill="FFFFFF"/>
        <w:spacing w:before="36" w:after="0"/>
        <w:ind w:left="904"/>
        <w:rPr>
          <w:rFonts w:ascii="Times New Roman" w:hAnsi="Times New Roman" w:cs="Times New Roman"/>
          <w:color w:val="000000"/>
          <w:sz w:val="28"/>
          <w:szCs w:val="28"/>
        </w:rPr>
      </w:pPr>
      <w:r>
        <w:rPr>
          <w:rFonts w:ascii="Times New Roman" w:hAnsi="Times New Roman" w:cs="Times New Roman"/>
          <w:color w:val="000000"/>
          <w:sz w:val="28"/>
          <w:szCs w:val="28"/>
        </w:rPr>
        <w:t xml:space="preserve">(Керівник закладу, </w:t>
      </w:r>
      <w:r w:rsidR="005C01DD">
        <w:rPr>
          <w:rFonts w:ascii="Times New Roman" w:hAnsi="Times New Roman" w:cs="Times New Roman"/>
          <w:color w:val="000000"/>
          <w:sz w:val="28"/>
          <w:szCs w:val="28"/>
          <w:lang w:val="uk-UA"/>
        </w:rPr>
        <w:t>сестра медична старша</w:t>
      </w:r>
      <w:r>
        <w:rPr>
          <w:rFonts w:ascii="Times New Roman" w:hAnsi="Times New Roman" w:cs="Times New Roman"/>
          <w:color w:val="000000"/>
          <w:sz w:val="28"/>
          <w:szCs w:val="28"/>
        </w:rPr>
        <w:t>)</w:t>
      </w:r>
    </w:p>
    <w:p w:rsidR="00D94DD8" w:rsidRDefault="00D94DD8">
      <w:pPr>
        <w:pStyle w:val="10"/>
        <w:shd w:val="clear" w:color="auto" w:fill="FFFFFF"/>
        <w:tabs>
          <w:tab w:val="left" w:pos="522"/>
        </w:tabs>
        <w:spacing w:after="0"/>
        <w:ind w:left="522" w:hanging="342"/>
        <w:jc w:val="both"/>
        <w:rPr>
          <w:rFonts w:ascii="Times New Roman" w:hAnsi="Times New Roman" w:cs="Times New Roman"/>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t>Підвищити персональну відповідальність працівників за здійснення профілактики травматизму під час освітнього процесу, розривати контракти з працівниками, у яких допускаються серйозні недоліки, що призводять до нещасних випадків із смертельними наслідками.</w:t>
      </w:r>
    </w:p>
    <w:p w:rsidR="00D94DD8" w:rsidRPr="00DA74B6" w:rsidRDefault="00D94DD8" w:rsidP="00DA74B6">
      <w:pPr>
        <w:pStyle w:val="10"/>
        <w:shd w:val="clear" w:color="auto" w:fill="FFFFFF"/>
        <w:tabs>
          <w:tab w:val="left" w:pos="9698"/>
        </w:tabs>
        <w:spacing w:before="4" w:after="0"/>
        <w:ind w:left="562" w:right="-22" w:firstLine="421"/>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(Керівник закладу, </w:t>
      </w:r>
      <w:r w:rsidR="00DA74B6">
        <w:rPr>
          <w:rFonts w:ascii="Times New Roman" w:hAnsi="Times New Roman" w:cs="Times New Roman"/>
          <w:color w:val="000000"/>
          <w:sz w:val="28"/>
          <w:szCs w:val="28"/>
          <w:lang w:val="uk-UA"/>
        </w:rPr>
        <w:t>сестра медична старша)</w:t>
      </w:r>
    </w:p>
    <w:p w:rsidR="00D94DD8" w:rsidRDefault="00D94DD8">
      <w:pPr>
        <w:pStyle w:val="10"/>
        <w:shd w:val="clear" w:color="auto" w:fill="FFFFFF"/>
        <w:tabs>
          <w:tab w:val="left" w:pos="522"/>
        </w:tabs>
        <w:spacing w:after="0"/>
        <w:ind w:left="522" w:hanging="342"/>
        <w:jc w:val="both"/>
        <w:rPr>
          <w:rFonts w:ascii="Times New Roman" w:hAnsi="Times New Roman" w:cs="Times New Roman"/>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t>До початку навчального року разом з представниками державного нагляду за охороною праці, пожежної</w:t>
      </w:r>
      <w:r w:rsidR="00DA74B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безпеки, санітарного та епідемічного благополуччя, цивільної оборони, безпеки дорожнього руху проводити комплексні перевірки стану приміщень навчального призначення. Прийом </w:t>
      </w:r>
      <w:r>
        <w:rPr>
          <w:rFonts w:ascii="Times New Roman" w:hAnsi="Times New Roman" w:cs="Times New Roman"/>
          <w:color w:val="000000"/>
          <w:sz w:val="28"/>
          <w:szCs w:val="28"/>
        </w:rPr>
        <w:lastRenderedPageBreak/>
        <w:t>закладів освіти здійснювати комісіями лише за умови дотримання всіх вимог нормативних актів з безпеки життєдіяльності.</w:t>
      </w:r>
    </w:p>
    <w:p w:rsidR="00D94DD8" w:rsidRDefault="00D94DD8">
      <w:pPr>
        <w:pStyle w:val="10"/>
        <w:shd w:val="clear" w:color="auto" w:fill="FFFFFF"/>
        <w:spacing w:after="0"/>
        <w:ind w:left="1037"/>
        <w:rPr>
          <w:rFonts w:ascii="Times New Roman" w:hAnsi="Times New Roman" w:cs="Times New Roman"/>
          <w:color w:val="000000"/>
          <w:sz w:val="28"/>
          <w:szCs w:val="28"/>
        </w:rPr>
      </w:pPr>
      <w:r>
        <w:rPr>
          <w:rFonts w:ascii="Times New Roman" w:hAnsi="Times New Roman" w:cs="Times New Roman"/>
          <w:color w:val="000000"/>
          <w:sz w:val="28"/>
          <w:szCs w:val="28"/>
        </w:rPr>
        <w:t>( Керівник, відповідальні з  охорони праці закладу освіти)</w:t>
      </w:r>
    </w:p>
    <w:p w:rsidR="00D94DD8" w:rsidRDefault="00D94DD8">
      <w:pPr>
        <w:pStyle w:val="10"/>
        <w:shd w:val="clear" w:color="auto" w:fill="FFFFFF"/>
        <w:spacing w:after="0"/>
        <w:ind w:left="1037"/>
        <w:rPr>
          <w:rFonts w:ascii="Times New Roman" w:hAnsi="Times New Roman" w:cs="Times New Roman"/>
          <w:sz w:val="28"/>
          <w:szCs w:val="28"/>
        </w:rPr>
      </w:pPr>
    </w:p>
    <w:p w:rsidR="00D94DD8" w:rsidRDefault="00D94DD8">
      <w:pPr>
        <w:pStyle w:val="10"/>
        <w:shd w:val="clear" w:color="auto" w:fill="FFFFFF"/>
        <w:tabs>
          <w:tab w:val="left" w:pos="522"/>
        </w:tabs>
        <w:spacing w:after="0"/>
        <w:ind w:left="522" w:hanging="342"/>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t>Покращити спільну роботу з органами охорони праці, автомобільної інспекції, пожежної охорони та лікувально-профілактичними закладами щодо профілактики та запобіганню травматизму серед учасників освітнього процесу, особливо в побуті.</w:t>
      </w:r>
    </w:p>
    <w:p w:rsidR="00D94DD8" w:rsidRDefault="00D94DD8" w:rsidP="00DA74B6">
      <w:pPr>
        <w:pStyle w:val="10"/>
        <w:shd w:val="clear" w:color="auto" w:fill="FFFFFF"/>
        <w:spacing w:before="32" w:after="0"/>
        <w:ind w:left="886"/>
        <w:rPr>
          <w:rFonts w:ascii="Times New Roman" w:hAnsi="Times New Roman" w:cs="Times New Roman"/>
          <w:sz w:val="28"/>
          <w:szCs w:val="28"/>
        </w:rPr>
      </w:pPr>
      <w:r>
        <w:rPr>
          <w:rFonts w:ascii="Times New Roman" w:hAnsi="Times New Roman" w:cs="Times New Roman"/>
          <w:color w:val="000000"/>
          <w:sz w:val="28"/>
          <w:szCs w:val="28"/>
        </w:rPr>
        <w:t>(Керівник та відповідальні з  охорони праці закладу освіти )</w:t>
      </w:r>
    </w:p>
    <w:p w:rsidR="00D94DD8" w:rsidRDefault="00D94DD8">
      <w:pPr>
        <w:pStyle w:val="10"/>
        <w:shd w:val="clear" w:color="auto" w:fill="FFFFFF"/>
        <w:tabs>
          <w:tab w:val="left" w:pos="522"/>
        </w:tabs>
        <w:spacing w:after="0"/>
        <w:ind w:left="522" w:hanging="342"/>
        <w:jc w:val="both"/>
        <w:rPr>
          <w:rFonts w:ascii="Times New Roman" w:hAnsi="Times New Roman" w:cs="Times New Roman"/>
          <w:sz w:val="28"/>
          <w:szCs w:val="28"/>
        </w:rPr>
      </w:pPr>
      <w:r>
        <w:rPr>
          <w:rFonts w:ascii="Times New Roman" w:hAnsi="Times New Roman" w:cs="Times New Roman"/>
          <w:color w:val="000000"/>
          <w:sz w:val="28"/>
          <w:szCs w:val="28"/>
        </w:rPr>
        <w:t>8.</w:t>
      </w:r>
      <w:r>
        <w:rPr>
          <w:rFonts w:ascii="Times New Roman" w:hAnsi="Times New Roman" w:cs="Times New Roman"/>
          <w:color w:val="000000"/>
          <w:sz w:val="28"/>
          <w:szCs w:val="28"/>
        </w:rPr>
        <w:tab/>
        <w:t>Систематично заслуховувати на оперативних нарадах, педрадах, батьківських зборах з участю представників державного нагляду за охороною праці, питання щодо створення здорових і безпечних умов праці і навчання, виконання угоди з охорони праці та аналізувати стан травматизму серед учасників навчально-виховного процесу.</w:t>
      </w:r>
    </w:p>
    <w:p w:rsidR="00D94DD8" w:rsidRDefault="00D94DD8">
      <w:pPr>
        <w:pStyle w:val="10"/>
        <w:shd w:val="clear" w:color="auto" w:fill="FFFFFF"/>
        <w:spacing w:after="0"/>
        <w:ind w:left="1001"/>
        <w:rPr>
          <w:rFonts w:ascii="Times New Roman" w:hAnsi="Times New Roman" w:cs="Times New Roman"/>
          <w:color w:val="000000"/>
          <w:sz w:val="28"/>
          <w:szCs w:val="28"/>
        </w:rPr>
      </w:pPr>
      <w:r>
        <w:rPr>
          <w:rFonts w:ascii="Times New Roman" w:hAnsi="Times New Roman" w:cs="Times New Roman"/>
          <w:color w:val="000000"/>
          <w:sz w:val="28"/>
          <w:szCs w:val="28"/>
        </w:rPr>
        <w:t>(Керівник закладу,  уповноважений трудового колективу)</w:t>
      </w:r>
    </w:p>
    <w:p w:rsidR="00D94DD8" w:rsidRDefault="00D94DD8">
      <w:pPr>
        <w:pStyle w:val="10"/>
        <w:shd w:val="clear" w:color="auto" w:fill="FFFFFF"/>
        <w:spacing w:after="0"/>
        <w:ind w:left="1001"/>
        <w:rPr>
          <w:rFonts w:ascii="Times New Roman" w:hAnsi="Times New Roman" w:cs="Times New Roman"/>
          <w:color w:val="000000"/>
          <w:sz w:val="28"/>
          <w:szCs w:val="28"/>
        </w:rPr>
      </w:pPr>
    </w:p>
    <w:p w:rsidR="00D94DD8" w:rsidRDefault="00D94DD8">
      <w:pPr>
        <w:pStyle w:val="10"/>
        <w:shd w:val="clear" w:color="auto" w:fill="FFFFFF"/>
        <w:spacing w:after="0"/>
        <w:ind w:left="540" w:hanging="360"/>
        <w:jc w:val="both"/>
        <w:rPr>
          <w:rFonts w:ascii="Times New Roman" w:hAnsi="Times New Roman" w:cs="Times New Roman"/>
          <w:sz w:val="28"/>
          <w:szCs w:val="28"/>
        </w:rPr>
      </w:pPr>
      <w:r>
        <w:rPr>
          <w:rFonts w:ascii="Times New Roman" w:hAnsi="Times New Roman" w:cs="Times New Roman"/>
          <w:color w:val="000000"/>
          <w:sz w:val="28"/>
          <w:szCs w:val="28"/>
        </w:rPr>
        <w:t xml:space="preserve">  9. Проводити регулярно огляди приміщень, які відвідують діти та виключити будь-яку можливість перебування дітей в аварійних спорудах.</w:t>
      </w:r>
    </w:p>
    <w:p w:rsidR="00D94DD8" w:rsidRDefault="00D94DD8">
      <w:pPr>
        <w:pStyle w:val="10"/>
        <w:shd w:val="clear" w:color="auto" w:fill="FFFFFF"/>
        <w:spacing w:after="0"/>
        <w:ind w:left="540" w:firstLine="180"/>
        <w:rPr>
          <w:rFonts w:ascii="Times New Roman" w:hAnsi="Times New Roman" w:cs="Times New Roman"/>
          <w:color w:val="000000"/>
          <w:sz w:val="28"/>
          <w:szCs w:val="28"/>
        </w:rPr>
      </w:pPr>
      <w:r>
        <w:rPr>
          <w:rFonts w:ascii="Times New Roman" w:hAnsi="Times New Roman" w:cs="Times New Roman"/>
          <w:color w:val="000000"/>
          <w:sz w:val="28"/>
          <w:szCs w:val="28"/>
        </w:rPr>
        <w:t xml:space="preserve">(Керівник закладу, </w:t>
      </w:r>
      <w:r w:rsidR="00DA74B6">
        <w:rPr>
          <w:rFonts w:ascii="Times New Roman" w:hAnsi="Times New Roman" w:cs="Times New Roman"/>
          <w:color w:val="000000"/>
          <w:sz w:val="28"/>
          <w:szCs w:val="28"/>
          <w:lang w:val="uk-UA"/>
        </w:rPr>
        <w:t>завгосп , медична скстра</w:t>
      </w:r>
      <w:r>
        <w:rPr>
          <w:rFonts w:ascii="Times New Roman" w:hAnsi="Times New Roman" w:cs="Times New Roman"/>
          <w:color w:val="000000"/>
          <w:sz w:val="28"/>
          <w:szCs w:val="28"/>
        </w:rPr>
        <w:t>, )</w:t>
      </w:r>
    </w:p>
    <w:p w:rsidR="00D94DD8" w:rsidRDefault="00D94DD8">
      <w:pPr>
        <w:pStyle w:val="10"/>
        <w:shd w:val="clear" w:color="auto" w:fill="FFFFFF"/>
        <w:spacing w:after="0"/>
        <w:ind w:left="540" w:firstLine="180"/>
        <w:rPr>
          <w:rFonts w:ascii="Times New Roman" w:hAnsi="Times New Roman" w:cs="Times New Roman"/>
          <w:sz w:val="28"/>
          <w:szCs w:val="28"/>
        </w:rPr>
      </w:pPr>
    </w:p>
    <w:p w:rsidR="00D94DD8" w:rsidRDefault="00D94DD8">
      <w:pPr>
        <w:pStyle w:val="10"/>
        <w:shd w:val="clear" w:color="auto" w:fill="FFFFFF"/>
        <w:tabs>
          <w:tab w:val="left" w:pos="349"/>
        </w:tabs>
        <w:spacing w:after="0"/>
        <w:ind w:left="540" w:hanging="360"/>
        <w:jc w:val="both"/>
        <w:rPr>
          <w:rFonts w:ascii="Times New Roman" w:hAnsi="Times New Roman" w:cs="Times New Roman"/>
          <w:sz w:val="28"/>
          <w:szCs w:val="28"/>
        </w:rPr>
      </w:pPr>
      <w:r>
        <w:rPr>
          <w:rFonts w:ascii="Times New Roman" w:hAnsi="Times New Roman" w:cs="Times New Roman"/>
          <w:color w:val="000000"/>
          <w:sz w:val="28"/>
          <w:szCs w:val="28"/>
        </w:rPr>
        <w:t>10.</w:t>
      </w:r>
      <w:r>
        <w:rPr>
          <w:rFonts w:ascii="Times New Roman" w:hAnsi="Times New Roman" w:cs="Times New Roman"/>
          <w:color w:val="000000"/>
          <w:sz w:val="28"/>
          <w:szCs w:val="28"/>
        </w:rPr>
        <w:tab/>
        <w:t>Посилити контроль за забезпеченням працюючих засобами пожежогасіння та засобами індивідуального захисту, медикаментами, проведенням замірів опору ізоляції проводів, заземлення та блискавкозахисту.</w:t>
      </w:r>
    </w:p>
    <w:p w:rsidR="00D94DD8" w:rsidRPr="00DA74B6" w:rsidRDefault="00D94DD8" w:rsidP="00DA74B6">
      <w:pPr>
        <w:pStyle w:val="10"/>
        <w:shd w:val="clear" w:color="auto" w:fill="FFFFFF"/>
        <w:spacing w:after="0"/>
        <w:ind w:left="540" w:firstLine="180"/>
        <w:jc w:val="both"/>
        <w:rPr>
          <w:rFonts w:ascii="Times New Roman" w:hAnsi="Times New Roman" w:cs="Times New Roman"/>
          <w:color w:val="000000"/>
          <w:sz w:val="28"/>
          <w:szCs w:val="28"/>
        </w:rPr>
      </w:pPr>
      <w:r>
        <w:rPr>
          <w:rFonts w:ascii="Times New Roman" w:hAnsi="Times New Roman" w:cs="Times New Roman"/>
          <w:color w:val="000000"/>
          <w:sz w:val="28"/>
          <w:szCs w:val="28"/>
        </w:rPr>
        <w:t>(Керівник закладу,</w:t>
      </w:r>
      <w:r w:rsidR="00DA74B6">
        <w:rPr>
          <w:rFonts w:ascii="Times New Roman" w:hAnsi="Times New Roman" w:cs="Times New Roman"/>
          <w:color w:val="000000"/>
          <w:sz w:val="28"/>
          <w:szCs w:val="28"/>
          <w:lang w:val="uk-UA"/>
        </w:rPr>
        <w:t>завгосп</w:t>
      </w:r>
      <w:r>
        <w:rPr>
          <w:rFonts w:ascii="Times New Roman" w:hAnsi="Times New Roman" w:cs="Times New Roman"/>
          <w:color w:val="000000"/>
          <w:sz w:val="28"/>
          <w:szCs w:val="28"/>
        </w:rPr>
        <w:t>)</w:t>
      </w:r>
    </w:p>
    <w:p w:rsidR="00D94DD8" w:rsidRDefault="00D94DD8">
      <w:pPr>
        <w:pStyle w:val="10"/>
        <w:shd w:val="clear" w:color="auto" w:fill="FFFFFF"/>
        <w:spacing w:after="0"/>
        <w:ind w:left="778"/>
        <w:rPr>
          <w:rFonts w:ascii="Times New Roman" w:hAnsi="Times New Roman" w:cs="Times New Roman"/>
          <w:sz w:val="28"/>
          <w:szCs w:val="28"/>
        </w:rPr>
      </w:pPr>
    </w:p>
    <w:p w:rsidR="00D94DD8" w:rsidRDefault="00D94DD8">
      <w:pPr>
        <w:pStyle w:val="10"/>
        <w:shd w:val="clear" w:color="auto" w:fill="FFFFFF"/>
        <w:tabs>
          <w:tab w:val="left" w:pos="540"/>
        </w:tabs>
        <w:spacing w:after="0"/>
        <w:ind w:left="540" w:hanging="360"/>
        <w:jc w:val="both"/>
        <w:rPr>
          <w:rFonts w:ascii="Times New Roman" w:hAnsi="Times New Roman" w:cs="Times New Roman"/>
          <w:sz w:val="28"/>
          <w:szCs w:val="28"/>
        </w:rPr>
      </w:pPr>
      <w:r>
        <w:rPr>
          <w:rFonts w:ascii="Times New Roman" w:hAnsi="Times New Roman" w:cs="Times New Roman"/>
          <w:color w:val="000000"/>
          <w:sz w:val="28"/>
          <w:szCs w:val="28"/>
        </w:rPr>
        <w:t>1</w:t>
      </w:r>
      <w:r w:rsidR="00DA74B6">
        <w:rPr>
          <w:rFonts w:ascii="Times New Roman" w:hAnsi="Times New Roman" w:cs="Times New Roman"/>
          <w:color w:val="000000"/>
          <w:sz w:val="28"/>
          <w:szCs w:val="28"/>
          <w:lang w:val="uk-UA"/>
        </w:rPr>
        <w:t>1</w:t>
      </w:r>
      <w:r>
        <w:rPr>
          <w:rFonts w:ascii="Times New Roman" w:hAnsi="Times New Roman" w:cs="Times New Roman"/>
          <w:color w:val="000000"/>
          <w:sz w:val="28"/>
          <w:szCs w:val="28"/>
        </w:rPr>
        <w:t>.</w:t>
      </w:r>
      <w:r>
        <w:rPr>
          <w:rFonts w:ascii="Times New Roman" w:hAnsi="Times New Roman" w:cs="Times New Roman"/>
          <w:color w:val="000000"/>
          <w:sz w:val="28"/>
          <w:szCs w:val="28"/>
        </w:rPr>
        <w:tab/>
        <w:t>При організації екскурсій дотримуватись вимог інструкції „Про порядок організації туристсько-екскурсійних перевезень вихованців автобусами спеціалізованих пасажирських автопідприємств"</w:t>
      </w:r>
    </w:p>
    <w:p w:rsidR="00D94DD8" w:rsidRDefault="00D94DD8">
      <w:pPr>
        <w:pStyle w:val="10"/>
        <w:shd w:val="clear" w:color="auto" w:fill="FFFFFF"/>
        <w:spacing w:after="0"/>
        <w:ind w:left="774"/>
        <w:rPr>
          <w:rFonts w:ascii="Times New Roman" w:hAnsi="Times New Roman" w:cs="Times New Roman"/>
          <w:color w:val="000000"/>
          <w:sz w:val="28"/>
          <w:szCs w:val="28"/>
        </w:rPr>
      </w:pPr>
      <w:r>
        <w:rPr>
          <w:rFonts w:ascii="Times New Roman" w:hAnsi="Times New Roman" w:cs="Times New Roman"/>
          <w:color w:val="000000"/>
          <w:sz w:val="28"/>
          <w:szCs w:val="28"/>
        </w:rPr>
        <w:t>(Керівник закладу, вихователі)</w:t>
      </w:r>
    </w:p>
    <w:p w:rsidR="00D94DD8" w:rsidRDefault="00D94DD8">
      <w:pPr>
        <w:pStyle w:val="10"/>
        <w:shd w:val="clear" w:color="auto" w:fill="FFFFFF"/>
        <w:spacing w:after="0"/>
        <w:ind w:left="774"/>
        <w:rPr>
          <w:rFonts w:ascii="Times New Roman" w:hAnsi="Times New Roman" w:cs="Times New Roman"/>
          <w:sz w:val="28"/>
          <w:szCs w:val="28"/>
        </w:rPr>
      </w:pPr>
    </w:p>
    <w:p w:rsidR="00D94DD8" w:rsidRDefault="00D94DD8">
      <w:pPr>
        <w:pStyle w:val="10"/>
        <w:shd w:val="clear" w:color="auto" w:fill="FFFFFF"/>
        <w:tabs>
          <w:tab w:val="left" w:pos="540"/>
        </w:tabs>
        <w:spacing w:after="0"/>
        <w:ind w:left="54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A74B6">
        <w:rPr>
          <w:rFonts w:ascii="Times New Roman" w:hAnsi="Times New Roman" w:cs="Times New Roman"/>
          <w:color w:val="000000"/>
          <w:sz w:val="28"/>
          <w:szCs w:val="28"/>
          <w:lang w:val="uk-UA"/>
        </w:rPr>
        <w:t>2</w:t>
      </w:r>
      <w:r>
        <w:rPr>
          <w:rFonts w:ascii="Times New Roman" w:hAnsi="Times New Roman" w:cs="Times New Roman"/>
          <w:color w:val="000000"/>
          <w:sz w:val="28"/>
          <w:szCs w:val="28"/>
        </w:rPr>
        <w:t>.</w:t>
      </w:r>
      <w:r>
        <w:rPr>
          <w:rFonts w:ascii="Times New Roman" w:hAnsi="Times New Roman" w:cs="Times New Roman"/>
          <w:color w:val="000000"/>
          <w:sz w:val="28"/>
          <w:szCs w:val="28"/>
        </w:rPr>
        <w:tab/>
        <w:t>До роботи з профілактики дитячого травматизму залучити засоби масової інформації, спільно з ними практикувати проведення конкурсів, вікторин з питань безпеки життєдіяльності. Особливу увагу приділити вивченню, узагальненню, поширенню передового досвіду щодо попередження травматизму та дотримання вихованцями та працівниками правил безпеки життєдіяльності.</w:t>
      </w:r>
    </w:p>
    <w:p w:rsidR="00D94DD8" w:rsidRDefault="00D94DD8">
      <w:pPr>
        <w:pStyle w:val="10"/>
        <w:shd w:val="clear" w:color="auto" w:fill="FFFFFF"/>
        <w:spacing w:after="0"/>
        <w:ind w:left="778"/>
        <w:rPr>
          <w:rFonts w:ascii="Times New Roman" w:hAnsi="Times New Roman" w:cs="Times New Roman"/>
          <w:color w:val="000000"/>
          <w:sz w:val="28"/>
          <w:szCs w:val="28"/>
        </w:rPr>
      </w:pPr>
      <w:r>
        <w:rPr>
          <w:rFonts w:ascii="Times New Roman" w:hAnsi="Times New Roman" w:cs="Times New Roman"/>
          <w:color w:val="000000"/>
          <w:sz w:val="28"/>
          <w:szCs w:val="28"/>
        </w:rPr>
        <w:t xml:space="preserve"> (Керівник закладу,виховат</w:t>
      </w:r>
      <w:r w:rsidR="00DA74B6">
        <w:rPr>
          <w:rFonts w:ascii="Times New Roman" w:hAnsi="Times New Roman" w:cs="Times New Roman"/>
          <w:color w:val="000000"/>
          <w:sz w:val="28"/>
          <w:szCs w:val="28"/>
          <w:lang w:val="uk-UA"/>
        </w:rPr>
        <w:t>елі</w:t>
      </w:r>
      <w:r>
        <w:rPr>
          <w:rFonts w:ascii="Times New Roman" w:hAnsi="Times New Roman" w:cs="Times New Roman"/>
          <w:color w:val="000000"/>
          <w:sz w:val="28"/>
          <w:szCs w:val="28"/>
        </w:rPr>
        <w:t>)</w:t>
      </w:r>
    </w:p>
    <w:p w:rsidR="00D94DD8" w:rsidRDefault="00D94DD8">
      <w:pPr>
        <w:pStyle w:val="10"/>
        <w:shd w:val="clear" w:color="auto" w:fill="FFFFFF"/>
        <w:tabs>
          <w:tab w:val="left" w:pos="540"/>
        </w:tabs>
        <w:spacing w:after="0"/>
        <w:ind w:left="540" w:hanging="360"/>
        <w:jc w:val="both"/>
        <w:rPr>
          <w:rFonts w:ascii="Times New Roman" w:hAnsi="Times New Roman" w:cs="Times New Roman"/>
          <w:color w:val="000000"/>
          <w:sz w:val="28"/>
          <w:szCs w:val="28"/>
        </w:rPr>
      </w:pPr>
    </w:p>
    <w:p w:rsidR="00D94DD8" w:rsidRDefault="00D94DD8">
      <w:pPr>
        <w:pStyle w:val="10"/>
        <w:shd w:val="clear" w:color="auto" w:fill="FFFFFF"/>
        <w:tabs>
          <w:tab w:val="left" w:pos="540"/>
        </w:tabs>
        <w:spacing w:after="0"/>
        <w:ind w:left="540" w:hanging="360"/>
        <w:jc w:val="both"/>
        <w:rPr>
          <w:rFonts w:ascii="Times New Roman" w:hAnsi="Times New Roman" w:cs="Times New Roman"/>
          <w:color w:val="000000"/>
          <w:sz w:val="28"/>
          <w:szCs w:val="28"/>
        </w:rPr>
      </w:pPr>
    </w:p>
    <w:p w:rsidR="00D94DD8" w:rsidRPr="0088079B" w:rsidRDefault="00D94DD8">
      <w:pPr>
        <w:pStyle w:val="10"/>
        <w:shd w:val="clear" w:color="auto" w:fill="FFFFFF"/>
        <w:tabs>
          <w:tab w:val="left" w:pos="540"/>
        </w:tabs>
        <w:spacing w:after="0"/>
        <w:ind w:left="540" w:hanging="360"/>
        <w:jc w:val="both"/>
        <w:rPr>
          <w:rFonts w:ascii="Times New Roman" w:hAnsi="Times New Roman" w:cs="Times New Roman"/>
          <w:sz w:val="28"/>
          <w:szCs w:val="28"/>
          <w:lang w:val="uk-UA"/>
        </w:rPr>
      </w:pPr>
      <w:r>
        <w:rPr>
          <w:rFonts w:ascii="Times New Roman" w:hAnsi="Times New Roman" w:cs="Times New Roman"/>
          <w:color w:val="000000"/>
          <w:sz w:val="28"/>
          <w:szCs w:val="28"/>
        </w:rPr>
        <w:lastRenderedPageBreak/>
        <w:t xml:space="preserve">    </w:t>
      </w:r>
      <w:r w:rsidR="0088079B">
        <w:rPr>
          <w:rFonts w:ascii="Times New Roman" w:hAnsi="Times New Roman" w:cs="Times New Roman"/>
          <w:color w:val="000000"/>
          <w:sz w:val="28"/>
          <w:szCs w:val="28"/>
          <w:lang w:val="uk-UA"/>
        </w:rPr>
        <w:t>Директор</w:t>
      </w:r>
    </w:p>
    <w:p w:rsidR="00D94DD8" w:rsidRDefault="0088079B">
      <w:pPr>
        <w:pStyle w:val="10"/>
        <w:widowControl w:val="0"/>
        <w:spacing w:after="0"/>
        <w:rPr>
          <w:rFonts w:ascii="Times New Roman" w:hAnsi="Times New Roman" w:cs="Times New Roman"/>
          <w:sz w:val="28"/>
          <w:szCs w:val="28"/>
        </w:rPr>
        <w:sectPr w:rsidR="00D94DD8">
          <w:footerReference w:type="even" r:id="rId13"/>
          <w:footerReference w:type="default" r:id="rId14"/>
          <w:pgSz w:w="11909" w:h="16834"/>
          <w:pgMar w:top="806" w:right="648" w:bottom="360" w:left="1559" w:header="708" w:footer="708" w:gutter="0"/>
          <w:pgNumType w:start="1"/>
          <w:cols w:space="720"/>
          <w:titlePg/>
          <w:rtlGutter/>
        </w:sectPr>
      </w:pPr>
      <w:r>
        <w:rPr>
          <w:lang w:val="uk-UA"/>
        </w:rPr>
        <w:t xml:space="preserve">        </w:t>
      </w:r>
      <w:r>
        <w:rPr>
          <w:sz w:val="28"/>
          <w:szCs w:val="28"/>
          <w:lang w:val="uk-UA"/>
        </w:rPr>
        <w:t>Уповноважений трудового колективу</w:t>
      </w:r>
      <w:bookmarkStart w:id="28" w:name="_GoBack"/>
      <w:bookmarkEnd w:id="28"/>
      <w:r w:rsidR="00D94DD8">
        <w:br w:type="page"/>
      </w:r>
    </w:p>
    <w:p w:rsidR="005F0442" w:rsidRPr="0052193E" w:rsidRDefault="00D94DD8" w:rsidP="0052193E">
      <w:pPr>
        <w:pStyle w:val="10"/>
        <w:tabs>
          <w:tab w:val="left" w:pos="8361"/>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0442">
        <w:rPr>
          <w:rFonts w:ascii="Times New Roman" w:hAnsi="Times New Roman" w:cs="Times New Roman"/>
          <w:sz w:val="28"/>
          <w:szCs w:val="28"/>
        </w:rPr>
        <w:t xml:space="preserve">         </w:t>
      </w:r>
      <w:r w:rsidR="005F0442">
        <w:rPr>
          <w:rFonts w:ascii="Times New Roman" w:hAnsi="Times New Roman" w:cs="Times New Roman"/>
          <w:sz w:val="28"/>
          <w:szCs w:val="28"/>
          <w:lang w:val="uk-UA"/>
        </w:rPr>
        <w:t xml:space="preserve">                      </w:t>
      </w:r>
      <w:r w:rsidR="005F0442">
        <w:rPr>
          <w:rFonts w:ascii="Times New Roman" w:hAnsi="Times New Roman" w:cs="Times New Roman"/>
          <w:b/>
          <w:sz w:val="28"/>
          <w:szCs w:val="28"/>
          <w:lang w:val="uk-UA"/>
        </w:rPr>
        <w:t xml:space="preserve">                                                                                                                                                                                                         </w:t>
      </w:r>
    </w:p>
    <w:p w:rsidR="008E4029" w:rsidRDefault="008E4029">
      <w:pPr>
        <w:pStyle w:val="10"/>
      </w:pPr>
    </w:p>
    <w:p w:rsidR="00D94DD8" w:rsidRDefault="00D94DD8">
      <w:pPr>
        <w:pStyle w:val="10"/>
        <w:jc w:val="center"/>
        <w:rPr>
          <w:rFonts w:ascii="Times New Roman" w:hAnsi="Times New Roman" w:cs="Times New Roman"/>
          <w:b/>
          <w:sz w:val="32"/>
          <w:szCs w:val="32"/>
        </w:rPr>
      </w:pPr>
      <w:r>
        <w:rPr>
          <w:rFonts w:ascii="Times New Roman" w:hAnsi="Times New Roman" w:cs="Times New Roman"/>
          <w:b/>
          <w:sz w:val="32"/>
          <w:szCs w:val="32"/>
        </w:rPr>
        <w:t>Склад  уповноважених представників сторін, які брали участь у колективних переговорах.</w:t>
      </w:r>
    </w:p>
    <w:p w:rsidR="00D94DD8" w:rsidRDefault="00D94DD8">
      <w:pPr>
        <w:pStyle w:val="10"/>
        <w:jc w:val="center"/>
        <w:rPr>
          <w:rFonts w:ascii="Times New Roman" w:hAnsi="Times New Roman" w:cs="Times New Roman"/>
          <w:b/>
          <w:sz w:val="32"/>
          <w:szCs w:val="32"/>
        </w:rPr>
      </w:pPr>
    </w:p>
    <w:p w:rsidR="00D94DD8" w:rsidRDefault="00D94DD8">
      <w:pPr>
        <w:pStyle w:val="10"/>
        <w:rPr>
          <w:rFonts w:ascii="Times New Roman" w:hAnsi="Times New Roman" w:cs="Times New Roman"/>
          <w:sz w:val="32"/>
          <w:szCs w:val="32"/>
        </w:rPr>
      </w:pPr>
      <w:r>
        <w:rPr>
          <w:rFonts w:ascii="Times New Roman" w:hAnsi="Times New Roman" w:cs="Times New Roman"/>
          <w:sz w:val="32"/>
          <w:szCs w:val="32"/>
        </w:rPr>
        <w:t>Від адміністрації:</w:t>
      </w:r>
    </w:p>
    <w:p w:rsidR="00D94DD8" w:rsidRPr="008910F6" w:rsidRDefault="00CE22A5">
      <w:pPr>
        <w:pStyle w:val="10"/>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sidR="00D94DD8">
        <w:rPr>
          <w:rFonts w:ascii="Times New Roman" w:hAnsi="Times New Roman" w:cs="Times New Roman"/>
          <w:sz w:val="28"/>
          <w:szCs w:val="28"/>
        </w:rPr>
        <w:t xml:space="preserve">        __________</w:t>
      </w:r>
      <w:r w:rsidR="008910F6">
        <w:rPr>
          <w:rFonts w:ascii="Times New Roman" w:hAnsi="Times New Roman" w:cs="Times New Roman"/>
          <w:sz w:val="28"/>
          <w:szCs w:val="28"/>
        </w:rPr>
        <w:t xml:space="preserve">_____________       </w:t>
      </w:r>
      <w:r w:rsidR="008910F6">
        <w:rPr>
          <w:rFonts w:ascii="Times New Roman" w:hAnsi="Times New Roman" w:cs="Times New Roman"/>
          <w:sz w:val="28"/>
          <w:szCs w:val="28"/>
          <w:lang w:val="uk-UA"/>
        </w:rPr>
        <w:t>Н.А.Щегельська</w:t>
      </w:r>
    </w:p>
    <w:p w:rsidR="00D94DD8" w:rsidRDefault="00D94DD8">
      <w:pPr>
        <w:pStyle w:val="10"/>
        <w:rPr>
          <w:rFonts w:ascii="Times New Roman" w:hAnsi="Times New Roman" w:cs="Times New Roman"/>
          <w:sz w:val="28"/>
          <w:szCs w:val="28"/>
        </w:rPr>
      </w:pPr>
    </w:p>
    <w:p w:rsidR="00D94DD8" w:rsidRPr="00CE22A5" w:rsidRDefault="00D94DD8">
      <w:pPr>
        <w:pStyle w:val="10"/>
        <w:rPr>
          <w:rFonts w:ascii="Times New Roman" w:hAnsi="Times New Roman" w:cs="Times New Roman"/>
          <w:sz w:val="28"/>
          <w:szCs w:val="28"/>
          <w:lang w:val="uk-UA"/>
        </w:rPr>
      </w:pPr>
      <w:r>
        <w:rPr>
          <w:rFonts w:ascii="Times New Roman" w:hAnsi="Times New Roman" w:cs="Times New Roman"/>
          <w:sz w:val="28"/>
          <w:szCs w:val="28"/>
        </w:rPr>
        <w:t xml:space="preserve">Завідувач                                     </w:t>
      </w:r>
      <w:r w:rsidR="00CE22A5">
        <w:rPr>
          <w:rFonts w:ascii="Times New Roman" w:hAnsi="Times New Roman" w:cs="Times New Roman"/>
          <w:sz w:val="28"/>
          <w:szCs w:val="28"/>
        </w:rPr>
        <w:t xml:space="preserve">______________  </w:t>
      </w:r>
      <w:r w:rsidR="00CE22A5">
        <w:rPr>
          <w:rFonts w:ascii="Times New Roman" w:hAnsi="Times New Roman" w:cs="Times New Roman"/>
          <w:sz w:val="28"/>
          <w:szCs w:val="28"/>
          <w:lang w:val="uk-UA"/>
        </w:rPr>
        <w:t xml:space="preserve">О.М.Семенюк </w:t>
      </w:r>
    </w:p>
    <w:p w:rsidR="00D94DD8" w:rsidRDefault="00D94DD8">
      <w:pPr>
        <w:pStyle w:val="10"/>
        <w:rPr>
          <w:rFonts w:ascii="Times New Roman" w:hAnsi="Times New Roman" w:cs="Times New Roman"/>
          <w:sz w:val="28"/>
          <w:szCs w:val="28"/>
        </w:rPr>
      </w:pPr>
      <w:r>
        <w:rPr>
          <w:rFonts w:ascii="Times New Roman" w:hAnsi="Times New Roman" w:cs="Times New Roman"/>
          <w:sz w:val="28"/>
          <w:szCs w:val="28"/>
        </w:rPr>
        <w:t>господарством</w:t>
      </w:r>
    </w:p>
    <w:p w:rsidR="00D94DD8" w:rsidRDefault="00D94DD8">
      <w:pPr>
        <w:pStyle w:val="10"/>
        <w:rPr>
          <w:rFonts w:ascii="Times New Roman" w:hAnsi="Times New Roman" w:cs="Times New Roman"/>
          <w:sz w:val="28"/>
          <w:szCs w:val="28"/>
        </w:rPr>
      </w:pPr>
    </w:p>
    <w:p w:rsidR="00D94DD8" w:rsidRDefault="00D94DD8">
      <w:pPr>
        <w:pStyle w:val="10"/>
        <w:rPr>
          <w:rFonts w:ascii="Times New Roman" w:hAnsi="Times New Roman" w:cs="Times New Roman"/>
          <w:sz w:val="32"/>
          <w:szCs w:val="32"/>
        </w:rPr>
      </w:pPr>
      <w:r>
        <w:rPr>
          <w:rFonts w:ascii="Times New Roman" w:hAnsi="Times New Roman" w:cs="Times New Roman"/>
          <w:sz w:val="32"/>
          <w:szCs w:val="32"/>
        </w:rPr>
        <w:t>Від трудового колективу:</w:t>
      </w:r>
    </w:p>
    <w:p w:rsidR="00D94DD8" w:rsidRPr="00CE22A5" w:rsidRDefault="00D94DD8">
      <w:pPr>
        <w:pStyle w:val="10"/>
        <w:rPr>
          <w:rFonts w:ascii="Times New Roman" w:hAnsi="Times New Roman" w:cs="Times New Roman"/>
          <w:sz w:val="28"/>
          <w:szCs w:val="28"/>
          <w:lang w:val="uk-UA"/>
        </w:rPr>
      </w:pPr>
      <w:r>
        <w:rPr>
          <w:rFonts w:ascii="Times New Roman" w:hAnsi="Times New Roman" w:cs="Times New Roman"/>
          <w:sz w:val="28"/>
          <w:szCs w:val="28"/>
        </w:rPr>
        <w:t>Уповноважений трудового             ___________</w:t>
      </w:r>
      <w:r w:rsidR="00CE22A5">
        <w:rPr>
          <w:rFonts w:ascii="Times New Roman" w:hAnsi="Times New Roman" w:cs="Times New Roman"/>
          <w:sz w:val="28"/>
          <w:szCs w:val="28"/>
          <w:lang w:val="uk-UA"/>
        </w:rPr>
        <w:t xml:space="preserve"> Ткачук А.Ф.</w:t>
      </w:r>
    </w:p>
    <w:p w:rsidR="00D94DD8" w:rsidRDefault="00D94DD8">
      <w:pPr>
        <w:pStyle w:val="10"/>
        <w:rPr>
          <w:rFonts w:ascii="Times New Roman" w:hAnsi="Times New Roman" w:cs="Times New Roman"/>
          <w:sz w:val="28"/>
          <w:szCs w:val="28"/>
        </w:rPr>
      </w:pPr>
      <w:r>
        <w:rPr>
          <w:rFonts w:ascii="Times New Roman" w:hAnsi="Times New Roman" w:cs="Times New Roman"/>
          <w:sz w:val="28"/>
          <w:szCs w:val="28"/>
        </w:rPr>
        <w:t>колективу</w:t>
      </w:r>
    </w:p>
    <w:p w:rsidR="00D94DD8" w:rsidRDefault="00D94DD8">
      <w:pPr>
        <w:pStyle w:val="10"/>
        <w:rPr>
          <w:rFonts w:ascii="Times New Roman" w:hAnsi="Times New Roman" w:cs="Times New Roman"/>
          <w:sz w:val="28"/>
          <w:szCs w:val="28"/>
        </w:rPr>
      </w:pPr>
    </w:p>
    <w:p w:rsidR="00D94DD8" w:rsidRDefault="00D94DD8">
      <w:pPr>
        <w:pStyle w:val="10"/>
        <w:tabs>
          <w:tab w:val="left" w:pos="2145"/>
        </w:tabs>
        <w:rPr>
          <w:rFonts w:ascii="Times New Roman" w:hAnsi="Times New Roman" w:cs="Times New Roman"/>
          <w:sz w:val="28"/>
          <w:szCs w:val="28"/>
        </w:rPr>
      </w:pPr>
      <w:r>
        <w:rPr>
          <w:rFonts w:ascii="Times New Roman" w:hAnsi="Times New Roman" w:cs="Times New Roman"/>
          <w:sz w:val="28"/>
          <w:szCs w:val="28"/>
        </w:rPr>
        <w:t>Вихователь</w:t>
      </w:r>
      <w:r>
        <w:rPr>
          <w:rFonts w:ascii="Times New Roman" w:hAnsi="Times New Roman" w:cs="Times New Roman"/>
          <w:sz w:val="28"/>
          <w:szCs w:val="28"/>
        </w:rPr>
        <w:tab/>
        <w:t xml:space="preserve">______________________ </w:t>
      </w:r>
      <w:r w:rsidR="008910F6">
        <w:rPr>
          <w:rFonts w:ascii="Times New Roman" w:hAnsi="Times New Roman" w:cs="Times New Roman"/>
          <w:sz w:val="28"/>
          <w:szCs w:val="28"/>
          <w:lang w:val="uk-UA"/>
        </w:rPr>
        <w:t>Камець Г.В.</w:t>
      </w:r>
      <w:r>
        <w:rPr>
          <w:rFonts w:ascii="Times New Roman" w:hAnsi="Times New Roman" w:cs="Times New Roman"/>
          <w:sz w:val="28"/>
          <w:szCs w:val="28"/>
        </w:rPr>
        <w:t xml:space="preserve">     </w:t>
      </w:r>
    </w:p>
    <w:p w:rsidR="00D94DD8" w:rsidRDefault="00D94DD8">
      <w:pPr>
        <w:pStyle w:val="10"/>
        <w:tabs>
          <w:tab w:val="left" w:pos="2145"/>
        </w:tabs>
        <w:rPr>
          <w:rFonts w:ascii="Times New Roman" w:hAnsi="Times New Roman" w:cs="Times New Roman"/>
          <w:sz w:val="28"/>
          <w:szCs w:val="28"/>
        </w:rPr>
      </w:pPr>
    </w:p>
    <w:p w:rsidR="00D94DD8" w:rsidRDefault="008910F6">
      <w:pPr>
        <w:pStyle w:val="10"/>
        <w:tabs>
          <w:tab w:val="left" w:pos="2145"/>
        </w:tabs>
        <w:rPr>
          <w:rFonts w:ascii="Times New Roman" w:hAnsi="Times New Roman" w:cs="Times New Roman"/>
          <w:sz w:val="28"/>
          <w:szCs w:val="28"/>
        </w:rPr>
      </w:pPr>
      <w:r>
        <w:rPr>
          <w:rFonts w:ascii="Times New Roman" w:hAnsi="Times New Roman" w:cs="Times New Roman"/>
          <w:sz w:val="28"/>
          <w:szCs w:val="28"/>
          <w:lang w:val="uk-UA"/>
        </w:rPr>
        <w:t>Сестра медична старша</w:t>
      </w:r>
      <w:r>
        <w:rPr>
          <w:rFonts w:ascii="Times New Roman" w:hAnsi="Times New Roman" w:cs="Times New Roman"/>
          <w:sz w:val="28"/>
          <w:szCs w:val="28"/>
        </w:rPr>
        <w:tab/>
        <w:t xml:space="preserve">___________________ </w:t>
      </w:r>
      <w:r>
        <w:rPr>
          <w:rFonts w:ascii="Times New Roman" w:hAnsi="Times New Roman" w:cs="Times New Roman"/>
          <w:sz w:val="28"/>
          <w:szCs w:val="28"/>
          <w:lang w:val="uk-UA"/>
        </w:rPr>
        <w:t>Петрик М.В.</w:t>
      </w:r>
      <w:r w:rsidR="00D94DD8">
        <w:rPr>
          <w:rFonts w:ascii="Times New Roman" w:hAnsi="Times New Roman" w:cs="Times New Roman"/>
          <w:sz w:val="28"/>
          <w:szCs w:val="28"/>
        </w:rPr>
        <w:t xml:space="preserve">   </w:t>
      </w:r>
    </w:p>
    <w:p w:rsidR="00D94DD8" w:rsidRDefault="00D94DD8">
      <w:pPr>
        <w:pStyle w:val="10"/>
        <w:tabs>
          <w:tab w:val="left" w:pos="2145"/>
        </w:tabs>
        <w:rPr>
          <w:rFonts w:ascii="Times New Roman" w:hAnsi="Times New Roman" w:cs="Times New Roman"/>
          <w:sz w:val="28"/>
          <w:szCs w:val="28"/>
        </w:rPr>
      </w:pPr>
    </w:p>
    <w:p w:rsidR="00D94DD8" w:rsidRDefault="00D94DD8">
      <w:pPr>
        <w:pStyle w:val="10"/>
        <w:tabs>
          <w:tab w:val="left" w:pos="2145"/>
        </w:tabs>
        <w:rPr>
          <w:rFonts w:ascii="Times New Roman" w:hAnsi="Times New Roman" w:cs="Times New Roman"/>
          <w:sz w:val="28"/>
          <w:szCs w:val="28"/>
        </w:rPr>
      </w:pPr>
    </w:p>
    <w:p w:rsidR="00D94DD8" w:rsidRDefault="00D94DD8">
      <w:pPr>
        <w:pStyle w:val="10"/>
        <w:tabs>
          <w:tab w:val="left" w:pos="2145"/>
        </w:tabs>
        <w:rPr>
          <w:rFonts w:ascii="Times New Roman" w:hAnsi="Times New Roman" w:cs="Times New Roman"/>
          <w:sz w:val="28"/>
          <w:szCs w:val="28"/>
        </w:rPr>
      </w:pPr>
    </w:p>
    <w:p w:rsidR="00D94DD8" w:rsidRDefault="00D94DD8">
      <w:pPr>
        <w:pStyle w:val="10"/>
        <w:tabs>
          <w:tab w:val="left" w:pos="2145"/>
        </w:tabs>
        <w:rPr>
          <w:rFonts w:ascii="Times New Roman" w:hAnsi="Times New Roman" w:cs="Times New Roman"/>
          <w:sz w:val="28"/>
          <w:szCs w:val="28"/>
        </w:rPr>
      </w:pPr>
    </w:p>
    <w:p w:rsidR="00D94DD8" w:rsidRDefault="00D94DD8">
      <w:pPr>
        <w:pStyle w:val="10"/>
        <w:tabs>
          <w:tab w:val="left" w:pos="2145"/>
        </w:tabs>
        <w:rPr>
          <w:rFonts w:ascii="Times New Roman" w:hAnsi="Times New Roman" w:cs="Times New Roman"/>
          <w:sz w:val="28"/>
          <w:szCs w:val="28"/>
        </w:rPr>
      </w:pPr>
    </w:p>
    <w:p w:rsidR="008910F6" w:rsidRPr="008910F6" w:rsidRDefault="008910F6">
      <w:pPr>
        <w:pStyle w:val="10"/>
        <w:tabs>
          <w:tab w:val="left" w:pos="2145"/>
        </w:tabs>
        <w:rPr>
          <w:rFonts w:ascii="Times New Roman" w:hAnsi="Times New Roman" w:cs="Times New Roman"/>
          <w:sz w:val="28"/>
          <w:szCs w:val="28"/>
          <w:lang w:val="uk-UA"/>
        </w:rPr>
      </w:pPr>
    </w:p>
    <w:p w:rsidR="009543B7" w:rsidRDefault="009543B7">
      <w:pPr>
        <w:pStyle w:val="10"/>
        <w:tabs>
          <w:tab w:val="left" w:pos="2145"/>
        </w:tabs>
        <w:jc w:val="center"/>
        <w:rPr>
          <w:rFonts w:ascii="Times New Roman" w:hAnsi="Times New Roman" w:cs="Times New Roman"/>
          <w:b/>
          <w:sz w:val="36"/>
          <w:szCs w:val="36"/>
        </w:rPr>
      </w:pPr>
    </w:p>
    <w:p w:rsidR="009543B7" w:rsidRDefault="009543B7">
      <w:pPr>
        <w:pStyle w:val="10"/>
        <w:tabs>
          <w:tab w:val="left" w:pos="2145"/>
        </w:tabs>
        <w:jc w:val="center"/>
        <w:rPr>
          <w:rFonts w:ascii="Times New Roman" w:hAnsi="Times New Roman" w:cs="Times New Roman"/>
          <w:b/>
          <w:sz w:val="36"/>
          <w:szCs w:val="36"/>
        </w:rPr>
      </w:pPr>
    </w:p>
    <w:p w:rsidR="005F0442" w:rsidRDefault="009543B7">
      <w:pPr>
        <w:pStyle w:val="10"/>
        <w:tabs>
          <w:tab w:val="left" w:pos="2145"/>
        </w:tabs>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    </w:t>
      </w:r>
    </w:p>
    <w:p w:rsidR="00D94DD8" w:rsidRDefault="009543B7">
      <w:pPr>
        <w:pStyle w:val="10"/>
        <w:tabs>
          <w:tab w:val="left" w:pos="2145"/>
        </w:tabs>
        <w:jc w:val="center"/>
        <w:rPr>
          <w:rFonts w:ascii="Times New Roman" w:hAnsi="Times New Roman" w:cs="Times New Roman"/>
          <w:b/>
          <w:sz w:val="36"/>
          <w:szCs w:val="36"/>
        </w:rPr>
      </w:pPr>
      <w:r>
        <w:rPr>
          <w:rFonts w:ascii="Times New Roman" w:hAnsi="Times New Roman" w:cs="Times New Roman"/>
          <w:b/>
          <w:sz w:val="36"/>
          <w:szCs w:val="36"/>
          <w:lang w:val="uk-UA"/>
        </w:rPr>
        <w:t xml:space="preserve"> </w:t>
      </w:r>
      <w:r w:rsidR="00D94DD8">
        <w:rPr>
          <w:rFonts w:ascii="Times New Roman" w:hAnsi="Times New Roman" w:cs="Times New Roman"/>
          <w:b/>
          <w:sz w:val="36"/>
          <w:szCs w:val="36"/>
        </w:rPr>
        <w:t>ПРОТОКОЛ  № 2</w:t>
      </w:r>
    </w:p>
    <w:p w:rsidR="00D94DD8" w:rsidRDefault="00D94DD8">
      <w:pPr>
        <w:pStyle w:val="10"/>
        <w:tabs>
          <w:tab w:val="left" w:pos="2145"/>
        </w:tabs>
        <w:spacing w:after="0"/>
        <w:jc w:val="center"/>
        <w:rPr>
          <w:rFonts w:ascii="Times New Roman" w:hAnsi="Times New Roman" w:cs="Times New Roman"/>
          <w:sz w:val="32"/>
          <w:szCs w:val="32"/>
        </w:rPr>
      </w:pPr>
      <w:r>
        <w:rPr>
          <w:rFonts w:ascii="Times New Roman" w:hAnsi="Times New Roman" w:cs="Times New Roman"/>
          <w:sz w:val="32"/>
          <w:szCs w:val="32"/>
        </w:rPr>
        <w:t>загальних зборів трудового колективу</w:t>
      </w:r>
    </w:p>
    <w:p w:rsidR="00D94DD8" w:rsidRDefault="0052193E" w:rsidP="0052193E">
      <w:pPr>
        <w:pStyle w:val="10"/>
        <w:tabs>
          <w:tab w:val="left" w:pos="2145"/>
        </w:tabs>
        <w:spacing w:after="0"/>
        <w:rPr>
          <w:rFonts w:ascii="Times New Roman" w:hAnsi="Times New Roman" w:cs="Times New Roman"/>
          <w:sz w:val="32"/>
          <w:szCs w:val="32"/>
        </w:rPr>
      </w:pPr>
      <w:r>
        <w:rPr>
          <w:rFonts w:ascii="Times New Roman" w:hAnsi="Times New Roman" w:cs="Times New Roman"/>
          <w:sz w:val="32"/>
          <w:szCs w:val="32"/>
          <w:lang w:val="uk-UA"/>
        </w:rPr>
        <w:t xml:space="preserve">                          Гіркополонківського ЗДО №1</w:t>
      </w:r>
      <w:r w:rsidR="00D94DD8">
        <w:rPr>
          <w:rFonts w:ascii="Times New Roman" w:hAnsi="Times New Roman" w:cs="Times New Roman"/>
          <w:sz w:val="32"/>
          <w:szCs w:val="32"/>
        </w:rPr>
        <w:t>«</w:t>
      </w:r>
      <w:r>
        <w:rPr>
          <w:rFonts w:ascii="Times New Roman" w:hAnsi="Times New Roman" w:cs="Times New Roman"/>
          <w:sz w:val="32"/>
          <w:szCs w:val="32"/>
          <w:lang w:val="uk-UA"/>
        </w:rPr>
        <w:t>Ромашка</w:t>
      </w:r>
      <w:r w:rsidR="00D94DD8">
        <w:rPr>
          <w:rFonts w:ascii="Times New Roman" w:hAnsi="Times New Roman" w:cs="Times New Roman"/>
          <w:sz w:val="32"/>
          <w:szCs w:val="32"/>
        </w:rPr>
        <w:t>»</w:t>
      </w:r>
    </w:p>
    <w:p w:rsidR="00D94DD8" w:rsidRDefault="00D94DD8">
      <w:pPr>
        <w:pStyle w:val="10"/>
        <w:tabs>
          <w:tab w:val="left" w:pos="2145"/>
        </w:tabs>
        <w:spacing w:after="0"/>
        <w:jc w:val="center"/>
        <w:rPr>
          <w:rFonts w:ascii="Times New Roman" w:hAnsi="Times New Roman" w:cs="Times New Roman"/>
          <w:sz w:val="32"/>
          <w:szCs w:val="32"/>
        </w:rPr>
      </w:pPr>
      <w:r>
        <w:rPr>
          <w:rFonts w:ascii="Times New Roman" w:hAnsi="Times New Roman" w:cs="Times New Roman"/>
          <w:sz w:val="32"/>
          <w:szCs w:val="32"/>
        </w:rPr>
        <w:t>від  03 червня 20</w:t>
      </w:r>
      <w:r w:rsidR="0052193E">
        <w:rPr>
          <w:rFonts w:ascii="Times New Roman" w:hAnsi="Times New Roman" w:cs="Times New Roman"/>
          <w:sz w:val="32"/>
          <w:szCs w:val="32"/>
          <w:lang w:val="uk-UA"/>
        </w:rPr>
        <w:t>21</w:t>
      </w:r>
      <w:r>
        <w:rPr>
          <w:rFonts w:ascii="Times New Roman" w:hAnsi="Times New Roman" w:cs="Times New Roman"/>
          <w:sz w:val="32"/>
          <w:szCs w:val="32"/>
        </w:rPr>
        <w:t xml:space="preserve"> року</w:t>
      </w:r>
    </w:p>
    <w:p w:rsidR="00D94DD8" w:rsidRDefault="00D94DD8">
      <w:pPr>
        <w:pStyle w:val="10"/>
        <w:tabs>
          <w:tab w:val="left" w:pos="2145"/>
        </w:tabs>
        <w:spacing w:after="0"/>
        <w:jc w:val="center"/>
        <w:rPr>
          <w:rFonts w:ascii="Times New Roman" w:hAnsi="Times New Roman" w:cs="Times New Roman"/>
          <w:sz w:val="32"/>
          <w:szCs w:val="32"/>
        </w:rPr>
      </w:pPr>
    </w:p>
    <w:p w:rsidR="00D94DD8" w:rsidRDefault="00D94DD8">
      <w:pPr>
        <w:pStyle w:val="10"/>
        <w:tabs>
          <w:tab w:val="left" w:pos="2145"/>
        </w:tabs>
        <w:spacing w:after="0"/>
        <w:jc w:val="center"/>
        <w:rPr>
          <w:rFonts w:ascii="Times New Roman" w:hAnsi="Times New Roman" w:cs="Times New Roman"/>
          <w:sz w:val="32"/>
          <w:szCs w:val="32"/>
        </w:rPr>
      </w:pPr>
      <w:r>
        <w:rPr>
          <w:rFonts w:ascii="Times New Roman" w:hAnsi="Times New Roman" w:cs="Times New Roman"/>
          <w:sz w:val="32"/>
          <w:szCs w:val="32"/>
        </w:rPr>
        <w:t xml:space="preserve">                                                 Присутні: </w:t>
      </w:r>
      <w:r w:rsidR="0052193E">
        <w:rPr>
          <w:rFonts w:ascii="Times New Roman" w:hAnsi="Times New Roman" w:cs="Times New Roman"/>
          <w:sz w:val="32"/>
          <w:szCs w:val="32"/>
          <w:lang w:val="uk-UA"/>
        </w:rPr>
        <w:t>16</w:t>
      </w:r>
      <w:r>
        <w:rPr>
          <w:rFonts w:ascii="Times New Roman" w:hAnsi="Times New Roman" w:cs="Times New Roman"/>
          <w:sz w:val="32"/>
          <w:szCs w:val="32"/>
        </w:rPr>
        <w:t xml:space="preserve"> членів трудового колективу</w:t>
      </w:r>
    </w:p>
    <w:p w:rsidR="00D94DD8" w:rsidRDefault="00D94DD8">
      <w:pPr>
        <w:pStyle w:val="10"/>
        <w:tabs>
          <w:tab w:val="left" w:pos="2145"/>
        </w:tabs>
        <w:spacing w:after="0"/>
        <w:jc w:val="center"/>
        <w:rPr>
          <w:rFonts w:ascii="Times New Roman" w:hAnsi="Times New Roman" w:cs="Times New Roman"/>
          <w:sz w:val="32"/>
          <w:szCs w:val="32"/>
        </w:rPr>
      </w:pPr>
      <w:r>
        <w:rPr>
          <w:rFonts w:ascii="Times New Roman" w:hAnsi="Times New Roman" w:cs="Times New Roman"/>
          <w:sz w:val="32"/>
          <w:szCs w:val="32"/>
        </w:rPr>
        <w:t xml:space="preserve">                                      Уповноважена трудового колективу       </w:t>
      </w:r>
    </w:p>
    <w:p w:rsidR="00D94DD8" w:rsidRDefault="00D94DD8">
      <w:pPr>
        <w:pStyle w:val="10"/>
        <w:tabs>
          <w:tab w:val="left" w:pos="2145"/>
        </w:tabs>
        <w:jc w:val="center"/>
        <w:rPr>
          <w:rFonts w:ascii="Times New Roman" w:hAnsi="Times New Roman" w:cs="Times New Roman"/>
          <w:sz w:val="32"/>
          <w:szCs w:val="32"/>
        </w:rPr>
      </w:pPr>
    </w:p>
    <w:p w:rsidR="00D94DD8" w:rsidRDefault="00D94DD8">
      <w:pPr>
        <w:pStyle w:val="10"/>
        <w:tabs>
          <w:tab w:val="left" w:pos="2145"/>
        </w:tabs>
        <w:jc w:val="center"/>
        <w:rPr>
          <w:rFonts w:ascii="Times New Roman" w:hAnsi="Times New Roman" w:cs="Times New Roman"/>
          <w:sz w:val="32"/>
          <w:szCs w:val="32"/>
        </w:rPr>
      </w:pPr>
      <w:r>
        <w:rPr>
          <w:rFonts w:ascii="Times New Roman" w:hAnsi="Times New Roman" w:cs="Times New Roman"/>
          <w:sz w:val="32"/>
          <w:szCs w:val="32"/>
        </w:rPr>
        <w:t>ПОРЯДОК  ДЕННИЙ:</w:t>
      </w:r>
    </w:p>
    <w:p w:rsidR="00D94DD8" w:rsidRDefault="00D94DD8">
      <w:pPr>
        <w:pStyle w:val="10"/>
        <w:tabs>
          <w:tab w:val="left" w:pos="780"/>
          <w:tab w:val="left" w:pos="2145"/>
        </w:tabs>
        <w:jc w:val="both"/>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sz w:val="32"/>
          <w:szCs w:val="32"/>
        </w:rPr>
        <w:t xml:space="preserve">. </w:t>
      </w:r>
      <w:r>
        <w:rPr>
          <w:rFonts w:ascii="Times New Roman" w:hAnsi="Times New Roman" w:cs="Times New Roman"/>
          <w:sz w:val="28"/>
          <w:szCs w:val="28"/>
        </w:rPr>
        <w:t xml:space="preserve">Затвердження  колективного договору між адміністрацією та трудовим колективом </w:t>
      </w:r>
      <w:r w:rsidR="0052193E">
        <w:rPr>
          <w:rFonts w:ascii="Times New Roman" w:hAnsi="Times New Roman" w:cs="Times New Roman"/>
          <w:sz w:val="28"/>
          <w:szCs w:val="28"/>
          <w:lang w:val="uk-UA"/>
        </w:rPr>
        <w:t>Гіркополонківського ЗДО №1</w:t>
      </w:r>
      <w:r>
        <w:rPr>
          <w:rFonts w:ascii="Times New Roman" w:hAnsi="Times New Roman" w:cs="Times New Roman"/>
          <w:sz w:val="28"/>
          <w:szCs w:val="28"/>
        </w:rPr>
        <w:t xml:space="preserve">  на 20</w:t>
      </w:r>
      <w:r w:rsidR="0052193E">
        <w:rPr>
          <w:rFonts w:ascii="Times New Roman" w:hAnsi="Times New Roman" w:cs="Times New Roman"/>
          <w:sz w:val="28"/>
          <w:szCs w:val="28"/>
          <w:lang w:val="uk-UA"/>
        </w:rPr>
        <w:t>21</w:t>
      </w:r>
      <w:r>
        <w:rPr>
          <w:rFonts w:ascii="Times New Roman" w:hAnsi="Times New Roman" w:cs="Times New Roman"/>
          <w:sz w:val="28"/>
          <w:szCs w:val="28"/>
        </w:rPr>
        <w:t xml:space="preserve"> – 202</w:t>
      </w:r>
      <w:r w:rsidR="004F15BB">
        <w:rPr>
          <w:rFonts w:ascii="Times New Roman" w:hAnsi="Times New Roman" w:cs="Times New Roman"/>
          <w:sz w:val="28"/>
          <w:szCs w:val="28"/>
          <w:lang w:val="uk-UA"/>
        </w:rPr>
        <w:t>6</w:t>
      </w:r>
      <w:r>
        <w:rPr>
          <w:rFonts w:ascii="Times New Roman" w:hAnsi="Times New Roman" w:cs="Times New Roman"/>
          <w:sz w:val="28"/>
          <w:szCs w:val="28"/>
        </w:rPr>
        <w:t xml:space="preserve"> навчальні роки.</w:t>
      </w:r>
    </w:p>
    <w:p w:rsidR="00D94DD8" w:rsidRDefault="00D94DD8">
      <w:pPr>
        <w:pStyle w:val="10"/>
        <w:tabs>
          <w:tab w:val="left" w:pos="780"/>
          <w:tab w:val="left" w:pos="2145"/>
        </w:tabs>
        <w:spacing w:after="0"/>
        <w:rPr>
          <w:rFonts w:ascii="Times New Roman" w:hAnsi="Times New Roman" w:cs="Times New Roman"/>
          <w:sz w:val="28"/>
          <w:szCs w:val="28"/>
        </w:rPr>
      </w:pPr>
      <w:r>
        <w:rPr>
          <w:rFonts w:ascii="Times New Roman" w:hAnsi="Times New Roman" w:cs="Times New Roman"/>
          <w:sz w:val="28"/>
          <w:szCs w:val="28"/>
        </w:rPr>
        <w:t>СЛУХАЛИ: уповноваженого трудового колективу  яка ознайомила членів трудового колективу з розділами  та змістом колективного договору.</w:t>
      </w:r>
    </w:p>
    <w:p w:rsidR="00D94DD8" w:rsidRDefault="00D94DD8">
      <w:pPr>
        <w:pStyle w:val="10"/>
        <w:tabs>
          <w:tab w:val="left" w:pos="780"/>
          <w:tab w:val="left" w:pos="2145"/>
        </w:tabs>
        <w:spacing w:after="0"/>
        <w:rPr>
          <w:rFonts w:ascii="Times New Roman" w:hAnsi="Times New Roman" w:cs="Times New Roman"/>
          <w:sz w:val="28"/>
          <w:szCs w:val="28"/>
        </w:rPr>
      </w:pPr>
    </w:p>
    <w:p w:rsidR="00D94DD8" w:rsidRDefault="00D94DD8">
      <w:pPr>
        <w:pStyle w:val="10"/>
        <w:tabs>
          <w:tab w:val="left" w:pos="780"/>
          <w:tab w:val="left" w:pos="2145"/>
        </w:tabs>
        <w:spacing w:after="0"/>
        <w:rPr>
          <w:rFonts w:ascii="Times New Roman" w:hAnsi="Times New Roman" w:cs="Times New Roman"/>
          <w:sz w:val="28"/>
          <w:szCs w:val="28"/>
        </w:rPr>
      </w:pPr>
      <w:r>
        <w:rPr>
          <w:rFonts w:ascii="Times New Roman" w:hAnsi="Times New Roman" w:cs="Times New Roman"/>
          <w:sz w:val="28"/>
          <w:szCs w:val="28"/>
        </w:rPr>
        <w:t>ВИСТУПИЛИ:</w:t>
      </w:r>
      <w:r w:rsidR="0052193E">
        <w:rPr>
          <w:rFonts w:ascii="Times New Roman" w:hAnsi="Times New Roman" w:cs="Times New Roman"/>
          <w:sz w:val="28"/>
          <w:szCs w:val="28"/>
          <w:lang w:val="uk-UA"/>
        </w:rPr>
        <w:t xml:space="preserve"> Камкць Г.В.</w:t>
      </w:r>
      <w:r>
        <w:rPr>
          <w:rFonts w:ascii="Times New Roman" w:hAnsi="Times New Roman" w:cs="Times New Roman"/>
          <w:sz w:val="28"/>
          <w:szCs w:val="28"/>
        </w:rPr>
        <w:t>, вихователь, яка запропонувала</w:t>
      </w:r>
    </w:p>
    <w:p w:rsidR="00D94DD8" w:rsidRDefault="00D94DD8">
      <w:pPr>
        <w:pStyle w:val="10"/>
        <w:tabs>
          <w:tab w:val="left" w:pos="780"/>
          <w:tab w:val="left" w:pos="2145"/>
        </w:tabs>
        <w:spacing w:after="0"/>
        <w:rPr>
          <w:rFonts w:ascii="Times New Roman" w:hAnsi="Times New Roman" w:cs="Times New Roman"/>
          <w:sz w:val="28"/>
          <w:szCs w:val="28"/>
        </w:rPr>
      </w:pPr>
      <w:r>
        <w:rPr>
          <w:rFonts w:ascii="Times New Roman" w:hAnsi="Times New Roman" w:cs="Times New Roman"/>
          <w:sz w:val="28"/>
          <w:szCs w:val="28"/>
        </w:rPr>
        <w:t xml:space="preserve">                           затвердити колективний договір у першому читанні.</w:t>
      </w:r>
    </w:p>
    <w:p w:rsidR="00D94DD8" w:rsidRDefault="00D94DD8">
      <w:pPr>
        <w:pStyle w:val="10"/>
        <w:tabs>
          <w:tab w:val="left" w:pos="780"/>
          <w:tab w:val="left" w:pos="2145"/>
        </w:tabs>
        <w:spacing w:after="0"/>
        <w:rPr>
          <w:rFonts w:ascii="Times New Roman" w:hAnsi="Times New Roman" w:cs="Times New Roman"/>
          <w:sz w:val="28"/>
          <w:szCs w:val="28"/>
        </w:rPr>
      </w:pPr>
    </w:p>
    <w:p w:rsidR="00D94DD8" w:rsidRDefault="00D94DD8">
      <w:pPr>
        <w:pStyle w:val="10"/>
        <w:tabs>
          <w:tab w:val="left" w:pos="780"/>
          <w:tab w:val="left" w:pos="2145"/>
        </w:tabs>
        <w:spacing w:after="0"/>
        <w:rPr>
          <w:rFonts w:ascii="Times New Roman" w:hAnsi="Times New Roman" w:cs="Times New Roman"/>
          <w:sz w:val="28"/>
          <w:szCs w:val="28"/>
        </w:rPr>
      </w:pPr>
    </w:p>
    <w:p w:rsidR="00D94DD8" w:rsidRDefault="00D94DD8">
      <w:pPr>
        <w:pStyle w:val="10"/>
        <w:tabs>
          <w:tab w:val="left" w:pos="780"/>
          <w:tab w:val="left" w:pos="2145"/>
        </w:tabs>
        <w:spacing w:after="0"/>
        <w:rPr>
          <w:rFonts w:ascii="Times New Roman" w:hAnsi="Times New Roman" w:cs="Times New Roman"/>
          <w:sz w:val="28"/>
          <w:szCs w:val="28"/>
        </w:rPr>
      </w:pPr>
      <w:r>
        <w:rPr>
          <w:rFonts w:ascii="Times New Roman" w:hAnsi="Times New Roman" w:cs="Times New Roman"/>
          <w:sz w:val="28"/>
          <w:szCs w:val="28"/>
        </w:rPr>
        <w:t xml:space="preserve">ВИРІШИЛИ: </w:t>
      </w:r>
    </w:p>
    <w:p w:rsidR="00D94DD8" w:rsidRDefault="00D94DD8">
      <w:pPr>
        <w:pStyle w:val="10"/>
        <w:tabs>
          <w:tab w:val="left" w:pos="780"/>
          <w:tab w:val="left" w:pos="2145"/>
        </w:tabs>
        <w:spacing w:after="0"/>
        <w:rPr>
          <w:rFonts w:ascii="Times New Roman" w:hAnsi="Times New Roman" w:cs="Times New Roman"/>
          <w:sz w:val="28"/>
          <w:szCs w:val="28"/>
        </w:rPr>
      </w:pPr>
      <w:r>
        <w:rPr>
          <w:rFonts w:ascii="Times New Roman" w:hAnsi="Times New Roman" w:cs="Times New Roman"/>
          <w:sz w:val="28"/>
          <w:szCs w:val="28"/>
        </w:rPr>
        <w:t xml:space="preserve">            Голосування: « за » - </w:t>
      </w:r>
      <w:r w:rsidR="0052193E">
        <w:rPr>
          <w:rFonts w:ascii="Times New Roman" w:hAnsi="Times New Roman" w:cs="Times New Roman"/>
          <w:sz w:val="28"/>
          <w:szCs w:val="28"/>
          <w:lang w:val="uk-UA"/>
        </w:rPr>
        <w:t>1</w:t>
      </w:r>
      <w:r>
        <w:rPr>
          <w:rFonts w:ascii="Times New Roman" w:hAnsi="Times New Roman" w:cs="Times New Roman"/>
          <w:sz w:val="28"/>
          <w:szCs w:val="28"/>
        </w:rPr>
        <w:t>6 чол.; « проти » - 0 ; « утрималось » - 0</w:t>
      </w:r>
    </w:p>
    <w:p w:rsidR="00D94DD8" w:rsidRDefault="00D94DD8">
      <w:pPr>
        <w:pStyle w:val="10"/>
        <w:tabs>
          <w:tab w:val="left" w:pos="780"/>
          <w:tab w:val="left" w:pos="2145"/>
        </w:tabs>
        <w:spacing w:after="0"/>
        <w:rPr>
          <w:rFonts w:ascii="Times New Roman" w:hAnsi="Times New Roman" w:cs="Times New Roman"/>
          <w:sz w:val="28"/>
          <w:szCs w:val="28"/>
        </w:rPr>
      </w:pPr>
      <w:r>
        <w:rPr>
          <w:rFonts w:ascii="Times New Roman" w:hAnsi="Times New Roman" w:cs="Times New Roman"/>
          <w:sz w:val="28"/>
          <w:szCs w:val="28"/>
        </w:rPr>
        <w:t xml:space="preserve">            Затвердити колективний договір між адміністрацією та трудовим колективом </w:t>
      </w:r>
      <w:r w:rsidR="0052193E">
        <w:rPr>
          <w:rFonts w:ascii="Times New Roman" w:hAnsi="Times New Roman" w:cs="Times New Roman"/>
          <w:sz w:val="28"/>
          <w:szCs w:val="28"/>
          <w:lang w:val="uk-UA"/>
        </w:rPr>
        <w:t xml:space="preserve">Гіркополонківського ЗДО №1 «Ромашка» </w:t>
      </w:r>
      <w:r>
        <w:rPr>
          <w:rFonts w:ascii="Times New Roman" w:hAnsi="Times New Roman" w:cs="Times New Roman"/>
          <w:sz w:val="28"/>
          <w:szCs w:val="28"/>
        </w:rPr>
        <w:t>на 20</w:t>
      </w:r>
      <w:r w:rsidR="0052193E">
        <w:rPr>
          <w:rFonts w:ascii="Times New Roman" w:hAnsi="Times New Roman" w:cs="Times New Roman"/>
          <w:sz w:val="28"/>
          <w:szCs w:val="28"/>
          <w:lang w:val="uk-UA"/>
        </w:rPr>
        <w:t>21</w:t>
      </w:r>
      <w:r>
        <w:rPr>
          <w:rFonts w:ascii="Times New Roman" w:hAnsi="Times New Roman" w:cs="Times New Roman"/>
          <w:sz w:val="28"/>
          <w:szCs w:val="28"/>
        </w:rPr>
        <w:t xml:space="preserve"> – 202</w:t>
      </w:r>
      <w:r w:rsidR="004F15BB">
        <w:rPr>
          <w:rFonts w:ascii="Times New Roman" w:hAnsi="Times New Roman" w:cs="Times New Roman"/>
          <w:sz w:val="28"/>
          <w:szCs w:val="28"/>
          <w:lang w:val="uk-UA"/>
        </w:rPr>
        <w:t>6</w:t>
      </w:r>
      <w:r>
        <w:rPr>
          <w:rFonts w:ascii="Times New Roman" w:hAnsi="Times New Roman" w:cs="Times New Roman"/>
          <w:sz w:val="28"/>
          <w:szCs w:val="28"/>
        </w:rPr>
        <w:t xml:space="preserve"> роки</w:t>
      </w:r>
    </w:p>
    <w:p w:rsidR="00D94DD8" w:rsidRDefault="00D94DD8">
      <w:pPr>
        <w:pStyle w:val="10"/>
        <w:tabs>
          <w:tab w:val="left" w:pos="780"/>
          <w:tab w:val="left" w:pos="2145"/>
        </w:tabs>
        <w:spacing w:after="0"/>
        <w:rPr>
          <w:rFonts w:ascii="Times New Roman" w:hAnsi="Times New Roman" w:cs="Times New Roman"/>
          <w:sz w:val="28"/>
          <w:szCs w:val="28"/>
        </w:rPr>
      </w:pPr>
      <w:r>
        <w:rPr>
          <w:rFonts w:ascii="Times New Roman" w:hAnsi="Times New Roman" w:cs="Times New Roman"/>
          <w:sz w:val="28"/>
          <w:szCs w:val="28"/>
        </w:rPr>
        <w:t xml:space="preserve">        </w:t>
      </w:r>
    </w:p>
    <w:p w:rsidR="00D94DD8" w:rsidRDefault="00D94DD8">
      <w:pPr>
        <w:pStyle w:val="10"/>
        <w:tabs>
          <w:tab w:val="left" w:pos="780"/>
          <w:tab w:val="left" w:pos="2145"/>
        </w:tabs>
        <w:rPr>
          <w:rFonts w:ascii="Times New Roman" w:hAnsi="Times New Roman" w:cs="Times New Roman"/>
          <w:sz w:val="28"/>
          <w:szCs w:val="28"/>
        </w:rPr>
      </w:pPr>
    </w:p>
    <w:p w:rsidR="00D94DD8" w:rsidRDefault="00D94DD8">
      <w:pPr>
        <w:pStyle w:val="10"/>
        <w:tabs>
          <w:tab w:val="left" w:pos="780"/>
          <w:tab w:val="left" w:pos="2145"/>
        </w:tabs>
        <w:rPr>
          <w:rFonts w:ascii="Times New Roman" w:hAnsi="Times New Roman" w:cs="Times New Roman"/>
          <w:sz w:val="28"/>
          <w:szCs w:val="28"/>
        </w:rPr>
      </w:pPr>
      <w:r>
        <w:rPr>
          <w:rFonts w:ascii="Times New Roman" w:hAnsi="Times New Roman" w:cs="Times New Roman"/>
          <w:sz w:val="28"/>
          <w:szCs w:val="28"/>
        </w:rPr>
        <w:t xml:space="preserve">         </w:t>
      </w:r>
    </w:p>
    <w:p w:rsidR="00D94DD8" w:rsidRDefault="00D94DD8">
      <w:pPr>
        <w:pStyle w:val="10"/>
        <w:tabs>
          <w:tab w:val="left" w:pos="780"/>
          <w:tab w:val="left" w:pos="2145"/>
        </w:tabs>
        <w:rPr>
          <w:rFonts w:ascii="Times New Roman" w:hAnsi="Times New Roman" w:cs="Times New Roman"/>
          <w:sz w:val="28"/>
          <w:szCs w:val="28"/>
        </w:rPr>
      </w:pPr>
    </w:p>
    <w:p w:rsidR="00D94DD8" w:rsidRPr="0052193E" w:rsidRDefault="00D94DD8">
      <w:pPr>
        <w:pStyle w:val="10"/>
        <w:tabs>
          <w:tab w:val="left" w:pos="780"/>
          <w:tab w:val="left" w:pos="2145"/>
        </w:tabs>
        <w:rPr>
          <w:rFonts w:ascii="Times New Roman" w:hAnsi="Times New Roman" w:cs="Times New Roman"/>
          <w:sz w:val="28"/>
          <w:szCs w:val="28"/>
          <w:lang w:val="uk-UA"/>
        </w:rPr>
      </w:pPr>
      <w:r>
        <w:rPr>
          <w:rFonts w:ascii="Times New Roman" w:hAnsi="Times New Roman" w:cs="Times New Roman"/>
          <w:sz w:val="28"/>
          <w:szCs w:val="28"/>
        </w:rPr>
        <w:t xml:space="preserve">Голова зборів __________________  </w:t>
      </w:r>
      <w:r w:rsidR="0052193E">
        <w:rPr>
          <w:rFonts w:ascii="Times New Roman" w:hAnsi="Times New Roman" w:cs="Times New Roman"/>
          <w:sz w:val="28"/>
          <w:szCs w:val="28"/>
          <w:lang w:val="uk-UA"/>
        </w:rPr>
        <w:t>Щегельська Н.А.</w:t>
      </w:r>
    </w:p>
    <w:p w:rsidR="00D94DD8" w:rsidRPr="0052193E" w:rsidRDefault="00D94DD8">
      <w:pPr>
        <w:pStyle w:val="10"/>
        <w:tabs>
          <w:tab w:val="left" w:pos="780"/>
          <w:tab w:val="left" w:pos="2145"/>
        </w:tabs>
        <w:rPr>
          <w:rFonts w:ascii="Times New Roman" w:hAnsi="Times New Roman" w:cs="Times New Roman"/>
          <w:sz w:val="28"/>
          <w:szCs w:val="28"/>
          <w:lang w:val="uk-UA"/>
        </w:rPr>
      </w:pPr>
      <w:r>
        <w:rPr>
          <w:rFonts w:ascii="Times New Roman" w:hAnsi="Times New Roman" w:cs="Times New Roman"/>
          <w:sz w:val="28"/>
          <w:szCs w:val="28"/>
        </w:rPr>
        <w:t xml:space="preserve">Секретар         __________________  </w:t>
      </w:r>
      <w:r w:rsidR="0052193E">
        <w:rPr>
          <w:rFonts w:ascii="Times New Roman" w:hAnsi="Times New Roman" w:cs="Times New Roman"/>
          <w:sz w:val="28"/>
          <w:szCs w:val="28"/>
          <w:lang w:val="uk-UA"/>
        </w:rPr>
        <w:t>Камець Г.В.</w:t>
      </w:r>
    </w:p>
    <w:p w:rsidR="00D94DD8" w:rsidRDefault="00D94DD8">
      <w:pPr>
        <w:pStyle w:val="10"/>
        <w:tabs>
          <w:tab w:val="left" w:pos="780"/>
          <w:tab w:val="left" w:pos="2145"/>
        </w:tabs>
        <w:rPr>
          <w:rFonts w:ascii="Times New Roman" w:hAnsi="Times New Roman" w:cs="Times New Roman"/>
          <w:sz w:val="28"/>
          <w:szCs w:val="28"/>
        </w:rPr>
      </w:pPr>
    </w:p>
    <w:p w:rsidR="00D94DD8" w:rsidRDefault="00D94DD8">
      <w:pPr>
        <w:pStyle w:val="10"/>
        <w:tabs>
          <w:tab w:val="left" w:pos="780"/>
          <w:tab w:val="left" w:pos="2145"/>
        </w:tabs>
        <w:rPr>
          <w:rFonts w:ascii="Times New Roman" w:hAnsi="Times New Roman" w:cs="Times New Roman"/>
          <w:sz w:val="28"/>
          <w:szCs w:val="28"/>
        </w:rPr>
      </w:pPr>
    </w:p>
    <w:p w:rsidR="00D94DD8" w:rsidRDefault="00D94DD8">
      <w:pPr>
        <w:pStyle w:val="10"/>
      </w:pPr>
    </w:p>
    <w:sectPr w:rsidR="00D94DD8" w:rsidSect="00EA59DA">
      <w:type w:val="continuous"/>
      <w:pgSz w:w="11909" w:h="16834"/>
      <w:pgMar w:top="806" w:right="648" w:bottom="360" w:left="1559"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213" w:rsidRDefault="00656213" w:rsidP="00EA59DA">
      <w:pPr>
        <w:spacing w:after="0" w:line="240" w:lineRule="auto"/>
      </w:pPr>
      <w:r>
        <w:separator/>
      </w:r>
    </w:p>
  </w:endnote>
  <w:endnote w:type="continuationSeparator" w:id="1">
    <w:p w:rsidR="00656213" w:rsidRDefault="00656213" w:rsidP="00EA5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5E" w:rsidRDefault="00E3313C">
    <w:pPr>
      <w:pStyle w:val="10"/>
      <w:tabs>
        <w:tab w:val="center" w:pos="4677"/>
        <w:tab w:val="right" w:pos="9355"/>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4B2A5E">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end"/>
    </w:r>
  </w:p>
  <w:p w:rsidR="004B2A5E" w:rsidRDefault="004B2A5E">
    <w:pPr>
      <w:pStyle w:val="10"/>
      <w:tabs>
        <w:tab w:val="center" w:pos="4677"/>
        <w:tab w:val="right" w:pos="9355"/>
      </w:tabs>
      <w:spacing w:after="0" w:line="240" w:lineRule="auto"/>
      <w:ind w:right="360"/>
      <w:rPr>
        <w:rFonts w:ascii="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5E" w:rsidRDefault="00E3313C">
    <w:pPr>
      <w:pStyle w:val="10"/>
      <w:tabs>
        <w:tab w:val="center" w:pos="4677"/>
        <w:tab w:val="right" w:pos="9355"/>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4B2A5E">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separate"/>
    </w:r>
    <w:r w:rsidR="00C67776">
      <w:rPr>
        <w:rFonts w:ascii="Times New Roman" w:hAnsi="Times New Roman" w:cs="Times New Roman"/>
        <w:noProof/>
        <w:color w:val="000000"/>
        <w:sz w:val="24"/>
        <w:szCs w:val="24"/>
      </w:rPr>
      <w:t>49</w:t>
    </w:r>
    <w:r>
      <w:rPr>
        <w:rFonts w:ascii="Times New Roman" w:hAnsi="Times New Roman" w:cs="Times New Roman"/>
        <w:color w:val="000000"/>
        <w:sz w:val="24"/>
        <w:szCs w:val="24"/>
      </w:rPr>
      <w:fldChar w:fldCharType="end"/>
    </w:r>
  </w:p>
  <w:p w:rsidR="004B2A5E" w:rsidRDefault="004B2A5E">
    <w:pPr>
      <w:pStyle w:val="10"/>
      <w:tabs>
        <w:tab w:val="center" w:pos="4677"/>
        <w:tab w:val="right" w:pos="9355"/>
      </w:tabs>
      <w:spacing w:after="0" w:line="240" w:lineRule="auto"/>
      <w:ind w:right="360"/>
      <w:rPr>
        <w:rFonts w:ascii="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213" w:rsidRDefault="00656213" w:rsidP="00EA59DA">
      <w:pPr>
        <w:spacing w:after="0" w:line="240" w:lineRule="auto"/>
      </w:pPr>
      <w:r>
        <w:separator/>
      </w:r>
    </w:p>
  </w:footnote>
  <w:footnote w:type="continuationSeparator" w:id="1">
    <w:p w:rsidR="00656213" w:rsidRDefault="00656213" w:rsidP="00EA59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5029"/>
    <w:multiLevelType w:val="multilevel"/>
    <w:tmpl w:val="FFFFFFFF"/>
    <w:lvl w:ilvl="0">
      <w:start w:val="1"/>
      <w:numFmt w:val="bullet"/>
      <w:lvlText w:val="●"/>
      <w:lvlJc w:val="left"/>
      <w:pPr>
        <w:ind w:left="2040" w:hanging="360"/>
      </w:pPr>
      <w:rPr>
        <w:rFonts w:ascii="Noto Sans Symbols" w:eastAsia="Times New Roman" w:hAnsi="Noto Sans Symbols"/>
      </w:rPr>
    </w:lvl>
    <w:lvl w:ilvl="1">
      <w:start w:val="1"/>
      <w:numFmt w:val="bullet"/>
      <w:lvlText w:val="o"/>
      <w:lvlJc w:val="left"/>
      <w:pPr>
        <w:ind w:left="2760" w:hanging="360"/>
      </w:pPr>
      <w:rPr>
        <w:rFonts w:ascii="Courier New" w:eastAsia="Times New Roman" w:hAnsi="Courier New"/>
      </w:rPr>
    </w:lvl>
    <w:lvl w:ilvl="2">
      <w:start w:val="1"/>
      <w:numFmt w:val="bullet"/>
      <w:lvlText w:val="▪"/>
      <w:lvlJc w:val="left"/>
      <w:pPr>
        <w:ind w:left="3480" w:hanging="360"/>
      </w:pPr>
      <w:rPr>
        <w:rFonts w:ascii="Noto Sans Symbols" w:eastAsia="Times New Roman" w:hAnsi="Noto Sans Symbols"/>
      </w:rPr>
    </w:lvl>
    <w:lvl w:ilvl="3">
      <w:start w:val="1"/>
      <w:numFmt w:val="bullet"/>
      <w:lvlText w:val="●"/>
      <w:lvlJc w:val="left"/>
      <w:pPr>
        <w:ind w:left="4200" w:hanging="360"/>
      </w:pPr>
      <w:rPr>
        <w:rFonts w:ascii="Noto Sans Symbols" w:eastAsia="Times New Roman" w:hAnsi="Noto Sans Symbols"/>
      </w:rPr>
    </w:lvl>
    <w:lvl w:ilvl="4">
      <w:start w:val="1"/>
      <w:numFmt w:val="bullet"/>
      <w:lvlText w:val="o"/>
      <w:lvlJc w:val="left"/>
      <w:pPr>
        <w:ind w:left="4920" w:hanging="360"/>
      </w:pPr>
      <w:rPr>
        <w:rFonts w:ascii="Courier New" w:eastAsia="Times New Roman" w:hAnsi="Courier New"/>
      </w:rPr>
    </w:lvl>
    <w:lvl w:ilvl="5">
      <w:start w:val="1"/>
      <w:numFmt w:val="bullet"/>
      <w:lvlText w:val="▪"/>
      <w:lvlJc w:val="left"/>
      <w:pPr>
        <w:ind w:left="5640" w:hanging="360"/>
      </w:pPr>
      <w:rPr>
        <w:rFonts w:ascii="Noto Sans Symbols" w:eastAsia="Times New Roman" w:hAnsi="Noto Sans Symbols"/>
      </w:rPr>
    </w:lvl>
    <w:lvl w:ilvl="6">
      <w:start w:val="1"/>
      <w:numFmt w:val="bullet"/>
      <w:lvlText w:val="●"/>
      <w:lvlJc w:val="left"/>
      <w:pPr>
        <w:ind w:left="6360" w:hanging="360"/>
      </w:pPr>
      <w:rPr>
        <w:rFonts w:ascii="Noto Sans Symbols" w:eastAsia="Times New Roman" w:hAnsi="Noto Sans Symbols"/>
      </w:rPr>
    </w:lvl>
    <w:lvl w:ilvl="7">
      <w:start w:val="1"/>
      <w:numFmt w:val="bullet"/>
      <w:lvlText w:val="o"/>
      <w:lvlJc w:val="left"/>
      <w:pPr>
        <w:ind w:left="7080" w:hanging="360"/>
      </w:pPr>
      <w:rPr>
        <w:rFonts w:ascii="Courier New" w:eastAsia="Times New Roman" w:hAnsi="Courier New"/>
      </w:rPr>
    </w:lvl>
    <w:lvl w:ilvl="8">
      <w:start w:val="1"/>
      <w:numFmt w:val="bullet"/>
      <w:lvlText w:val="▪"/>
      <w:lvlJc w:val="left"/>
      <w:pPr>
        <w:ind w:left="7800" w:hanging="360"/>
      </w:pPr>
      <w:rPr>
        <w:rFonts w:ascii="Noto Sans Symbols" w:eastAsia="Times New Roman" w:hAnsi="Noto Sans Symbols"/>
      </w:rPr>
    </w:lvl>
  </w:abstractNum>
  <w:abstractNum w:abstractNumId="1">
    <w:nsid w:val="04A85292"/>
    <w:multiLevelType w:val="hybridMultilevel"/>
    <w:tmpl w:val="046CF466"/>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
    <w:nsid w:val="04F258CB"/>
    <w:multiLevelType w:val="multilevel"/>
    <w:tmpl w:val="FFFFFFFF"/>
    <w:lvl w:ilvl="0">
      <w:start w:val="6"/>
      <w:numFmt w:val="decimal"/>
      <w:lvlText w:val="3.%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A1B6D68"/>
    <w:multiLevelType w:val="multilevel"/>
    <w:tmpl w:val="FFFFFFFF"/>
    <w:lvl w:ilvl="0">
      <w:start w:val="1"/>
      <w:numFmt w:val="bullet"/>
      <w:lvlText w:val="●"/>
      <w:lvlJc w:val="left"/>
      <w:pPr>
        <w:ind w:left="2100" w:hanging="360"/>
      </w:pPr>
      <w:rPr>
        <w:rFonts w:ascii="Noto Sans Symbols" w:eastAsia="Times New Roman" w:hAnsi="Noto Sans Symbols"/>
      </w:rPr>
    </w:lvl>
    <w:lvl w:ilvl="1">
      <w:start w:val="1"/>
      <w:numFmt w:val="bullet"/>
      <w:lvlText w:val="o"/>
      <w:lvlJc w:val="left"/>
      <w:pPr>
        <w:ind w:left="2820" w:hanging="360"/>
      </w:pPr>
      <w:rPr>
        <w:rFonts w:ascii="Courier New" w:eastAsia="Times New Roman" w:hAnsi="Courier New"/>
      </w:rPr>
    </w:lvl>
    <w:lvl w:ilvl="2">
      <w:start w:val="1"/>
      <w:numFmt w:val="bullet"/>
      <w:lvlText w:val="▪"/>
      <w:lvlJc w:val="left"/>
      <w:pPr>
        <w:ind w:left="3540" w:hanging="360"/>
      </w:pPr>
      <w:rPr>
        <w:rFonts w:ascii="Noto Sans Symbols" w:eastAsia="Times New Roman" w:hAnsi="Noto Sans Symbols"/>
      </w:rPr>
    </w:lvl>
    <w:lvl w:ilvl="3">
      <w:start w:val="1"/>
      <w:numFmt w:val="bullet"/>
      <w:lvlText w:val="●"/>
      <w:lvlJc w:val="left"/>
      <w:pPr>
        <w:ind w:left="4260" w:hanging="360"/>
      </w:pPr>
      <w:rPr>
        <w:rFonts w:ascii="Noto Sans Symbols" w:eastAsia="Times New Roman" w:hAnsi="Noto Sans Symbols"/>
      </w:rPr>
    </w:lvl>
    <w:lvl w:ilvl="4">
      <w:start w:val="1"/>
      <w:numFmt w:val="bullet"/>
      <w:lvlText w:val="o"/>
      <w:lvlJc w:val="left"/>
      <w:pPr>
        <w:ind w:left="4980" w:hanging="360"/>
      </w:pPr>
      <w:rPr>
        <w:rFonts w:ascii="Courier New" w:eastAsia="Times New Roman" w:hAnsi="Courier New"/>
      </w:rPr>
    </w:lvl>
    <w:lvl w:ilvl="5">
      <w:start w:val="1"/>
      <w:numFmt w:val="bullet"/>
      <w:lvlText w:val="▪"/>
      <w:lvlJc w:val="left"/>
      <w:pPr>
        <w:ind w:left="5700" w:hanging="360"/>
      </w:pPr>
      <w:rPr>
        <w:rFonts w:ascii="Noto Sans Symbols" w:eastAsia="Times New Roman" w:hAnsi="Noto Sans Symbols"/>
      </w:rPr>
    </w:lvl>
    <w:lvl w:ilvl="6">
      <w:start w:val="1"/>
      <w:numFmt w:val="bullet"/>
      <w:lvlText w:val="●"/>
      <w:lvlJc w:val="left"/>
      <w:pPr>
        <w:ind w:left="6420" w:hanging="360"/>
      </w:pPr>
      <w:rPr>
        <w:rFonts w:ascii="Noto Sans Symbols" w:eastAsia="Times New Roman" w:hAnsi="Noto Sans Symbols"/>
      </w:rPr>
    </w:lvl>
    <w:lvl w:ilvl="7">
      <w:start w:val="1"/>
      <w:numFmt w:val="bullet"/>
      <w:lvlText w:val="o"/>
      <w:lvlJc w:val="left"/>
      <w:pPr>
        <w:ind w:left="7140" w:hanging="360"/>
      </w:pPr>
      <w:rPr>
        <w:rFonts w:ascii="Courier New" w:eastAsia="Times New Roman" w:hAnsi="Courier New"/>
      </w:rPr>
    </w:lvl>
    <w:lvl w:ilvl="8">
      <w:start w:val="1"/>
      <w:numFmt w:val="bullet"/>
      <w:lvlText w:val="▪"/>
      <w:lvlJc w:val="left"/>
      <w:pPr>
        <w:ind w:left="7860" w:hanging="360"/>
      </w:pPr>
      <w:rPr>
        <w:rFonts w:ascii="Noto Sans Symbols" w:eastAsia="Times New Roman" w:hAnsi="Noto Sans Symbols"/>
      </w:rPr>
    </w:lvl>
  </w:abstractNum>
  <w:abstractNum w:abstractNumId="4">
    <w:nsid w:val="24504B8D"/>
    <w:multiLevelType w:val="multilevel"/>
    <w:tmpl w:val="FFFFFFFF"/>
    <w:lvl w:ilvl="0">
      <w:start w:val="1"/>
      <w:numFmt w:val="decimal"/>
      <w:lvlText w:val="%1."/>
      <w:lvlJc w:val="left"/>
      <w:pPr>
        <w:ind w:left="1395" w:hanging="855"/>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3B3D54E0"/>
    <w:multiLevelType w:val="multilevel"/>
    <w:tmpl w:val="FFFFFFFF"/>
    <w:lvl w:ilvl="0">
      <w:start w:val="1"/>
      <w:numFmt w:val="decimal"/>
      <w:lvlText w:val="3.%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3BCF2E3C"/>
    <w:multiLevelType w:val="multilevel"/>
    <w:tmpl w:val="FFFFFFFF"/>
    <w:lvl w:ilvl="0">
      <w:start w:val="1"/>
      <w:numFmt w:val="decimal"/>
      <w:lvlText w:val="*"/>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573E35AE"/>
    <w:multiLevelType w:val="multilevel"/>
    <w:tmpl w:val="FFFFFFFF"/>
    <w:lvl w:ilvl="0">
      <w:start w:val="6"/>
      <w:numFmt w:val="decimal"/>
      <w:lvlText w:val="3.%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7710008C"/>
    <w:multiLevelType w:val="multilevel"/>
    <w:tmpl w:val="FFFFFFFF"/>
    <w:lvl w:ilvl="0">
      <w:start w:val="1"/>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7AE047C5"/>
    <w:multiLevelType w:val="multilevel"/>
    <w:tmpl w:val="FFFFFFFF"/>
    <w:lvl w:ilvl="0">
      <w:start w:val="1"/>
      <w:numFmt w:val="decimal"/>
      <w:lvlText w:val="%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7D6A17D5"/>
    <w:multiLevelType w:val="multilevel"/>
    <w:tmpl w:val="FFFFFFFF"/>
    <w:lvl w:ilvl="0">
      <w:start w:val="1"/>
      <w:numFmt w:val="bullet"/>
      <w:lvlText w:val="●"/>
      <w:lvlJc w:val="left"/>
      <w:pPr>
        <w:ind w:left="2040" w:hanging="360"/>
      </w:pPr>
      <w:rPr>
        <w:rFonts w:ascii="Noto Sans Symbols" w:eastAsia="Times New Roman" w:hAnsi="Noto Sans Symbols"/>
      </w:rPr>
    </w:lvl>
    <w:lvl w:ilvl="1">
      <w:start w:val="1"/>
      <w:numFmt w:val="bullet"/>
      <w:lvlText w:val="o"/>
      <w:lvlJc w:val="left"/>
      <w:pPr>
        <w:ind w:left="2760" w:hanging="360"/>
      </w:pPr>
      <w:rPr>
        <w:rFonts w:ascii="Courier New" w:eastAsia="Times New Roman" w:hAnsi="Courier New"/>
      </w:rPr>
    </w:lvl>
    <w:lvl w:ilvl="2">
      <w:start w:val="1"/>
      <w:numFmt w:val="bullet"/>
      <w:lvlText w:val="▪"/>
      <w:lvlJc w:val="left"/>
      <w:pPr>
        <w:ind w:left="3480" w:hanging="360"/>
      </w:pPr>
      <w:rPr>
        <w:rFonts w:ascii="Noto Sans Symbols" w:eastAsia="Times New Roman" w:hAnsi="Noto Sans Symbols"/>
      </w:rPr>
    </w:lvl>
    <w:lvl w:ilvl="3">
      <w:start w:val="1"/>
      <w:numFmt w:val="bullet"/>
      <w:lvlText w:val="●"/>
      <w:lvlJc w:val="left"/>
      <w:pPr>
        <w:ind w:left="4200" w:hanging="360"/>
      </w:pPr>
      <w:rPr>
        <w:rFonts w:ascii="Noto Sans Symbols" w:eastAsia="Times New Roman" w:hAnsi="Noto Sans Symbols"/>
      </w:rPr>
    </w:lvl>
    <w:lvl w:ilvl="4">
      <w:start w:val="1"/>
      <w:numFmt w:val="bullet"/>
      <w:lvlText w:val="o"/>
      <w:lvlJc w:val="left"/>
      <w:pPr>
        <w:ind w:left="4920" w:hanging="360"/>
      </w:pPr>
      <w:rPr>
        <w:rFonts w:ascii="Courier New" w:eastAsia="Times New Roman" w:hAnsi="Courier New"/>
      </w:rPr>
    </w:lvl>
    <w:lvl w:ilvl="5">
      <w:start w:val="1"/>
      <w:numFmt w:val="bullet"/>
      <w:lvlText w:val="▪"/>
      <w:lvlJc w:val="left"/>
      <w:pPr>
        <w:ind w:left="5640" w:hanging="360"/>
      </w:pPr>
      <w:rPr>
        <w:rFonts w:ascii="Noto Sans Symbols" w:eastAsia="Times New Roman" w:hAnsi="Noto Sans Symbols"/>
      </w:rPr>
    </w:lvl>
    <w:lvl w:ilvl="6">
      <w:start w:val="1"/>
      <w:numFmt w:val="bullet"/>
      <w:lvlText w:val="●"/>
      <w:lvlJc w:val="left"/>
      <w:pPr>
        <w:ind w:left="6360" w:hanging="360"/>
      </w:pPr>
      <w:rPr>
        <w:rFonts w:ascii="Noto Sans Symbols" w:eastAsia="Times New Roman" w:hAnsi="Noto Sans Symbols"/>
      </w:rPr>
    </w:lvl>
    <w:lvl w:ilvl="7">
      <w:start w:val="1"/>
      <w:numFmt w:val="bullet"/>
      <w:lvlText w:val="o"/>
      <w:lvlJc w:val="left"/>
      <w:pPr>
        <w:ind w:left="7080" w:hanging="360"/>
      </w:pPr>
      <w:rPr>
        <w:rFonts w:ascii="Courier New" w:eastAsia="Times New Roman" w:hAnsi="Courier New"/>
      </w:rPr>
    </w:lvl>
    <w:lvl w:ilvl="8">
      <w:start w:val="1"/>
      <w:numFmt w:val="bullet"/>
      <w:lvlText w:val="▪"/>
      <w:lvlJc w:val="left"/>
      <w:pPr>
        <w:ind w:left="7800" w:hanging="360"/>
      </w:pPr>
      <w:rPr>
        <w:rFonts w:ascii="Noto Sans Symbols" w:eastAsia="Times New Roman" w:hAnsi="Noto Sans Symbols"/>
      </w:rPr>
    </w:lvl>
  </w:abstractNum>
  <w:num w:numId="1">
    <w:abstractNumId w:val="2"/>
  </w:num>
  <w:num w:numId="2">
    <w:abstractNumId w:val="6"/>
  </w:num>
  <w:num w:numId="3">
    <w:abstractNumId w:val="9"/>
  </w:num>
  <w:num w:numId="4">
    <w:abstractNumId w:val="0"/>
  </w:num>
  <w:num w:numId="5">
    <w:abstractNumId w:val="10"/>
  </w:num>
  <w:num w:numId="6">
    <w:abstractNumId w:val="3"/>
  </w:num>
  <w:num w:numId="7">
    <w:abstractNumId w:val="8"/>
  </w:num>
  <w:num w:numId="8">
    <w:abstractNumId w:val="5"/>
  </w:num>
  <w:num w:numId="9">
    <w:abstractNumId w:val="7"/>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hyphenationZone w:val="425"/>
  <w:characterSpacingControl w:val="doNotCompress"/>
  <w:footnotePr>
    <w:footnote w:id="0"/>
    <w:footnote w:id="1"/>
  </w:footnotePr>
  <w:endnotePr>
    <w:endnote w:id="0"/>
    <w:endnote w:id="1"/>
  </w:endnotePr>
  <w:compat/>
  <w:rsids>
    <w:rsidRoot w:val="00EA59DA"/>
    <w:rsid w:val="000117F8"/>
    <w:rsid w:val="000A0991"/>
    <w:rsid w:val="000B3631"/>
    <w:rsid w:val="000D54D4"/>
    <w:rsid w:val="000F62B2"/>
    <w:rsid w:val="000F7380"/>
    <w:rsid w:val="001046F1"/>
    <w:rsid w:val="00117AA4"/>
    <w:rsid w:val="0016245C"/>
    <w:rsid w:val="00196566"/>
    <w:rsid w:val="001C60DA"/>
    <w:rsid w:val="001E1B3A"/>
    <w:rsid w:val="002611E2"/>
    <w:rsid w:val="0029085E"/>
    <w:rsid w:val="002962FB"/>
    <w:rsid w:val="002F20E3"/>
    <w:rsid w:val="00357A41"/>
    <w:rsid w:val="003E50F4"/>
    <w:rsid w:val="00417539"/>
    <w:rsid w:val="004426F2"/>
    <w:rsid w:val="00456416"/>
    <w:rsid w:val="00476CD0"/>
    <w:rsid w:val="00481AA2"/>
    <w:rsid w:val="004B2A5E"/>
    <w:rsid w:val="004F15BB"/>
    <w:rsid w:val="005101DE"/>
    <w:rsid w:val="005146E7"/>
    <w:rsid w:val="0052193E"/>
    <w:rsid w:val="005B139E"/>
    <w:rsid w:val="005B7585"/>
    <w:rsid w:val="005C00B6"/>
    <w:rsid w:val="005C01DD"/>
    <w:rsid w:val="005E0AE0"/>
    <w:rsid w:val="005F0442"/>
    <w:rsid w:val="005F580B"/>
    <w:rsid w:val="00604BD8"/>
    <w:rsid w:val="006057C0"/>
    <w:rsid w:val="006312BB"/>
    <w:rsid w:val="00656213"/>
    <w:rsid w:val="00680AFC"/>
    <w:rsid w:val="006E59FD"/>
    <w:rsid w:val="006E7568"/>
    <w:rsid w:val="006F4795"/>
    <w:rsid w:val="00707B19"/>
    <w:rsid w:val="00712331"/>
    <w:rsid w:val="00745C87"/>
    <w:rsid w:val="007A552D"/>
    <w:rsid w:val="007B2721"/>
    <w:rsid w:val="007B3697"/>
    <w:rsid w:val="007C7018"/>
    <w:rsid w:val="007E4179"/>
    <w:rsid w:val="007F13D2"/>
    <w:rsid w:val="0083290C"/>
    <w:rsid w:val="00837134"/>
    <w:rsid w:val="008424F8"/>
    <w:rsid w:val="0088079B"/>
    <w:rsid w:val="008910F6"/>
    <w:rsid w:val="00892206"/>
    <w:rsid w:val="008A2913"/>
    <w:rsid w:val="008E4029"/>
    <w:rsid w:val="009543B7"/>
    <w:rsid w:val="00967A42"/>
    <w:rsid w:val="009966C6"/>
    <w:rsid w:val="0099677A"/>
    <w:rsid w:val="009D2B44"/>
    <w:rsid w:val="009D46C3"/>
    <w:rsid w:val="009E260F"/>
    <w:rsid w:val="009F3C5D"/>
    <w:rsid w:val="00A40C82"/>
    <w:rsid w:val="00AB3FF7"/>
    <w:rsid w:val="00AC19C8"/>
    <w:rsid w:val="00AE4654"/>
    <w:rsid w:val="00AF73A7"/>
    <w:rsid w:val="00B1307D"/>
    <w:rsid w:val="00B20DBD"/>
    <w:rsid w:val="00B33596"/>
    <w:rsid w:val="00B522A7"/>
    <w:rsid w:val="00BC6AFC"/>
    <w:rsid w:val="00C06246"/>
    <w:rsid w:val="00C2491F"/>
    <w:rsid w:val="00C55B84"/>
    <w:rsid w:val="00C67776"/>
    <w:rsid w:val="00CA3914"/>
    <w:rsid w:val="00CE22A5"/>
    <w:rsid w:val="00D02FFE"/>
    <w:rsid w:val="00D94DD8"/>
    <w:rsid w:val="00DA74B6"/>
    <w:rsid w:val="00DE1EF7"/>
    <w:rsid w:val="00E0464A"/>
    <w:rsid w:val="00E07C6A"/>
    <w:rsid w:val="00E1601D"/>
    <w:rsid w:val="00E25C7C"/>
    <w:rsid w:val="00E3313C"/>
    <w:rsid w:val="00E628FC"/>
    <w:rsid w:val="00E71329"/>
    <w:rsid w:val="00E739E8"/>
    <w:rsid w:val="00EA59DA"/>
    <w:rsid w:val="00EB2F68"/>
    <w:rsid w:val="00ED2E5E"/>
    <w:rsid w:val="00F018A5"/>
    <w:rsid w:val="00F13287"/>
    <w:rsid w:val="00F35DCE"/>
    <w:rsid w:val="00F37290"/>
    <w:rsid w:val="00F75D4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97"/>
    <w:pPr>
      <w:spacing w:after="200" w:line="276" w:lineRule="auto"/>
    </w:pPr>
    <w:rPr>
      <w:lang w:val="ru-RU"/>
    </w:rPr>
  </w:style>
  <w:style w:type="paragraph" w:styleId="1">
    <w:name w:val="heading 1"/>
    <w:basedOn w:val="10"/>
    <w:next w:val="10"/>
    <w:link w:val="11"/>
    <w:uiPriority w:val="99"/>
    <w:qFormat/>
    <w:rsid w:val="00EA59DA"/>
    <w:pPr>
      <w:keepNext/>
      <w:spacing w:after="0" w:line="240" w:lineRule="auto"/>
      <w:outlineLvl w:val="0"/>
    </w:pPr>
    <w:rPr>
      <w:rFonts w:ascii="Times New Roman" w:eastAsia="Times New Roman" w:hAnsi="Times New Roman" w:cs="Times New Roman"/>
      <w:b/>
      <w:sz w:val="36"/>
      <w:szCs w:val="36"/>
      <w:u w:val="single"/>
    </w:rPr>
  </w:style>
  <w:style w:type="paragraph" w:styleId="2">
    <w:name w:val="heading 2"/>
    <w:basedOn w:val="10"/>
    <w:next w:val="10"/>
    <w:link w:val="20"/>
    <w:uiPriority w:val="99"/>
    <w:qFormat/>
    <w:rsid w:val="00EA59DA"/>
    <w:pPr>
      <w:keepNext/>
      <w:spacing w:before="240" w:after="60" w:line="240" w:lineRule="auto"/>
      <w:outlineLvl w:val="1"/>
    </w:pPr>
    <w:rPr>
      <w:rFonts w:ascii="Arial" w:hAnsi="Arial" w:cs="Arial"/>
      <w:b/>
      <w:i/>
      <w:sz w:val="28"/>
      <w:szCs w:val="28"/>
    </w:rPr>
  </w:style>
  <w:style w:type="paragraph" w:styleId="3">
    <w:name w:val="heading 3"/>
    <w:basedOn w:val="10"/>
    <w:next w:val="10"/>
    <w:link w:val="30"/>
    <w:uiPriority w:val="99"/>
    <w:qFormat/>
    <w:rsid w:val="00EA59DA"/>
    <w:pPr>
      <w:keepNext/>
      <w:spacing w:before="240" w:after="60" w:line="240" w:lineRule="auto"/>
      <w:outlineLvl w:val="2"/>
    </w:pPr>
    <w:rPr>
      <w:rFonts w:ascii="Arial" w:hAnsi="Arial" w:cs="Arial"/>
      <w:b/>
      <w:sz w:val="26"/>
      <w:szCs w:val="26"/>
    </w:rPr>
  </w:style>
  <w:style w:type="paragraph" w:styleId="4">
    <w:name w:val="heading 4"/>
    <w:basedOn w:val="10"/>
    <w:next w:val="10"/>
    <w:link w:val="40"/>
    <w:uiPriority w:val="99"/>
    <w:qFormat/>
    <w:rsid w:val="00EA59DA"/>
    <w:pPr>
      <w:keepNext/>
      <w:spacing w:before="240" w:after="60" w:line="240" w:lineRule="auto"/>
      <w:outlineLvl w:val="3"/>
    </w:pPr>
    <w:rPr>
      <w:rFonts w:ascii="Times New Roman" w:eastAsia="Times New Roman" w:hAnsi="Times New Roman" w:cs="Times New Roman"/>
      <w:b/>
      <w:sz w:val="28"/>
      <w:szCs w:val="28"/>
    </w:rPr>
  </w:style>
  <w:style w:type="paragraph" w:styleId="5">
    <w:name w:val="heading 5"/>
    <w:basedOn w:val="10"/>
    <w:next w:val="10"/>
    <w:link w:val="50"/>
    <w:uiPriority w:val="99"/>
    <w:qFormat/>
    <w:rsid w:val="00EA59DA"/>
    <w:pPr>
      <w:spacing w:before="240" w:after="60" w:line="240" w:lineRule="auto"/>
      <w:outlineLvl w:val="4"/>
    </w:pPr>
    <w:rPr>
      <w:rFonts w:ascii="Times New Roman" w:eastAsia="Times New Roman" w:hAnsi="Times New Roman" w:cs="Times New Roman"/>
      <w:b/>
      <w:i/>
      <w:sz w:val="26"/>
      <w:szCs w:val="26"/>
    </w:rPr>
  </w:style>
  <w:style w:type="paragraph" w:styleId="6">
    <w:name w:val="heading 6"/>
    <w:basedOn w:val="10"/>
    <w:next w:val="10"/>
    <w:link w:val="60"/>
    <w:uiPriority w:val="99"/>
    <w:qFormat/>
    <w:rsid w:val="00EA59D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2962FB"/>
    <w:rPr>
      <w:rFonts w:ascii="Cambria" w:hAnsi="Cambria" w:cs="Times New Roman"/>
      <w:b/>
      <w:bCs/>
      <w:kern w:val="32"/>
      <w:sz w:val="32"/>
      <w:szCs w:val="32"/>
      <w:lang w:val="ru-RU"/>
    </w:rPr>
  </w:style>
  <w:style w:type="character" w:customStyle="1" w:styleId="20">
    <w:name w:val="Заголовок 2 Знак"/>
    <w:basedOn w:val="a0"/>
    <w:link w:val="2"/>
    <w:uiPriority w:val="99"/>
    <w:semiHidden/>
    <w:locked/>
    <w:rsid w:val="002962FB"/>
    <w:rPr>
      <w:rFonts w:ascii="Cambria" w:hAnsi="Cambria" w:cs="Times New Roman"/>
      <w:b/>
      <w:bCs/>
      <w:i/>
      <w:iCs/>
      <w:sz w:val="28"/>
      <w:szCs w:val="28"/>
      <w:lang w:val="ru-RU"/>
    </w:rPr>
  </w:style>
  <w:style w:type="character" w:customStyle="1" w:styleId="30">
    <w:name w:val="Заголовок 3 Знак"/>
    <w:basedOn w:val="a0"/>
    <w:link w:val="3"/>
    <w:uiPriority w:val="99"/>
    <w:semiHidden/>
    <w:locked/>
    <w:rsid w:val="002962FB"/>
    <w:rPr>
      <w:rFonts w:ascii="Cambria" w:hAnsi="Cambria" w:cs="Times New Roman"/>
      <w:b/>
      <w:bCs/>
      <w:sz w:val="26"/>
      <w:szCs w:val="26"/>
      <w:lang w:val="ru-RU"/>
    </w:rPr>
  </w:style>
  <w:style w:type="character" w:customStyle="1" w:styleId="40">
    <w:name w:val="Заголовок 4 Знак"/>
    <w:basedOn w:val="a0"/>
    <w:link w:val="4"/>
    <w:uiPriority w:val="99"/>
    <w:semiHidden/>
    <w:locked/>
    <w:rsid w:val="002962FB"/>
    <w:rPr>
      <w:rFonts w:ascii="Calibri" w:hAnsi="Calibri" w:cs="Times New Roman"/>
      <w:b/>
      <w:bCs/>
      <w:sz w:val="28"/>
      <w:szCs w:val="28"/>
      <w:lang w:val="ru-RU"/>
    </w:rPr>
  </w:style>
  <w:style w:type="character" w:customStyle="1" w:styleId="50">
    <w:name w:val="Заголовок 5 Знак"/>
    <w:basedOn w:val="a0"/>
    <w:link w:val="5"/>
    <w:uiPriority w:val="99"/>
    <w:semiHidden/>
    <w:locked/>
    <w:rsid w:val="002962FB"/>
    <w:rPr>
      <w:rFonts w:ascii="Calibri" w:hAnsi="Calibri" w:cs="Times New Roman"/>
      <w:b/>
      <w:bCs/>
      <w:i/>
      <w:iCs/>
      <w:sz w:val="26"/>
      <w:szCs w:val="26"/>
      <w:lang w:val="ru-RU"/>
    </w:rPr>
  </w:style>
  <w:style w:type="character" w:customStyle="1" w:styleId="60">
    <w:name w:val="Заголовок 6 Знак"/>
    <w:basedOn w:val="a0"/>
    <w:link w:val="6"/>
    <w:uiPriority w:val="99"/>
    <w:semiHidden/>
    <w:locked/>
    <w:rsid w:val="002962FB"/>
    <w:rPr>
      <w:rFonts w:ascii="Calibri" w:hAnsi="Calibri" w:cs="Times New Roman"/>
      <w:b/>
      <w:bCs/>
      <w:lang w:val="ru-RU"/>
    </w:rPr>
  </w:style>
  <w:style w:type="paragraph" w:customStyle="1" w:styleId="10">
    <w:name w:val="Обычный1"/>
    <w:uiPriority w:val="99"/>
    <w:rsid w:val="00EA59DA"/>
    <w:pPr>
      <w:spacing w:after="200" w:line="276" w:lineRule="auto"/>
    </w:pPr>
    <w:rPr>
      <w:lang w:val="ru-RU"/>
    </w:rPr>
  </w:style>
  <w:style w:type="paragraph" w:styleId="a3">
    <w:name w:val="Title"/>
    <w:basedOn w:val="10"/>
    <w:next w:val="10"/>
    <w:link w:val="a4"/>
    <w:uiPriority w:val="99"/>
    <w:qFormat/>
    <w:rsid w:val="00EA59DA"/>
    <w:pPr>
      <w:keepNext/>
      <w:keepLines/>
      <w:spacing w:before="480" w:after="120"/>
    </w:pPr>
    <w:rPr>
      <w:b/>
      <w:sz w:val="72"/>
      <w:szCs w:val="72"/>
    </w:rPr>
  </w:style>
  <w:style w:type="character" w:customStyle="1" w:styleId="a4">
    <w:name w:val="Название Знак"/>
    <w:basedOn w:val="a0"/>
    <w:link w:val="a3"/>
    <w:uiPriority w:val="99"/>
    <w:locked/>
    <w:rsid w:val="002962FB"/>
    <w:rPr>
      <w:rFonts w:ascii="Cambria" w:hAnsi="Cambria" w:cs="Times New Roman"/>
      <w:b/>
      <w:bCs/>
      <w:kern w:val="28"/>
      <w:sz w:val="32"/>
      <w:szCs w:val="32"/>
      <w:lang w:val="ru-RU"/>
    </w:rPr>
  </w:style>
  <w:style w:type="paragraph" w:styleId="a5">
    <w:name w:val="Subtitle"/>
    <w:basedOn w:val="10"/>
    <w:next w:val="10"/>
    <w:link w:val="a6"/>
    <w:uiPriority w:val="99"/>
    <w:qFormat/>
    <w:rsid w:val="00EA59DA"/>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2962FB"/>
    <w:rPr>
      <w:rFonts w:ascii="Cambria" w:hAnsi="Cambria" w:cs="Times New Roman"/>
      <w:sz w:val="24"/>
      <w:szCs w:val="24"/>
      <w:lang w:val="ru-RU"/>
    </w:rPr>
  </w:style>
  <w:style w:type="table" w:customStyle="1" w:styleId="a7">
    <w:name w:val="Стиль"/>
    <w:uiPriority w:val="99"/>
    <w:rsid w:val="00EA59DA"/>
    <w:rPr>
      <w:sz w:val="20"/>
      <w:szCs w:val="20"/>
    </w:rPr>
    <w:tblPr>
      <w:tblStyleRowBandSize w:val="1"/>
      <w:tblStyleColBandSize w:val="1"/>
      <w:tblInd w:w="0" w:type="dxa"/>
      <w:tblCellMar>
        <w:top w:w="0" w:type="dxa"/>
        <w:left w:w="0" w:type="dxa"/>
        <w:bottom w:w="0" w:type="dxa"/>
        <w:right w:w="0" w:type="dxa"/>
      </w:tblCellMar>
    </w:tblPr>
  </w:style>
  <w:style w:type="table" w:customStyle="1" w:styleId="61">
    <w:name w:val="Стиль6"/>
    <w:uiPriority w:val="99"/>
    <w:rsid w:val="00EA59DA"/>
    <w:rPr>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rsid w:val="00EA59DA"/>
    <w:rPr>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EA59DA"/>
    <w:rPr>
      <w:sz w:val="20"/>
      <w:szCs w:val="20"/>
    </w:rPr>
    <w:tblPr>
      <w:tblStyleRowBandSize w:val="1"/>
      <w:tblStyleColBandSize w:val="1"/>
      <w:tblInd w:w="0" w:type="dxa"/>
      <w:tblCellMar>
        <w:top w:w="0" w:type="dxa"/>
        <w:left w:w="115" w:type="dxa"/>
        <w:bottom w:w="0" w:type="dxa"/>
        <w:right w:w="115" w:type="dxa"/>
      </w:tblCellMar>
    </w:tblPr>
  </w:style>
  <w:style w:type="table" w:customStyle="1" w:styleId="31">
    <w:name w:val="Стиль3"/>
    <w:uiPriority w:val="99"/>
    <w:rsid w:val="00EA59DA"/>
    <w:rPr>
      <w:sz w:val="20"/>
      <w:szCs w:val="20"/>
    </w:rPr>
    <w:tblPr>
      <w:tblStyleRowBandSize w:val="1"/>
      <w:tblStyleColBandSize w:val="1"/>
      <w:tblInd w:w="0" w:type="dxa"/>
      <w:tblCellMar>
        <w:top w:w="0" w:type="dxa"/>
        <w:left w:w="0" w:type="dxa"/>
        <w:bottom w:w="0" w:type="dxa"/>
        <w:right w:w="0" w:type="dxa"/>
      </w:tblCellMar>
    </w:tblPr>
  </w:style>
  <w:style w:type="table" w:customStyle="1" w:styleId="21">
    <w:name w:val="Стиль2"/>
    <w:uiPriority w:val="99"/>
    <w:rsid w:val="00EA59DA"/>
    <w:rPr>
      <w:sz w:val="20"/>
      <w:szCs w:val="20"/>
    </w:rPr>
    <w:tblPr>
      <w:tblStyleRowBandSize w:val="1"/>
      <w:tblStyleColBandSize w:val="1"/>
      <w:tblInd w:w="0" w:type="dxa"/>
      <w:tblCellMar>
        <w:top w:w="0" w:type="dxa"/>
        <w:left w:w="0" w:type="dxa"/>
        <w:bottom w:w="0" w:type="dxa"/>
        <w:right w:w="0" w:type="dxa"/>
      </w:tblCellMar>
    </w:tblPr>
  </w:style>
  <w:style w:type="table" w:customStyle="1" w:styleId="12">
    <w:name w:val="Стиль1"/>
    <w:uiPriority w:val="99"/>
    <w:rsid w:val="00EA59DA"/>
    <w:rPr>
      <w:sz w:val="20"/>
      <w:szCs w:val="20"/>
    </w:rPr>
    <w:tblPr>
      <w:tblStyleRowBandSize w:val="1"/>
      <w:tblStyleColBandSize w:val="1"/>
      <w:tblInd w:w="0" w:type="dxa"/>
      <w:tblCellMar>
        <w:top w:w="0" w:type="dxa"/>
        <w:left w:w="40" w:type="dxa"/>
        <w:bottom w:w="0" w:type="dxa"/>
        <w:right w:w="40" w:type="dxa"/>
      </w:tblCellMar>
    </w:tblPr>
  </w:style>
  <w:style w:type="paragraph" w:customStyle="1" w:styleId="login-buttonuser">
    <w:name w:val="login-button__user"/>
    <w:basedOn w:val="a"/>
    <w:uiPriority w:val="99"/>
    <w:rsid w:val="00E0464A"/>
    <w:pPr>
      <w:spacing w:before="100" w:beforeAutospacing="1" w:after="100" w:afterAutospacing="1" w:line="240" w:lineRule="auto"/>
    </w:pPr>
    <w:rPr>
      <w:rFonts w:eastAsia="Times New Roman" w:cs="Times New Roman"/>
      <w:sz w:val="24"/>
      <w:szCs w:val="24"/>
      <w:lang w:eastAsia="ru-RU"/>
    </w:rPr>
  </w:style>
  <w:style w:type="table" w:styleId="a8">
    <w:name w:val="Table Grid"/>
    <w:basedOn w:val="a1"/>
    <w:locked/>
    <w:rsid w:val="00F13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17A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17AA4"/>
    <w:rPr>
      <w:lang w:val="ru-RU"/>
    </w:rPr>
  </w:style>
  <w:style w:type="paragraph" w:styleId="ab">
    <w:name w:val="footer"/>
    <w:basedOn w:val="a"/>
    <w:link w:val="ac"/>
    <w:uiPriority w:val="99"/>
    <w:unhideWhenUsed/>
    <w:rsid w:val="00117A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7AA4"/>
    <w:rPr>
      <w:lang w:val="ru-RU"/>
    </w:rPr>
  </w:style>
  <w:style w:type="paragraph" w:styleId="ad">
    <w:name w:val="Balloon Text"/>
    <w:basedOn w:val="a"/>
    <w:link w:val="ae"/>
    <w:uiPriority w:val="99"/>
    <w:semiHidden/>
    <w:unhideWhenUsed/>
    <w:rsid w:val="00C677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67776"/>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11504</Words>
  <Characters>65577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КОЛЕКТИВНИЙ ДОГОВІР</vt:lpstr>
    </vt:vector>
  </TitlesOfParts>
  <Company>Reanimator Extreme Edition</Company>
  <LinksUpToDate>false</LinksUpToDate>
  <CharactersWithSpaces>76928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creator>User</dc:creator>
  <cp:lastModifiedBy>user</cp:lastModifiedBy>
  <cp:revision>2</cp:revision>
  <cp:lastPrinted>2019-06-12T06:22:00Z</cp:lastPrinted>
  <dcterms:created xsi:type="dcterms:W3CDTF">2021-06-29T08:13:00Z</dcterms:created>
  <dcterms:modified xsi:type="dcterms:W3CDTF">2021-06-29T08:13:00Z</dcterms:modified>
</cp:coreProperties>
</file>