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9" w:rsidRDefault="00CB3949" w:rsidP="00CB394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CB3949" w:rsidRDefault="00CB3949" w:rsidP="00CB394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CB3949" w:rsidRDefault="00CB3949" w:rsidP="00CB3949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Дячук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Анастасії Василівни</w:t>
      </w:r>
    </w:p>
    <w:p w:rsidR="00CB3949" w:rsidRDefault="00CB3949" w:rsidP="00CB394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CB3949" w:rsidRDefault="00CB3949" w:rsidP="00CB39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>
        <w:rPr>
          <w:b/>
          <w:sz w:val="28"/>
          <w:szCs w:val="28"/>
          <w:lang w:val="uk-UA"/>
        </w:rPr>
        <w:t xml:space="preserve">Луцькою районною державною адміністрацією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DD4B8C">
        <w:rPr>
          <w:b/>
          <w:color w:val="000000"/>
          <w:sz w:val="28"/>
          <w:szCs w:val="28"/>
          <w:lang w:val="uk-UA"/>
        </w:rPr>
        <w:t>Дячук</w:t>
      </w:r>
      <w:proofErr w:type="spellEnd"/>
      <w:r w:rsidRPr="00DD4B8C">
        <w:rPr>
          <w:b/>
          <w:color w:val="000000"/>
          <w:sz w:val="28"/>
          <w:szCs w:val="28"/>
          <w:lang w:val="uk-UA"/>
        </w:rPr>
        <w:t xml:space="preserve"> Анастасії Василівни</w:t>
      </w:r>
      <w:r>
        <w:rPr>
          <w:color w:val="000000"/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>яка працює на посаді спеціаліста І категорії служби у справах дітей райдержадміністрації.</w:t>
      </w:r>
    </w:p>
    <w:p w:rsidR="00CB3949" w:rsidRDefault="00CB3949" w:rsidP="00CB39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Pr="00DB2361">
        <w:rPr>
          <w:b/>
          <w:color w:val="000000"/>
          <w:sz w:val="28"/>
          <w:szCs w:val="28"/>
        </w:rPr>
        <w:t xml:space="preserve"> </w:t>
      </w:r>
      <w:r w:rsidRPr="00DB2361">
        <w:rPr>
          <w:rFonts w:ascii="Times New Roman" w:hAnsi="Times New Roman"/>
          <w:color w:val="000000"/>
          <w:sz w:val="28"/>
          <w:szCs w:val="28"/>
        </w:rPr>
        <w:t>до</w:t>
      </w:r>
      <w:r w:rsidRPr="00DB23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Дячук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Анастасії Василівни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CB3949" w:rsidRDefault="00CB3949" w:rsidP="00CB39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72DC" w:rsidRPr="00CB3949" w:rsidRDefault="006072DC">
      <w:pPr>
        <w:rPr>
          <w:lang w:val="uk-UA"/>
        </w:rPr>
      </w:pPr>
      <w:bookmarkStart w:id="0" w:name="_GoBack"/>
      <w:bookmarkEnd w:id="0"/>
    </w:p>
    <w:sectPr w:rsidR="006072DC" w:rsidRPr="00CB3949" w:rsidSect="00B608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6"/>
    <w:rsid w:val="006072DC"/>
    <w:rsid w:val="006F7A76"/>
    <w:rsid w:val="00B60878"/>
    <w:rsid w:val="00CB3949"/>
    <w:rsid w:val="00E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394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CB394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394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CB394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Гіркополонківська</dc:creator>
  <cp:keywords/>
  <dc:description/>
  <cp:lastModifiedBy>Гіркополонківська</cp:lastModifiedBy>
  <cp:revision>2</cp:revision>
  <dcterms:created xsi:type="dcterms:W3CDTF">2016-03-03T13:17:00Z</dcterms:created>
  <dcterms:modified xsi:type="dcterms:W3CDTF">2016-03-03T13:17:00Z</dcterms:modified>
</cp:coreProperties>
</file>