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51DF5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B22E8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6427157E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4A705C50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3924539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2D768595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36EF71DB" w14:textId="77777777" w:rsidR="00833C72" w:rsidRPr="003201EC" w:rsidRDefault="00833C72" w:rsidP="00833C72">
      <w:pPr>
        <w:jc w:val="center"/>
        <w:rPr>
          <w:rFonts w:eastAsia="Times New Roman"/>
          <w:sz w:val="24"/>
          <w:szCs w:val="24"/>
          <w:lang w:val="uk-UA"/>
        </w:rPr>
      </w:pPr>
    </w:p>
    <w:p w14:paraId="1AEFB866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7981F2B9" w14:textId="77777777" w:rsidR="00833C72" w:rsidRPr="003201EC" w:rsidRDefault="00833C72" w:rsidP="00833C72">
      <w:pPr>
        <w:jc w:val="center"/>
        <w:rPr>
          <w:sz w:val="24"/>
          <w:szCs w:val="24"/>
          <w:lang w:val="uk-UA"/>
        </w:rPr>
      </w:pPr>
    </w:p>
    <w:p w14:paraId="0949A2F7" w14:textId="60D98EC4" w:rsidR="00833C72" w:rsidRPr="005E5B26" w:rsidRDefault="007B0B81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A205C0">
        <w:rPr>
          <w:rFonts w:eastAsia="Times New Roman"/>
          <w:sz w:val="28"/>
          <w:szCs w:val="28"/>
          <w:lang w:val="uk-UA"/>
        </w:rPr>
        <w:t>27</w:t>
      </w:r>
      <w:r>
        <w:rPr>
          <w:rFonts w:eastAsia="Times New Roman"/>
          <w:sz w:val="28"/>
          <w:szCs w:val="28"/>
          <w:lang w:val="uk-UA"/>
        </w:rPr>
        <w:t xml:space="preserve">  квітня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8074DB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</w:t>
      </w:r>
      <w:r w:rsidR="00A205C0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A205C0">
        <w:rPr>
          <w:rFonts w:eastAsia="Times New Roman"/>
          <w:sz w:val="28"/>
          <w:szCs w:val="28"/>
          <w:lang w:val="uk-UA"/>
        </w:rPr>
        <w:t xml:space="preserve">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A205C0">
        <w:rPr>
          <w:rFonts w:eastAsia="Times New Roman"/>
          <w:sz w:val="28"/>
          <w:szCs w:val="28"/>
          <w:lang w:val="uk-UA"/>
        </w:rPr>
        <w:t>56</w:t>
      </w:r>
    </w:p>
    <w:p w14:paraId="68FD85AA" w14:textId="77777777" w:rsidR="00332C35" w:rsidRPr="003201EC" w:rsidRDefault="00332C35" w:rsidP="00833C72">
      <w:pPr>
        <w:pStyle w:val="3"/>
        <w:jc w:val="center"/>
        <w:rPr>
          <w:sz w:val="24"/>
          <w:szCs w:val="24"/>
          <w:lang w:val="uk-UA"/>
        </w:rPr>
      </w:pPr>
    </w:p>
    <w:p w14:paraId="60FDC3D7" w14:textId="77777777" w:rsidR="009655E7" w:rsidRPr="005E5B26" w:rsidRDefault="00833C72" w:rsidP="003B0FEE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Про передачу земельн</w:t>
      </w:r>
      <w:r w:rsidR="00DF5718">
        <w:rPr>
          <w:sz w:val="28"/>
          <w:szCs w:val="28"/>
          <w:lang w:val="uk-UA"/>
        </w:rPr>
        <w:t>ої</w:t>
      </w:r>
      <w:r w:rsidR="00D209E9" w:rsidRPr="005E5B26">
        <w:rPr>
          <w:sz w:val="28"/>
          <w:szCs w:val="28"/>
          <w:lang w:val="uk-UA"/>
        </w:rPr>
        <w:t xml:space="preserve"> ділян</w:t>
      </w:r>
      <w:r w:rsidR="00AC5FB0">
        <w:rPr>
          <w:sz w:val="28"/>
          <w:szCs w:val="28"/>
          <w:lang w:val="uk-UA"/>
        </w:rPr>
        <w:t>к</w:t>
      </w:r>
      <w:r w:rsidR="00DF5718">
        <w:rPr>
          <w:sz w:val="28"/>
          <w:szCs w:val="28"/>
          <w:lang w:val="uk-UA"/>
        </w:rPr>
        <w:t>и</w:t>
      </w:r>
      <w:r w:rsidR="003B0FEE">
        <w:rPr>
          <w:sz w:val="28"/>
          <w:szCs w:val="28"/>
          <w:lang w:val="uk-UA"/>
        </w:rPr>
        <w:t xml:space="preserve"> </w:t>
      </w:r>
      <w:r w:rsidR="00D209E9" w:rsidRPr="005E5B26">
        <w:rPr>
          <w:sz w:val="28"/>
          <w:szCs w:val="28"/>
          <w:lang w:val="uk-UA"/>
        </w:rPr>
        <w:t>д</w:t>
      </w:r>
      <w:r w:rsidRPr="005E5B26">
        <w:rPr>
          <w:sz w:val="28"/>
          <w:szCs w:val="28"/>
          <w:lang w:val="uk-UA"/>
        </w:rPr>
        <w:t>ержавної</w:t>
      </w:r>
      <w:r w:rsidR="00D209E9" w:rsidRPr="005E5B26">
        <w:rPr>
          <w:sz w:val="28"/>
          <w:szCs w:val="28"/>
          <w:lang w:val="uk-UA"/>
        </w:rPr>
        <w:t xml:space="preserve"> власності</w:t>
      </w:r>
      <w:r w:rsidRPr="005E5B26">
        <w:rPr>
          <w:sz w:val="28"/>
          <w:szCs w:val="28"/>
          <w:lang w:val="uk-UA"/>
        </w:rPr>
        <w:t xml:space="preserve"> </w:t>
      </w:r>
    </w:p>
    <w:p w14:paraId="024EFD54" w14:textId="77777777" w:rsidR="00332C35" w:rsidRPr="003201EC" w:rsidRDefault="00332C35" w:rsidP="001616AA">
      <w:pPr>
        <w:spacing w:line="264" w:lineRule="auto"/>
        <w:jc w:val="center"/>
        <w:rPr>
          <w:sz w:val="24"/>
          <w:szCs w:val="24"/>
          <w:lang w:val="uk-UA"/>
        </w:rPr>
      </w:pPr>
    </w:p>
    <w:p w14:paraId="2B593A69" w14:textId="77777777" w:rsidR="007D4A05" w:rsidRPr="005E5B26" w:rsidRDefault="00EA7D3E" w:rsidP="002C6C5C">
      <w:pPr>
        <w:pStyle w:val="3"/>
        <w:ind w:firstLine="709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Відповідно до стат</w:t>
      </w:r>
      <w:r w:rsidR="00B12164" w:rsidRPr="005E5B26">
        <w:rPr>
          <w:sz w:val="28"/>
          <w:szCs w:val="28"/>
          <w:lang w:val="uk-UA"/>
        </w:rPr>
        <w:t xml:space="preserve">ей 17, 84, </w:t>
      </w:r>
      <w:r w:rsidR="000532D2">
        <w:rPr>
          <w:sz w:val="28"/>
          <w:szCs w:val="28"/>
          <w:lang w:val="uk-UA"/>
        </w:rPr>
        <w:t xml:space="preserve">122, </w:t>
      </w:r>
      <w:r w:rsidR="00723021">
        <w:rPr>
          <w:sz w:val="28"/>
          <w:szCs w:val="28"/>
          <w:lang w:val="uk-UA"/>
        </w:rPr>
        <w:t>125, 126</w:t>
      </w:r>
      <w:r w:rsidR="000532D2">
        <w:rPr>
          <w:sz w:val="28"/>
          <w:szCs w:val="28"/>
          <w:lang w:val="uk-UA"/>
        </w:rPr>
        <w:t xml:space="preserve"> </w:t>
      </w:r>
      <w:r w:rsidR="00942E4F">
        <w:rPr>
          <w:sz w:val="28"/>
          <w:szCs w:val="28"/>
          <w:lang w:val="uk-UA"/>
        </w:rPr>
        <w:t>Земельного кодексу України</w:t>
      </w:r>
      <w:r w:rsidR="00913B4D" w:rsidRPr="005E5B26">
        <w:rPr>
          <w:sz w:val="28"/>
          <w:szCs w:val="28"/>
          <w:lang w:val="uk-UA"/>
        </w:rPr>
        <w:t xml:space="preserve">, статей 6, 13, 21 Закону України «Про місцеві державні адміністрації», </w:t>
      </w:r>
      <w:r w:rsidR="000532D2">
        <w:rPr>
          <w:sz w:val="28"/>
          <w:szCs w:val="28"/>
          <w:lang w:val="uk-UA"/>
        </w:rPr>
        <w:t>статт</w:t>
      </w:r>
      <w:r w:rsidR="00D23709">
        <w:rPr>
          <w:sz w:val="28"/>
          <w:szCs w:val="28"/>
          <w:lang w:val="uk-UA"/>
        </w:rPr>
        <w:t>і</w:t>
      </w:r>
      <w:r w:rsidR="000532D2">
        <w:rPr>
          <w:sz w:val="28"/>
          <w:szCs w:val="28"/>
          <w:lang w:val="uk-UA"/>
        </w:rPr>
        <w:t xml:space="preserve"> 15</w:t>
      </w:r>
      <w:r w:rsidR="00D23709">
        <w:rPr>
          <w:sz w:val="28"/>
          <w:szCs w:val="28"/>
          <w:lang w:val="uk-UA"/>
        </w:rPr>
        <w:t xml:space="preserve"> </w:t>
      </w:r>
      <w:r w:rsidR="005C2DA0" w:rsidRPr="005E5B26">
        <w:rPr>
          <w:sz w:val="28"/>
          <w:szCs w:val="28"/>
          <w:lang w:val="uk-UA"/>
        </w:rPr>
        <w:t>Закону України</w:t>
      </w:r>
      <w:r w:rsidR="005C2DA0" w:rsidRPr="005E5B26">
        <w:rPr>
          <w:sz w:val="28"/>
          <w:szCs w:val="28"/>
          <w:lang w:val="uk-UA" w:eastAsia="uk-UA"/>
        </w:rPr>
        <w:t xml:space="preserve"> </w:t>
      </w:r>
      <w:r w:rsidR="000532D2" w:rsidRPr="005E5B26">
        <w:rPr>
          <w:sz w:val="28"/>
          <w:szCs w:val="28"/>
          <w:lang w:val="uk-UA" w:eastAsia="uk-UA"/>
        </w:rPr>
        <w:t>«Про правовий режим воєнного стану»,</w:t>
      </w:r>
      <w:r w:rsidR="000532D2" w:rsidRPr="005E5B26">
        <w:rPr>
          <w:sz w:val="28"/>
          <w:szCs w:val="28"/>
          <w:lang w:val="uk-UA"/>
        </w:rPr>
        <w:t xml:space="preserve"> </w:t>
      </w:r>
      <w:r w:rsidR="00D86B67">
        <w:rPr>
          <w:sz w:val="28"/>
          <w:szCs w:val="28"/>
          <w:lang w:val="uk-UA"/>
        </w:rPr>
        <w:t>пунктів 4</w:t>
      </w:r>
      <w:r w:rsidR="00D54C90">
        <w:rPr>
          <w:sz w:val="28"/>
          <w:szCs w:val="28"/>
          <w:lang w:val="uk-UA"/>
        </w:rPr>
        <w:t>, 7, 9 розділу ІІ «Прикінцев</w:t>
      </w:r>
      <w:r w:rsidR="00332C35">
        <w:rPr>
          <w:sz w:val="28"/>
          <w:szCs w:val="28"/>
          <w:lang w:val="uk-UA"/>
        </w:rPr>
        <w:t>і</w:t>
      </w:r>
      <w:r w:rsidR="00652655">
        <w:rPr>
          <w:sz w:val="28"/>
          <w:szCs w:val="28"/>
          <w:lang w:val="uk-UA"/>
        </w:rPr>
        <w:t xml:space="preserve"> та перехідні положення» Закону</w:t>
      </w:r>
      <w:r w:rsidR="00D54C90">
        <w:rPr>
          <w:sz w:val="28"/>
          <w:szCs w:val="28"/>
          <w:lang w:val="uk-UA"/>
        </w:rPr>
        <w:t xml:space="preserve"> України «Про внесення змін до деяких законодавчих актів України щодо розмежування земель державної та комунальної власності»</w:t>
      </w:r>
      <w:r w:rsidR="00332C35">
        <w:rPr>
          <w:sz w:val="28"/>
          <w:szCs w:val="28"/>
          <w:lang w:val="uk-UA"/>
        </w:rPr>
        <w:t>,</w:t>
      </w:r>
      <w:r w:rsidR="00D86B67">
        <w:rPr>
          <w:sz w:val="28"/>
          <w:szCs w:val="28"/>
          <w:lang w:val="uk-UA"/>
        </w:rPr>
        <w:t xml:space="preserve"> Закону</w:t>
      </w:r>
      <w:r w:rsidR="00652655">
        <w:rPr>
          <w:sz w:val="28"/>
          <w:szCs w:val="28"/>
          <w:lang w:val="uk-UA"/>
        </w:rPr>
        <w:t xml:space="preserve"> України</w:t>
      </w:r>
      <w:r w:rsidR="00DE1DDB">
        <w:rPr>
          <w:sz w:val="28"/>
          <w:szCs w:val="28"/>
          <w:lang w:val="uk-UA"/>
        </w:rPr>
        <w:t xml:space="preserve"> </w:t>
      </w:r>
      <w:r w:rsidR="007537F9" w:rsidRPr="005E5B26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652655">
        <w:rPr>
          <w:sz w:val="28"/>
          <w:szCs w:val="28"/>
          <w:lang w:val="uk-UA"/>
        </w:rPr>
        <w:t xml:space="preserve">, враховуючи лист </w:t>
      </w:r>
      <w:r w:rsidR="00D86B67">
        <w:rPr>
          <w:sz w:val="28"/>
          <w:szCs w:val="28"/>
          <w:lang w:val="uk-UA"/>
        </w:rPr>
        <w:t>Горохівського у</w:t>
      </w:r>
      <w:r w:rsidR="007B0B81">
        <w:rPr>
          <w:sz w:val="28"/>
          <w:szCs w:val="28"/>
          <w:lang w:val="uk-UA"/>
        </w:rPr>
        <w:t>правління Державної казначейської  служби  України  Волинської області</w:t>
      </w:r>
      <w:r w:rsidR="00D872ED">
        <w:rPr>
          <w:sz w:val="28"/>
          <w:szCs w:val="28"/>
          <w:lang w:val="uk-UA"/>
        </w:rPr>
        <w:t xml:space="preserve"> </w:t>
      </w:r>
      <w:r w:rsidR="007B0B81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>від</w:t>
      </w:r>
      <w:r w:rsidR="00D872ED">
        <w:rPr>
          <w:sz w:val="28"/>
          <w:szCs w:val="28"/>
          <w:lang w:val="uk-UA"/>
        </w:rPr>
        <w:t xml:space="preserve"> </w:t>
      </w:r>
      <w:r w:rsidR="007B0B81">
        <w:rPr>
          <w:sz w:val="28"/>
          <w:szCs w:val="28"/>
          <w:lang w:val="uk-UA"/>
        </w:rPr>
        <w:t>17</w:t>
      </w:r>
      <w:r w:rsidR="00A705B5">
        <w:rPr>
          <w:sz w:val="28"/>
          <w:szCs w:val="28"/>
          <w:lang w:val="uk-UA"/>
        </w:rPr>
        <w:t xml:space="preserve"> </w:t>
      </w:r>
      <w:r w:rsidR="00D872ED">
        <w:rPr>
          <w:sz w:val="28"/>
          <w:szCs w:val="28"/>
          <w:lang w:val="uk-UA"/>
        </w:rPr>
        <w:t xml:space="preserve"> </w:t>
      </w:r>
      <w:r w:rsidR="007B0B81">
        <w:rPr>
          <w:sz w:val="28"/>
          <w:szCs w:val="28"/>
          <w:lang w:val="uk-UA"/>
        </w:rPr>
        <w:t>квітня</w:t>
      </w:r>
      <w:r w:rsidR="00AB4F02">
        <w:rPr>
          <w:sz w:val="28"/>
          <w:szCs w:val="28"/>
          <w:lang w:val="uk-UA"/>
        </w:rPr>
        <w:t xml:space="preserve"> </w:t>
      </w:r>
      <w:r w:rsidR="00D872ED">
        <w:rPr>
          <w:sz w:val="28"/>
          <w:szCs w:val="28"/>
          <w:lang w:val="uk-UA"/>
        </w:rPr>
        <w:t xml:space="preserve"> </w:t>
      </w:r>
      <w:r w:rsidR="008074DB">
        <w:rPr>
          <w:sz w:val="28"/>
          <w:szCs w:val="28"/>
          <w:lang w:val="uk-UA"/>
        </w:rPr>
        <w:t>2026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року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№</w:t>
      </w:r>
      <w:r w:rsidR="00D872ED">
        <w:rPr>
          <w:sz w:val="28"/>
          <w:szCs w:val="28"/>
          <w:lang w:val="uk-UA"/>
        </w:rPr>
        <w:t xml:space="preserve"> </w:t>
      </w:r>
      <w:r w:rsidR="007B0B81">
        <w:rPr>
          <w:sz w:val="28"/>
          <w:szCs w:val="28"/>
          <w:lang w:val="uk-UA"/>
        </w:rPr>
        <w:t>03-48-07/369</w:t>
      </w:r>
      <w:r w:rsidR="008D5A46">
        <w:rPr>
          <w:sz w:val="28"/>
          <w:szCs w:val="28"/>
          <w:lang w:val="uk-UA"/>
        </w:rPr>
        <w:t>,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>витяг</w:t>
      </w:r>
      <w:r w:rsidR="00AF4EA8">
        <w:rPr>
          <w:sz w:val="28"/>
          <w:szCs w:val="28"/>
          <w:lang w:val="uk-UA"/>
        </w:rPr>
        <w:t xml:space="preserve"> з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>Державного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земельного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кадастру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про</w:t>
      </w:r>
      <w:r w:rsidR="00D872ED">
        <w:rPr>
          <w:sz w:val="28"/>
          <w:szCs w:val="28"/>
          <w:lang w:val="uk-UA"/>
        </w:rPr>
        <w:t xml:space="preserve"> </w:t>
      </w:r>
      <w:r w:rsidR="00AF4EA8">
        <w:rPr>
          <w:sz w:val="28"/>
          <w:szCs w:val="28"/>
          <w:lang w:val="uk-UA"/>
        </w:rPr>
        <w:t xml:space="preserve"> земельну ділянку від 30 січня 2018</w:t>
      </w:r>
      <w:r w:rsidR="00652655">
        <w:rPr>
          <w:sz w:val="28"/>
          <w:szCs w:val="28"/>
          <w:lang w:val="uk-UA"/>
        </w:rPr>
        <w:t xml:space="preserve"> року</w:t>
      </w:r>
      <w:r w:rsidR="00AF4EA8">
        <w:rPr>
          <w:sz w:val="28"/>
          <w:szCs w:val="28"/>
          <w:lang w:val="uk-UA"/>
        </w:rPr>
        <w:t xml:space="preserve"> № НВ-0703781842018, витяг з Державного реєстру речових прав від 13 лютого 2024 року № 365651148</w:t>
      </w:r>
      <w:r w:rsidR="007D4A05" w:rsidRPr="005E5B26">
        <w:rPr>
          <w:sz w:val="28"/>
          <w:szCs w:val="28"/>
          <w:lang w:val="uk-UA"/>
        </w:rPr>
        <w:t>:</w:t>
      </w:r>
    </w:p>
    <w:p w14:paraId="19229F26" w14:textId="77777777" w:rsidR="007D4A05" w:rsidRPr="003201EC" w:rsidRDefault="007D4A05" w:rsidP="002C6C5C">
      <w:pPr>
        <w:pStyle w:val="3"/>
        <w:ind w:firstLine="709"/>
        <w:rPr>
          <w:sz w:val="24"/>
          <w:szCs w:val="24"/>
          <w:lang w:val="uk-UA"/>
        </w:rPr>
      </w:pPr>
    </w:p>
    <w:p w14:paraId="6040267B" w14:textId="77777777" w:rsidR="004329B5" w:rsidRPr="003B0FEE" w:rsidRDefault="00A53847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 xml:space="preserve">1. Передати у власність </w:t>
      </w:r>
      <w:r w:rsidR="003B0FEE" w:rsidRPr="003B0FEE">
        <w:rPr>
          <w:rFonts w:eastAsia="Batang"/>
          <w:sz w:val="28"/>
          <w:szCs w:val="28"/>
          <w:lang w:eastAsia="ru-RU"/>
        </w:rPr>
        <w:t>Волинськ</w:t>
      </w:r>
      <w:r w:rsidR="003B0FEE">
        <w:rPr>
          <w:rFonts w:eastAsia="Batang"/>
          <w:sz w:val="28"/>
          <w:szCs w:val="28"/>
          <w:lang w:eastAsia="ru-RU"/>
        </w:rPr>
        <w:t>ій</w:t>
      </w:r>
      <w:r w:rsidR="003B0FEE" w:rsidRPr="003B0FEE">
        <w:rPr>
          <w:rFonts w:eastAsia="Batang"/>
          <w:sz w:val="28"/>
          <w:szCs w:val="28"/>
          <w:lang w:eastAsia="ru-RU"/>
        </w:rPr>
        <w:t xml:space="preserve"> </w:t>
      </w:r>
      <w:r w:rsidR="003B0FEE">
        <w:rPr>
          <w:rFonts w:eastAsia="Batang"/>
          <w:sz w:val="28"/>
          <w:szCs w:val="28"/>
          <w:lang w:eastAsia="ru-RU"/>
        </w:rPr>
        <w:t xml:space="preserve">обласній державній (військовій) </w:t>
      </w:r>
      <w:r w:rsidR="001B278C">
        <w:rPr>
          <w:rFonts w:eastAsia="Batang"/>
          <w:sz w:val="28"/>
          <w:szCs w:val="28"/>
          <w:lang w:eastAsia="ru-RU"/>
        </w:rPr>
        <w:t>а</w:t>
      </w:r>
      <w:r w:rsidR="003B0FEE" w:rsidRPr="003B0FEE">
        <w:rPr>
          <w:rFonts w:eastAsia="Batang"/>
          <w:sz w:val="28"/>
          <w:szCs w:val="28"/>
          <w:lang w:eastAsia="ru-RU"/>
        </w:rPr>
        <w:t>дміністрації</w:t>
      </w:r>
      <w:r w:rsidR="00A739B2">
        <w:rPr>
          <w:rFonts w:eastAsia="Batang"/>
          <w:sz w:val="28"/>
          <w:szCs w:val="28"/>
          <w:lang w:eastAsia="ru-RU"/>
        </w:rPr>
        <w:t>,</w:t>
      </w:r>
      <w:r w:rsidR="003A1E25">
        <w:rPr>
          <w:color w:val="000000" w:themeColor="text1"/>
          <w:sz w:val="28"/>
          <w:szCs w:val="28"/>
        </w:rPr>
        <w:t> </w:t>
      </w:r>
      <w:r w:rsidR="003A1E25">
        <w:rPr>
          <w:sz w:val="28"/>
          <w:szCs w:val="28"/>
        </w:rPr>
        <w:t>без  зміни  </w:t>
      </w:r>
      <w:r w:rsidR="00A705B5">
        <w:rPr>
          <w:sz w:val="28"/>
          <w:szCs w:val="28"/>
        </w:rPr>
        <w:t>її</w:t>
      </w:r>
      <w:r w:rsidR="003A1E25">
        <w:rPr>
          <w:sz w:val="28"/>
          <w:szCs w:val="28"/>
        </w:rPr>
        <w:t xml:space="preserve">  меж  та  цільового  </w:t>
      </w:r>
      <w:r w:rsidR="00A739B2" w:rsidRPr="005E5B26">
        <w:rPr>
          <w:sz w:val="28"/>
          <w:szCs w:val="28"/>
        </w:rPr>
        <w:t>призначення</w:t>
      </w:r>
      <w:r w:rsidR="00A739B2">
        <w:rPr>
          <w:sz w:val="28"/>
          <w:szCs w:val="28"/>
        </w:rPr>
        <w:t>,</w:t>
      </w:r>
      <w:r w:rsidR="003A1E25">
        <w:rPr>
          <w:sz w:val="28"/>
          <w:szCs w:val="28"/>
        </w:rPr>
        <w:t xml:space="preserve"> </w:t>
      </w:r>
      <w:r w:rsidR="003A1E25">
        <w:rPr>
          <w:color w:val="000000" w:themeColor="text1"/>
          <w:sz w:val="28"/>
          <w:szCs w:val="28"/>
        </w:rPr>
        <w:t> </w:t>
      </w:r>
      <w:r w:rsidR="00765BB3" w:rsidRPr="005E5B26">
        <w:rPr>
          <w:color w:val="000000" w:themeColor="text1"/>
          <w:sz w:val="28"/>
          <w:szCs w:val="28"/>
        </w:rPr>
        <w:t>земельн</w:t>
      </w:r>
      <w:r w:rsidR="00D872ED">
        <w:rPr>
          <w:color w:val="000000" w:themeColor="text1"/>
          <w:sz w:val="28"/>
          <w:szCs w:val="28"/>
        </w:rPr>
        <w:t>у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765BB3" w:rsidRPr="005E5B26">
        <w:rPr>
          <w:color w:val="000000" w:themeColor="text1"/>
          <w:sz w:val="28"/>
          <w:szCs w:val="28"/>
        </w:rPr>
        <w:t>ділянк</w:t>
      </w:r>
      <w:r w:rsidR="001B278C">
        <w:rPr>
          <w:color w:val="000000" w:themeColor="text1"/>
          <w:sz w:val="28"/>
          <w:szCs w:val="28"/>
        </w:rPr>
        <w:t>у</w:t>
      </w:r>
      <w:r w:rsidR="003A1E25">
        <w:rPr>
          <w:color w:val="000000" w:themeColor="text1"/>
          <w:sz w:val="28"/>
          <w:szCs w:val="28"/>
        </w:rPr>
        <w:t xml:space="preserve"> </w:t>
      </w:r>
      <w:r w:rsidR="00DB0C0C">
        <w:rPr>
          <w:color w:val="000000" w:themeColor="text1"/>
          <w:sz w:val="28"/>
          <w:szCs w:val="28"/>
        </w:rPr>
        <w:t>державної</w:t>
      </w:r>
      <w:r w:rsidR="003A1E25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3A1E25">
        <w:rPr>
          <w:color w:val="000000" w:themeColor="text1"/>
          <w:sz w:val="28"/>
          <w:szCs w:val="28"/>
        </w:rPr>
        <w:t xml:space="preserve">форми </w:t>
      </w:r>
      <w:r w:rsidR="001B278C">
        <w:rPr>
          <w:color w:val="000000" w:themeColor="text1"/>
          <w:sz w:val="28"/>
          <w:szCs w:val="28"/>
        </w:rPr>
        <w:t> </w:t>
      </w:r>
      <w:r w:rsidR="00765BB3" w:rsidRPr="005E5B26">
        <w:rPr>
          <w:color w:val="000000" w:themeColor="text1"/>
          <w:sz w:val="28"/>
          <w:szCs w:val="28"/>
        </w:rPr>
        <w:t>власност</w:t>
      </w:r>
      <w:r w:rsidR="001B278C">
        <w:rPr>
          <w:color w:val="000000" w:themeColor="text1"/>
          <w:sz w:val="28"/>
          <w:szCs w:val="28"/>
        </w:rPr>
        <w:t>і</w:t>
      </w:r>
      <w:r w:rsidR="003A1E25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площе</w:t>
      </w:r>
      <w:r w:rsidR="00DB0C0C">
        <w:rPr>
          <w:color w:val="000000" w:themeColor="text1"/>
          <w:sz w:val="28"/>
          <w:szCs w:val="28"/>
        </w:rPr>
        <w:t>ю</w:t>
      </w:r>
      <w:r w:rsidR="00A739B2">
        <w:rPr>
          <w:color w:val="000000" w:themeColor="text1"/>
          <w:sz w:val="28"/>
          <w:szCs w:val="28"/>
        </w:rPr>
        <w:t xml:space="preserve"> </w:t>
      </w:r>
      <w:r w:rsidR="00AF4EA8">
        <w:rPr>
          <w:color w:val="000000" w:themeColor="text1"/>
          <w:sz w:val="28"/>
          <w:szCs w:val="28"/>
        </w:rPr>
        <w:t>0, 1095</w:t>
      </w:r>
      <w:r w:rsidR="001B278C">
        <w:rPr>
          <w:color w:val="000000" w:themeColor="text1"/>
          <w:sz w:val="28"/>
          <w:szCs w:val="28"/>
        </w:rPr>
        <w:t> га</w:t>
      </w:r>
      <w:r w:rsidR="00F63231">
        <w:rPr>
          <w:color w:val="000000" w:themeColor="text1"/>
          <w:sz w:val="28"/>
          <w:szCs w:val="28"/>
        </w:rPr>
        <w:t>,</w:t>
      </w:r>
      <w:r w:rsidR="001B278C">
        <w:rPr>
          <w:color w:val="000000" w:themeColor="text1"/>
          <w:sz w:val="28"/>
          <w:szCs w:val="28"/>
        </w:rPr>
        <w:t xml:space="preserve"> (кад</w:t>
      </w:r>
      <w:r w:rsidR="00D872ED">
        <w:rPr>
          <w:color w:val="000000" w:themeColor="text1"/>
          <w:sz w:val="28"/>
          <w:szCs w:val="28"/>
        </w:rPr>
        <w:t xml:space="preserve">астровий номер </w:t>
      </w:r>
      <w:r w:rsidR="00CE4E15">
        <w:rPr>
          <w:color w:val="000000" w:themeColor="text1"/>
          <w:sz w:val="28"/>
          <w:szCs w:val="28"/>
        </w:rPr>
        <w:t>0720</w:t>
      </w:r>
      <w:r w:rsidR="00AF4EA8">
        <w:rPr>
          <w:color w:val="000000" w:themeColor="text1"/>
          <w:sz w:val="28"/>
          <w:szCs w:val="28"/>
        </w:rPr>
        <w:t>810100:01:003:0486</w:t>
      </w:r>
      <w:r w:rsidR="001B278C">
        <w:rPr>
          <w:color w:val="000000" w:themeColor="text1"/>
          <w:sz w:val="28"/>
          <w:szCs w:val="28"/>
        </w:rPr>
        <w:t>)</w:t>
      </w:r>
      <w:r w:rsidR="00F63231">
        <w:rPr>
          <w:color w:val="000000" w:themeColor="text1"/>
          <w:sz w:val="28"/>
          <w:szCs w:val="28"/>
        </w:rPr>
        <w:t>,</w:t>
      </w:r>
      <w:r w:rsidR="00CF0E2E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>із земель житлової та громадської забудови</w:t>
      </w:r>
      <w:r w:rsidR="001B278C">
        <w:rPr>
          <w:color w:val="000000" w:themeColor="text1"/>
          <w:sz w:val="28"/>
          <w:szCs w:val="28"/>
        </w:rPr>
        <w:t xml:space="preserve"> </w:t>
      </w:r>
      <w:r w:rsidR="008074DB">
        <w:rPr>
          <w:color w:val="000000" w:themeColor="text1"/>
          <w:sz w:val="28"/>
          <w:szCs w:val="28"/>
        </w:rPr>
        <w:t>для</w:t>
      </w:r>
      <w:r w:rsidR="00DB0C0C">
        <w:rPr>
          <w:color w:val="000000" w:themeColor="text1"/>
          <w:sz w:val="28"/>
          <w:szCs w:val="28"/>
        </w:rPr>
        <w:t xml:space="preserve"> </w:t>
      </w:r>
      <w:r w:rsidR="0018448B">
        <w:rPr>
          <w:color w:val="000000" w:themeColor="text1"/>
          <w:sz w:val="28"/>
          <w:szCs w:val="28"/>
        </w:rPr>
        <w:t xml:space="preserve">будівництва та </w:t>
      </w:r>
      <w:r w:rsidR="00DB0C0C">
        <w:rPr>
          <w:color w:val="000000" w:themeColor="text1"/>
          <w:sz w:val="28"/>
          <w:szCs w:val="28"/>
        </w:rPr>
        <w:t xml:space="preserve">обслуговування </w:t>
      </w:r>
      <w:r w:rsidR="0018448B">
        <w:rPr>
          <w:color w:val="000000" w:themeColor="text1"/>
          <w:sz w:val="28"/>
          <w:szCs w:val="28"/>
        </w:rPr>
        <w:t xml:space="preserve">будівель органів державної влади та місцевого самоврядування </w:t>
      </w:r>
      <w:r w:rsidR="003715BD">
        <w:rPr>
          <w:color w:val="000000" w:themeColor="text1"/>
          <w:sz w:val="28"/>
          <w:szCs w:val="28"/>
        </w:rPr>
        <w:t>-</w:t>
      </w:r>
      <w:r w:rsidR="00CF0E2E">
        <w:rPr>
          <w:color w:val="000000" w:themeColor="text1"/>
          <w:sz w:val="28"/>
          <w:szCs w:val="28"/>
        </w:rPr>
        <w:t xml:space="preserve"> </w:t>
      </w:r>
      <w:r w:rsidR="003715BD">
        <w:rPr>
          <w:color w:val="000000" w:themeColor="text1"/>
          <w:sz w:val="28"/>
          <w:szCs w:val="28"/>
        </w:rPr>
        <w:t>КВЦПЗ</w:t>
      </w:r>
      <w:r w:rsidR="0018448B">
        <w:rPr>
          <w:color w:val="000000" w:themeColor="text1"/>
          <w:sz w:val="28"/>
          <w:szCs w:val="28"/>
        </w:rPr>
        <w:t xml:space="preserve"> 03.01</w:t>
      </w:r>
      <w:r w:rsidR="00DB0C0C" w:rsidRPr="00584179">
        <w:rPr>
          <w:color w:val="000000" w:themeColor="text1"/>
          <w:sz w:val="28"/>
          <w:szCs w:val="28"/>
        </w:rPr>
        <w:t>)</w:t>
      </w:r>
      <w:r w:rsidR="00F63231" w:rsidRPr="00584179">
        <w:rPr>
          <w:color w:val="000000" w:themeColor="text1"/>
          <w:sz w:val="28"/>
          <w:szCs w:val="28"/>
        </w:rPr>
        <w:t>,</w:t>
      </w:r>
      <w:r w:rsidR="00D872ED">
        <w:rPr>
          <w:color w:val="000000" w:themeColor="text1"/>
          <w:sz w:val="28"/>
          <w:szCs w:val="28"/>
        </w:rPr>
        <w:t xml:space="preserve"> </w:t>
      </w:r>
      <w:r w:rsidR="00332C35" w:rsidRPr="00584179">
        <w:rPr>
          <w:color w:val="000000" w:themeColor="text1"/>
          <w:sz w:val="28"/>
          <w:szCs w:val="28"/>
        </w:rPr>
        <w:t>розташовану</w:t>
      </w:r>
      <w:r w:rsidR="00A35C0F" w:rsidRPr="00584179">
        <w:rPr>
          <w:color w:val="000000" w:themeColor="text1"/>
          <w:sz w:val="28"/>
          <w:szCs w:val="28"/>
        </w:rPr>
        <w:t xml:space="preserve"> за </w:t>
      </w:r>
      <w:proofErr w:type="spellStart"/>
      <w:r w:rsidR="00A35C0F" w:rsidRPr="00584179">
        <w:rPr>
          <w:color w:val="000000" w:themeColor="text1"/>
          <w:sz w:val="28"/>
          <w:szCs w:val="28"/>
        </w:rPr>
        <w:t>адресою</w:t>
      </w:r>
      <w:proofErr w:type="spellEnd"/>
      <w:r w:rsidR="008074DB">
        <w:rPr>
          <w:color w:val="000000" w:themeColor="text1"/>
          <w:sz w:val="28"/>
          <w:szCs w:val="28"/>
        </w:rPr>
        <w:t>:</w:t>
      </w:r>
      <w:r w:rsidR="003C2FC9" w:rsidRPr="00584179">
        <w:rPr>
          <w:color w:val="000000" w:themeColor="text1"/>
          <w:sz w:val="28"/>
          <w:szCs w:val="28"/>
        </w:rPr>
        <w:t xml:space="preserve"> </w:t>
      </w:r>
      <w:r w:rsidR="003D36AB">
        <w:rPr>
          <w:color w:val="000000" w:themeColor="text1"/>
          <w:sz w:val="28"/>
          <w:szCs w:val="28"/>
        </w:rPr>
        <w:t>вул</w:t>
      </w:r>
      <w:r w:rsidR="008074DB">
        <w:rPr>
          <w:color w:val="000000" w:themeColor="text1"/>
          <w:sz w:val="28"/>
          <w:szCs w:val="28"/>
        </w:rPr>
        <w:t>иця</w:t>
      </w:r>
      <w:r w:rsidR="0018448B">
        <w:rPr>
          <w:color w:val="000000" w:themeColor="text1"/>
          <w:sz w:val="28"/>
          <w:szCs w:val="28"/>
        </w:rPr>
        <w:t xml:space="preserve"> Гетьманська,</w:t>
      </w:r>
      <w:r w:rsidR="003715BD">
        <w:rPr>
          <w:color w:val="000000" w:themeColor="text1"/>
          <w:sz w:val="28"/>
          <w:szCs w:val="28"/>
        </w:rPr>
        <w:t xml:space="preserve">5, </w:t>
      </w:r>
      <w:r w:rsidR="003D36AB">
        <w:rPr>
          <w:color w:val="000000" w:themeColor="text1"/>
          <w:sz w:val="28"/>
          <w:szCs w:val="28"/>
        </w:rPr>
        <w:t>м</w:t>
      </w:r>
      <w:r w:rsidR="008074DB">
        <w:rPr>
          <w:color w:val="000000" w:themeColor="text1"/>
          <w:sz w:val="28"/>
          <w:szCs w:val="28"/>
        </w:rPr>
        <w:t>істо</w:t>
      </w:r>
      <w:r w:rsidR="003715BD">
        <w:rPr>
          <w:color w:val="000000" w:themeColor="text1"/>
          <w:sz w:val="28"/>
          <w:szCs w:val="28"/>
        </w:rPr>
        <w:t xml:space="preserve"> Горохів</w:t>
      </w:r>
      <w:r w:rsidR="00A35C0F" w:rsidRPr="00584179">
        <w:rPr>
          <w:color w:val="000000" w:themeColor="text1"/>
          <w:sz w:val="28"/>
          <w:szCs w:val="28"/>
        </w:rPr>
        <w:t>,</w:t>
      </w:r>
      <w:r w:rsidR="00211D90">
        <w:rPr>
          <w:color w:val="000000" w:themeColor="text1"/>
          <w:sz w:val="28"/>
          <w:szCs w:val="28"/>
        </w:rPr>
        <w:t xml:space="preserve"> Луцького району,</w:t>
      </w:r>
      <w:r w:rsidR="00D872ED">
        <w:rPr>
          <w:color w:val="000000" w:themeColor="text1"/>
          <w:sz w:val="28"/>
          <w:szCs w:val="28"/>
        </w:rPr>
        <w:t xml:space="preserve"> </w:t>
      </w:r>
      <w:r w:rsidR="00211D90">
        <w:rPr>
          <w:color w:val="000000" w:themeColor="text1"/>
          <w:sz w:val="28"/>
          <w:szCs w:val="28"/>
        </w:rPr>
        <w:t xml:space="preserve"> Волинської</w:t>
      </w:r>
      <w:r w:rsidR="00A739B2">
        <w:rPr>
          <w:color w:val="000000" w:themeColor="text1"/>
          <w:sz w:val="28"/>
          <w:szCs w:val="28"/>
        </w:rPr>
        <w:t xml:space="preserve"> області.</w:t>
      </w:r>
    </w:p>
    <w:p w14:paraId="181126EF" w14:textId="77777777" w:rsidR="00EA7D3E" w:rsidRPr="003201EC" w:rsidRDefault="00EA7D3E" w:rsidP="002C6C5C">
      <w:pPr>
        <w:jc w:val="both"/>
        <w:rPr>
          <w:sz w:val="24"/>
          <w:szCs w:val="24"/>
          <w:lang w:val="uk-UA"/>
        </w:rPr>
      </w:pPr>
    </w:p>
    <w:p w14:paraId="650F6807" w14:textId="77777777" w:rsidR="00893EB2" w:rsidRDefault="00036657" w:rsidP="00D57BBA">
      <w:pPr>
        <w:pStyle w:val="a3"/>
        <w:numPr>
          <w:ilvl w:val="0"/>
          <w:numId w:val="12"/>
        </w:numPr>
        <w:tabs>
          <w:tab w:val="left" w:pos="142"/>
          <w:tab w:val="left" w:pos="426"/>
          <w:tab w:val="left" w:pos="851"/>
        </w:tabs>
        <w:ind w:left="0" w:firstLine="555"/>
        <w:jc w:val="both"/>
        <w:rPr>
          <w:sz w:val="28"/>
          <w:szCs w:val="28"/>
          <w:lang w:val="uk-UA"/>
        </w:rPr>
      </w:pPr>
      <w:r w:rsidRPr="00DE1DDB">
        <w:rPr>
          <w:sz w:val="28"/>
          <w:szCs w:val="28"/>
          <w:lang w:val="uk-UA"/>
        </w:rPr>
        <w:t>В</w:t>
      </w:r>
      <w:r w:rsidR="00B12164" w:rsidRPr="00DE1DDB">
        <w:rPr>
          <w:sz w:val="28"/>
          <w:szCs w:val="28"/>
          <w:lang w:val="uk-UA"/>
        </w:rPr>
        <w:t>ідділу інфраструктури, житлово-комунального гос</w:t>
      </w:r>
      <w:r w:rsidR="002123CC" w:rsidRPr="00DE1DDB">
        <w:rPr>
          <w:sz w:val="28"/>
          <w:szCs w:val="28"/>
          <w:lang w:val="uk-UA"/>
        </w:rPr>
        <w:t>подарства, екології, організації</w:t>
      </w:r>
      <w:r w:rsidR="00B12164" w:rsidRPr="00DE1DDB">
        <w:rPr>
          <w:sz w:val="28"/>
          <w:szCs w:val="28"/>
          <w:lang w:val="uk-UA"/>
        </w:rPr>
        <w:t xml:space="preserve"> діяльності надання адміністративних послуг райдержадміністрації</w:t>
      </w:r>
      <w:r w:rsidR="005C4645" w:rsidRPr="00DE1DDB">
        <w:rPr>
          <w:sz w:val="28"/>
          <w:szCs w:val="28"/>
          <w:lang w:val="uk-UA"/>
        </w:rPr>
        <w:t xml:space="preserve"> </w:t>
      </w:r>
      <w:r w:rsidR="00D05963" w:rsidRPr="00DE1DD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r w:rsidRPr="00DE1DDB">
        <w:rPr>
          <w:sz w:val="28"/>
          <w:szCs w:val="28"/>
          <w:lang w:val="uk-UA"/>
        </w:rPr>
        <w:t>(</w:t>
      </w:r>
      <w:r w:rsidR="001B278C">
        <w:rPr>
          <w:sz w:val="28"/>
          <w:szCs w:val="28"/>
          <w:lang w:val="uk-UA"/>
        </w:rPr>
        <w:t>Тетяна Романенко</w:t>
      </w:r>
      <w:r w:rsidRPr="00DE1DDB">
        <w:rPr>
          <w:sz w:val="28"/>
          <w:szCs w:val="28"/>
          <w:lang w:val="uk-UA"/>
        </w:rPr>
        <w:t>)</w:t>
      </w:r>
      <w:r w:rsidR="00D05963" w:rsidRPr="00DE1DDB">
        <w:rPr>
          <w:sz w:val="28"/>
          <w:szCs w:val="28"/>
          <w:lang w:val="uk-UA"/>
        </w:rPr>
        <w:t xml:space="preserve"> </w:t>
      </w:r>
      <w:r w:rsidR="00F63231">
        <w:rPr>
          <w:sz w:val="28"/>
          <w:szCs w:val="28"/>
          <w:lang w:val="uk-UA"/>
        </w:rPr>
        <w:t>підготувати</w:t>
      </w:r>
      <w:r w:rsidR="00D05963" w:rsidRPr="00DE1DDB">
        <w:rPr>
          <w:sz w:val="28"/>
          <w:szCs w:val="28"/>
          <w:lang w:val="uk-UA"/>
        </w:rPr>
        <w:t xml:space="preserve"> </w:t>
      </w:r>
      <w:r w:rsidR="00E96D7A" w:rsidRPr="00DE1DDB">
        <w:rPr>
          <w:sz w:val="28"/>
          <w:szCs w:val="28"/>
          <w:lang w:val="uk-UA"/>
        </w:rPr>
        <w:t>акт прий</w:t>
      </w:r>
      <w:r w:rsidRPr="00DE1DDB">
        <w:rPr>
          <w:sz w:val="28"/>
          <w:szCs w:val="28"/>
          <w:lang w:val="uk-UA"/>
        </w:rPr>
        <w:t>мання</w:t>
      </w:r>
      <w:r w:rsidR="00F63231">
        <w:rPr>
          <w:sz w:val="28"/>
          <w:szCs w:val="28"/>
          <w:lang w:val="uk-UA"/>
        </w:rPr>
        <w:t>-передачі</w:t>
      </w:r>
      <w:r w:rsidR="00D05963" w:rsidRPr="00DE1DDB">
        <w:rPr>
          <w:sz w:val="28"/>
          <w:szCs w:val="28"/>
          <w:lang w:val="uk-UA"/>
        </w:rPr>
        <w:t xml:space="preserve"> </w:t>
      </w:r>
      <w:r w:rsidR="00E96D7A" w:rsidRPr="00DE1DDB">
        <w:rPr>
          <w:sz w:val="28"/>
          <w:szCs w:val="28"/>
          <w:lang w:val="uk-UA"/>
        </w:rPr>
        <w:t>земельн</w:t>
      </w:r>
      <w:r w:rsidR="00D57BBA">
        <w:rPr>
          <w:sz w:val="28"/>
          <w:szCs w:val="28"/>
          <w:lang w:val="uk-UA"/>
        </w:rPr>
        <w:t>ої</w:t>
      </w:r>
      <w:r w:rsidR="00E96D7A" w:rsidRPr="00DE1DDB">
        <w:rPr>
          <w:sz w:val="28"/>
          <w:szCs w:val="28"/>
          <w:lang w:val="uk-UA"/>
        </w:rPr>
        <w:t xml:space="preserve"> </w:t>
      </w:r>
      <w:r w:rsidR="00E96D7A" w:rsidRPr="00D57BBA">
        <w:rPr>
          <w:sz w:val="28"/>
          <w:szCs w:val="28"/>
          <w:lang w:val="uk-UA"/>
        </w:rPr>
        <w:t>ділян</w:t>
      </w:r>
      <w:r w:rsidR="009245B8" w:rsidRPr="00D57BBA">
        <w:rPr>
          <w:sz w:val="28"/>
          <w:szCs w:val="28"/>
          <w:lang w:val="uk-UA"/>
        </w:rPr>
        <w:t>к</w:t>
      </w:r>
      <w:r w:rsidR="00D57BBA" w:rsidRPr="00D57BBA">
        <w:rPr>
          <w:sz w:val="28"/>
          <w:szCs w:val="28"/>
          <w:lang w:val="uk-UA"/>
        </w:rPr>
        <w:t>и</w:t>
      </w:r>
      <w:r w:rsidR="003201EC">
        <w:rPr>
          <w:sz w:val="28"/>
          <w:szCs w:val="28"/>
          <w:lang w:val="uk-UA"/>
        </w:rPr>
        <w:t>.</w:t>
      </w:r>
    </w:p>
    <w:p w14:paraId="1B16C024" w14:textId="77777777" w:rsidR="00D57BBA" w:rsidRPr="003201EC" w:rsidRDefault="00D57BBA" w:rsidP="00D57BBA">
      <w:pPr>
        <w:pStyle w:val="a3"/>
        <w:tabs>
          <w:tab w:val="left" w:pos="142"/>
          <w:tab w:val="left" w:pos="426"/>
          <w:tab w:val="left" w:pos="851"/>
        </w:tabs>
        <w:ind w:left="555"/>
        <w:jc w:val="both"/>
        <w:rPr>
          <w:sz w:val="24"/>
          <w:szCs w:val="24"/>
          <w:lang w:val="uk-UA"/>
        </w:rPr>
      </w:pPr>
    </w:p>
    <w:p w14:paraId="52D5F89F" w14:textId="77777777" w:rsidR="00F63231" w:rsidRPr="007075DA" w:rsidRDefault="003201EC" w:rsidP="00F7549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75497">
        <w:rPr>
          <w:sz w:val="28"/>
          <w:szCs w:val="28"/>
          <w:lang w:val="uk-UA"/>
        </w:rPr>
        <w:t xml:space="preserve">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18448B">
        <w:rPr>
          <w:sz w:val="28"/>
          <w:szCs w:val="28"/>
        </w:rPr>
        <w:t xml:space="preserve">Контроль за </w:t>
      </w:r>
      <w:proofErr w:type="spellStart"/>
      <w:r w:rsidR="0018448B"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  <w:lang w:val="uk-UA"/>
        </w:rPr>
        <w:t>м</w:t>
      </w:r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цього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ро</w:t>
      </w:r>
      <w:r w:rsidR="007B0B81">
        <w:rPr>
          <w:sz w:val="28"/>
          <w:szCs w:val="28"/>
        </w:rPr>
        <w:t>зпорядження</w:t>
      </w:r>
      <w:proofErr w:type="spellEnd"/>
      <w:r w:rsidR="007B0B81">
        <w:rPr>
          <w:sz w:val="28"/>
          <w:szCs w:val="28"/>
        </w:rPr>
        <w:t xml:space="preserve"> </w:t>
      </w:r>
      <w:proofErr w:type="spellStart"/>
      <w:r w:rsidR="007B0B81">
        <w:rPr>
          <w:sz w:val="28"/>
          <w:szCs w:val="28"/>
        </w:rPr>
        <w:t>залишаю</w:t>
      </w:r>
      <w:proofErr w:type="spellEnd"/>
      <w:r w:rsidR="007B0B81">
        <w:rPr>
          <w:sz w:val="28"/>
          <w:szCs w:val="28"/>
        </w:rPr>
        <w:t xml:space="preserve"> за собою.</w:t>
      </w:r>
    </w:p>
    <w:p w14:paraId="75AFD9E7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76477391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2E297D3C" w14:textId="77777777" w:rsidR="00574710" w:rsidRPr="007B0B81" w:rsidRDefault="007B0B81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                           </w:t>
      </w:r>
      <w:r w:rsidR="00F63231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</w:t>
      </w:r>
      <w:r w:rsidR="00F63231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Pr="007B0B81">
        <w:rPr>
          <w:b/>
          <w:sz w:val="28"/>
          <w:szCs w:val="28"/>
          <w:lang w:val="uk-UA"/>
        </w:rPr>
        <w:t>Сергій ШКОДА</w:t>
      </w:r>
    </w:p>
    <w:p w14:paraId="08B62E82" w14:textId="77777777" w:rsidR="00766630" w:rsidRDefault="00766630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</w:p>
    <w:p w14:paraId="5022DE2F" w14:textId="77777777" w:rsidR="007206C0" w:rsidRDefault="007206C0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</w:p>
    <w:p w14:paraId="64B28A50" w14:textId="77777777" w:rsidR="003201EC" w:rsidRDefault="003201E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</w:p>
    <w:p w14:paraId="307105B7" w14:textId="77777777" w:rsidR="003201EC" w:rsidRDefault="003201E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</w:p>
    <w:p w14:paraId="7AF51179" w14:textId="77777777" w:rsidR="003201EC" w:rsidRDefault="003201E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</w:p>
    <w:p w14:paraId="26AC408D" w14:textId="77777777" w:rsidR="003201EC" w:rsidRPr="007B0B81" w:rsidRDefault="003201E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</w:p>
    <w:p w14:paraId="393522C9" w14:textId="77777777" w:rsidR="00D05963" w:rsidRPr="007206C0" w:rsidRDefault="007B0B81" w:rsidP="007206C0">
      <w:pPr>
        <w:spacing w:after="160" w:line="259" w:lineRule="auto"/>
        <w:rPr>
          <w:rStyle w:val="a5"/>
          <w:b w:val="0"/>
          <w:color w:val="000000" w:themeColor="text1"/>
          <w:sz w:val="24"/>
          <w:szCs w:val="24"/>
          <w:lang w:val="uk-UA"/>
        </w:rPr>
      </w:pPr>
      <w:r w:rsidRPr="007206C0">
        <w:rPr>
          <w:rStyle w:val="a5"/>
          <w:b w:val="0"/>
          <w:color w:val="000000" w:themeColor="text1"/>
          <w:sz w:val="24"/>
          <w:szCs w:val="24"/>
          <w:lang w:val="uk-UA"/>
        </w:rPr>
        <w:t xml:space="preserve">Романенко </w:t>
      </w:r>
      <w:r w:rsidR="00F63231" w:rsidRPr="007206C0">
        <w:rPr>
          <w:rStyle w:val="a5"/>
          <w:b w:val="0"/>
          <w:color w:val="000000" w:themeColor="text1"/>
          <w:sz w:val="24"/>
          <w:szCs w:val="24"/>
          <w:lang w:val="uk-UA"/>
        </w:rPr>
        <w:t xml:space="preserve">Тетяна </w:t>
      </w:r>
      <w:r w:rsidR="00574710" w:rsidRPr="007206C0">
        <w:rPr>
          <w:rStyle w:val="a5"/>
          <w:b w:val="0"/>
          <w:color w:val="000000" w:themeColor="text1"/>
          <w:sz w:val="24"/>
          <w:szCs w:val="24"/>
          <w:lang w:val="uk-UA"/>
        </w:rPr>
        <w:t>723 014</w:t>
      </w:r>
    </w:p>
    <w:sectPr w:rsidR="00D05963" w:rsidRPr="007206C0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C797E" w14:textId="77777777" w:rsidR="00736C04" w:rsidRDefault="00736C04" w:rsidP="00604DEA">
      <w:r>
        <w:separator/>
      </w:r>
    </w:p>
  </w:endnote>
  <w:endnote w:type="continuationSeparator" w:id="0">
    <w:p w14:paraId="5140AB1B" w14:textId="77777777" w:rsidR="00736C04" w:rsidRDefault="00736C04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B4A96" w14:textId="77777777" w:rsidR="00736C04" w:rsidRDefault="00736C04" w:rsidP="00604DEA">
      <w:r>
        <w:separator/>
      </w:r>
    </w:p>
  </w:footnote>
  <w:footnote w:type="continuationSeparator" w:id="0">
    <w:p w14:paraId="1D22286A" w14:textId="77777777" w:rsidR="00736C04" w:rsidRDefault="00736C04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85EB0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BFA46B74"/>
    <w:lvl w:ilvl="0" w:tplc="9876563C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751005074">
    <w:abstractNumId w:val="1"/>
  </w:num>
  <w:num w:numId="2" w16cid:durableId="908033038">
    <w:abstractNumId w:val="8"/>
  </w:num>
  <w:num w:numId="3" w16cid:durableId="1382749820">
    <w:abstractNumId w:val="3"/>
  </w:num>
  <w:num w:numId="4" w16cid:durableId="90319733">
    <w:abstractNumId w:val="9"/>
  </w:num>
  <w:num w:numId="5" w16cid:durableId="1554997360">
    <w:abstractNumId w:val="2"/>
  </w:num>
  <w:num w:numId="6" w16cid:durableId="1768424605">
    <w:abstractNumId w:val="10"/>
  </w:num>
  <w:num w:numId="7" w16cid:durableId="2000385302">
    <w:abstractNumId w:val="4"/>
  </w:num>
  <w:num w:numId="8" w16cid:durableId="133331153">
    <w:abstractNumId w:val="7"/>
  </w:num>
  <w:num w:numId="9" w16cid:durableId="103888023">
    <w:abstractNumId w:val="0"/>
  </w:num>
  <w:num w:numId="10" w16cid:durableId="307051863">
    <w:abstractNumId w:val="11"/>
  </w:num>
  <w:num w:numId="11" w16cid:durableId="385489064">
    <w:abstractNumId w:val="6"/>
  </w:num>
  <w:num w:numId="12" w16cid:durableId="573979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9D1"/>
    <w:rsid w:val="001167F3"/>
    <w:rsid w:val="00123655"/>
    <w:rsid w:val="00125B7A"/>
    <w:rsid w:val="00151D56"/>
    <w:rsid w:val="001544CF"/>
    <w:rsid w:val="00156093"/>
    <w:rsid w:val="001616AA"/>
    <w:rsid w:val="001813C3"/>
    <w:rsid w:val="0018448B"/>
    <w:rsid w:val="00185684"/>
    <w:rsid w:val="00192770"/>
    <w:rsid w:val="001A195F"/>
    <w:rsid w:val="001B278C"/>
    <w:rsid w:val="001C0A1A"/>
    <w:rsid w:val="001C23CC"/>
    <w:rsid w:val="00206ED8"/>
    <w:rsid w:val="00211D90"/>
    <w:rsid w:val="002123CC"/>
    <w:rsid w:val="0021245C"/>
    <w:rsid w:val="00213E6C"/>
    <w:rsid w:val="00216734"/>
    <w:rsid w:val="0023046D"/>
    <w:rsid w:val="00233B8C"/>
    <w:rsid w:val="00235C07"/>
    <w:rsid w:val="00243DF1"/>
    <w:rsid w:val="002A1440"/>
    <w:rsid w:val="002A5D36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201EC"/>
    <w:rsid w:val="00332C35"/>
    <w:rsid w:val="0033673D"/>
    <w:rsid w:val="00343962"/>
    <w:rsid w:val="00343EC9"/>
    <w:rsid w:val="00352E5A"/>
    <w:rsid w:val="003715BD"/>
    <w:rsid w:val="00385B12"/>
    <w:rsid w:val="003A1E25"/>
    <w:rsid w:val="003A60C5"/>
    <w:rsid w:val="003B0FEE"/>
    <w:rsid w:val="003B16FE"/>
    <w:rsid w:val="003C1052"/>
    <w:rsid w:val="003C2FC9"/>
    <w:rsid w:val="003C42FB"/>
    <w:rsid w:val="003C441C"/>
    <w:rsid w:val="003C7884"/>
    <w:rsid w:val="003D36AB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42A5"/>
    <w:rsid w:val="004D0728"/>
    <w:rsid w:val="004E7371"/>
    <w:rsid w:val="004E7C2C"/>
    <w:rsid w:val="004F3EC9"/>
    <w:rsid w:val="004F7011"/>
    <w:rsid w:val="00532A62"/>
    <w:rsid w:val="005514CE"/>
    <w:rsid w:val="00555297"/>
    <w:rsid w:val="00557BA5"/>
    <w:rsid w:val="0057134E"/>
    <w:rsid w:val="00574710"/>
    <w:rsid w:val="00584179"/>
    <w:rsid w:val="0058483A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10A2"/>
    <w:rsid w:val="00652655"/>
    <w:rsid w:val="00655406"/>
    <w:rsid w:val="00676A82"/>
    <w:rsid w:val="006840C2"/>
    <w:rsid w:val="00693A46"/>
    <w:rsid w:val="006978ED"/>
    <w:rsid w:val="006A0D0D"/>
    <w:rsid w:val="006B26D9"/>
    <w:rsid w:val="006B6525"/>
    <w:rsid w:val="006C683E"/>
    <w:rsid w:val="006E654D"/>
    <w:rsid w:val="006F06DF"/>
    <w:rsid w:val="006F645F"/>
    <w:rsid w:val="00702C49"/>
    <w:rsid w:val="007206C0"/>
    <w:rsid w:val="00723021"/>
    <w:rsid w:val="00723435"/>
    <w:rsid w:val="00726551"/>
    <w:rsid w:val="00736C04"/>
    <w:rsid w:val="007537F9"/>
    <w:rsid w:val="00765BB3"/>
    <w:rsid w:val="00766630"/>
    <w:rsid w:val="0077431A"/>
    <w:rsid w:val="007816E8"/>
    <w:rsid w:val="007A5DDF"/>
    <w:rsid w:val="007A71CA"/>
    <w:rsid w:val="007B0B81"/>
    <w:rsid w:val="007C017D"/>
    <w:rsid w:val="007C7F1F"/>
    <w:rsid w:val="007D4A05"/>
    <w:rsid w:val="007D51E2"/>
    <w:rsid w:val="007D7306"/>
    <w:rsid w:val="007E0357"/>
    <w:rsid w:val="008074DB"/>
    <w:rsid w:val="0082030C"/>
    <w:rsid w:val="00821813"/>
    <w:rsid w:val="008253C1"/>
    <w:rsid w:val="00833C72"/>
    <w:rsid w:val="008426A1"/>
    <w:rsid w:val="0085156A"/>
    <w:rsid w:val="00853669"/>
    <w:rsid w:val="00860674"/>
    <w:rsid w:val="00866297"/>
    <w:rsid w:val="00883600"/>
    <w:rsid w:val="0089013D"/>
    <w:rsid w:val="00893EB2"/>
    <w:rsid w:val="008A0E9B"/>
    <w:rsid w:val="008B642F"/>
    <w:rsid w:val="008C5241"/>
    <w:rsid w:val="008C7FC0"/>
    <w:rsid w:val="008D5A46"/>
    <w:rsid w:val="008E04A4"/>
    <w:rsid w:val="008E5134"/>
    <w:rsid w:val="008F6FBD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9435F"/>
    <w:rsid w:val="009A00AB"/>
    <w:rsid w:val="009A2B22"/>
    <w:rsid w:val="009A378C"/>
    <w:rsid w:val="009A764E"/>
    <w:rsid w:val="009C5E51"/>
    <w:rsid w:val="009C6148"/>
    <w:rsid w:val="009F7457"/>
    <w:rsid w:val="00A01A25"/>
    <w:rsid w:val="00A03295"/>
    <w:rsid w:val="00A205C0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E4953"/>
    <w:rsid w:val="00AF4EA8"/>
    <w:rsid w:val="00AF7988"/>
    <w:rsid w:val="00B12164"/>
    <w:rsid w:val="00B157C3"/>
    <w:rsid w:val="00B30BB1"/>
    <w:rsid w:val="00B37F85"/>
    <w:rsid w:val="00B47211"/>
    <w:rsid w:val="00B47284"/>
    <w:rsid w:val="00B702F3"/>
    <w:rsid w:val="00B836CC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D4956"/>
    <w:rsid w:val="00CE004E"/>
    <w:rsid w:val="00CE1D7A"/>
    <w:rsid w:val="00CE4E15"/>
    <w:rsid w:val="00CF0E2E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82AC8"/>
    <w:rsid w:val="00D86B67"/>
    <w:rsid w:val="00D872ED"/>
    <w:rsid w:val="00D92C3E"/>
    <w:rsid w:val="00D95550"/>
    <w:rsid w:val="00DA03F6"/>
    <w:rsid w:val="00DB0C0C"/>
    <w:rsid w:val="00DB664D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184D"/>
    <w:rsid w:val="00ED7323"/>
    <w:rsid w:val="00EE37A8"/>
    <w:rsid w:val="00EF758A"/>
    <w:rsid w:val="00F00A7F"/>
    <w:rsid w:val="00F05373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8B071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DD1A6-189F-4400-98DB-C13841EC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2580</TotalTime>
  <Pages>1</Pages>
  <Words>1384</Words>
  <Characters>790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85</cp:revision>
  <cp:lastPrinted>2025-11-20T13:45:00Z</cp:lastPrinted>
  <dcterms:created xsi:type="dcterms:W3CDTF">2024-04-17T07:26:00Z</dcterms:created>
  <dcterms:modified xsi:type="dcterms:W3CDTF">2026-04-28T08:47:00Z</dcterms:modified>
</cp:coreProperties>
</file>