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75341" w:rsidTr="009561ED">
        <w:tc>
          <w:tcPr>
            <w:tcW w:w="9638" w:type="dxa"/>
            <w:hideMark/>
          </w:tcPr>
          <w:p w:rsidR="00A75341" w:rsidRDefault="00A75341" w:rsidP="009561ED">
            <w:pPr>
              <w:jc w:val="center"/>
              <w:rPr>
                <w:lang w:eastAsia="ru-RU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717F84DC" wp14:editId="4418E681">
                  <wp:extent cx="428625" cy="600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341" w:rsidTr="009561ED">
        <w:tc>
          <w:tcPr>
            <w:tcW w:w="9638" w:type="dxa"/>
            <w:hideMark/>
          </w:tcPr>
          <w:tbl>
            <w:tblPr>
              <w:tblStyle w:val="a7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22"/>
            </w:tblGrid>
            <w:tr w:rsidR="00A75341" w:rsidTr="009561ED">
              <w:tc>
                <w:tcPr>
                  <w:tcW w:w="9651" w:type="dxa"/>
                </w:tcPr>
                <w:p w:rsidR="00A75341" w:rsidRDefault="00A75341" w:rsidP="009561ED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pacing w:val="14"/>
                      <w:sz w:val="24"/>
                      <w:szCs w:val="24"/>
                      <w:lang w:eastAsia="en-US"/>
                    </w:rPr>
                    <w:t>ЛУЦЬКА РАЙОННА ДЕРЖАВНА АДМІНІСТРАЦІЯ</w:t>
                  </w:r>
                </w:p>
                <w:p w:rsidR="00A75341" w:rsidRDefault="00A75341" w:rsidP="009561ED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z w:val="24"/>
                      <w:szCs w:val="24"/>
                      <w:lang w:eastAsia="en-US"/>
                    </w:rPr>
                    <w:t>ВОЛИНСЬКОЇ ОБЛАСТІ</w:t>
                  </w:r>
                </w:p>
                <w:p w:rsidR="00A75341" w:rsidRDefault="00A75341" w:rsidP="009561ED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pacing w:val="14"/>
                      <w:sz w:val="28"/>
                      <w:szCs w:val="28"/>
                      <w:lang w:eastAsia="en-US"/>
                    </w:rPr>
                    <w:t>ЛУЦЬКА РАЙОННА ВІЙСЬКОВА АДМІНІСТРАЦІЯ</w:t>
                  </w:r>
                </w:p>
                <w:p w:rsidR="00A75341" w:rsidRDefault="00A75341" w:rsidP="009561ED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z w:val="28"/>
                      <w:szCs w:val="28"/>
                      <w:lang w:eastAsia="en-US"/>
                    </w:rPr>
                    <w:t>ВОЛИНСЬКОЇ ОБЛАСТІ</w:t>
                  </w:r>
                </w:p>
                <w:p w:rsidR="00A75341" w:rsidRDefault="00A75341" w:rsidP="009561ED">
                  <w:pPr>
                    <w:keepNext/>
                    <w:spacing w:after="0" w:line="240" w:lineRule="auto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A75341" w:rsidTr="009561ED">
              <w:tc>
                <w:tcPr>
                  <w:tcW w:w="9651" w:type="dxa"/>
                </w:tcPr>
                <w:p w:rsidR="00A75341" w:rsidRDefault="00A75341" w:rsidP="009561ED">
                  <w:pPr>
                    <w:tabs>
                      <w:tab w:val="left" w:pos="660"/>
                      <w:tab w:val="left" w:pos="709"/>
                    </w:tabs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  <w:lang w:eastAsia="en-US"/>
                    </w:rPr>
                  </w:pPr>
                  <w:r>
                    <w:rPr>
                      <w:b/>
                      <w:sz w:val="32"/>
                      <w:szCs w:val="32"/>
                      <w:lang w:eastAsia="en-US"/>
                    </w:rPr>
                    <w:t xml:space="preserve">      РОЗПОРЯДЖЕННЯ</w:t>
                  </w:r>
                </w:p>
                <w:p w:rsidR="00A75341" w:rsidRDefault="00A75341" w:rsidP="009561ED">
                  <w:pPr>
                    <w:tabs>
                      <w:tab w:val="left" w:pos="660"/>
                      <w:tab w:val="left" w:pos="709"/>
                    </w:tabs>
                    <w:spacing w:after="0" w:line="240" w:lineRule="auto"/>
                    <w:jc w:val="center"/>
                    <w:rPr>
                      <w:b/>
                      <w:sz w:val="28"/>
                      <w:lang w:eastAsia="en-US"/>
                    </w:rPr>
                  </w:pPr>
                </w:p>
              </w:tc>
            </w:tr>
          </w:tbl>
          <w:p w:rsidR="00A75341" w:rsidRDefault="00A75341" w:rsidP="009561E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16"/>
        <w:gridCol w:w="3222"/>
        <w:gridCol w:w="3200"/>
      </w:tblGrid>
      <w:tr w:rsidR="00A75341" w:rsidTr="009561ED">
        <w:trPr>
          <w:trHeight w:val="374"/>
        </w:trPr>
        <w:tc>
          <w:tcPr>
            <w:tcW w:w="3216" w:type="dxa"/>
            <w:hideMark/>
          </w:tcPr>
          <w:p w:rsidR="00A75341" w:rsidRDefault="00435F8C" w:rsidP="00984B42">
            <w:pPr>
              <w:tabs>
                <w:tab w:val="left" w:pos="630"/>
              </w:tabs>
              <w:spacing w:after="0" w:line="240" w:lineRule="auto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від </w:t>
            </w:r>
            <w:r w:rsidR="00984B42">
              <w:rPr>
                <w:sz w:val="28"/>
                <w:szCs w:val="28"/>
                <w:lang w:eastAsia="en-US"/>
              </w:rPr>
              <w:t>07</w:t>
            </w:r>
            <w:r>
              <w:rPr>
                <w:sz w:val="28"/>
                <w:szCs w:val="28"/>
                <w:lang w:eastAsia="en-US"/>
              </w:rPr>
              <w:t xml:space="preserve"> квітня 2026</w:t>
            </w:r>
            <w:r w:rsidR="00A75341">
              <w:rPr>
                <w:sz w:val="28"/>
                <w:szCs w:val="28"/>
                <w:lang w:eastAsia="en-US"/>
              </w:rPr>
              <w:t xml:space="preserve"> року</w:t>
            </w:r>
          </w:p>
        </w:tc>
        <w:tc>
          <w:tcPr>
            <w:tcW w:w="3222" w:type="dxa"/>
            <w:hideMark/>
          </w:tcPr>
          <w:p w:rsidR="00A75341" w:rsidRDefault="00A75341" w:rsidP="009561ED">
            <w:pPr>
              <w:spacing w:after="0" w:line="240" w:lineRule="auto"/>
              <w:ind w:firstLine="16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="00435F8C">
              <w:rPr>
                <w:sz w:val="28"/>
                <w:szCs w:val="28"/>
                <w:lang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Луцьк</w:t>
            </w:r>
          </w:p>
        </w:tc>
        <w:tc>
          <w:tcPr>
            <w:tcW w:w="3200" w:type="dxa"/>
            <w:hideMark/>
          </w:tcPr>
          <w:p w:rsidR="00A75341" w:rsidRDefault="00A75341" w:rsidP="00435F8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</w:t>
            </w:r>
            <w:r w:rsidR="00E678A9">
              <w:rPr>
                <w:sz w:val="28"/>
                <w:szCs w:val="28"/>
                <w:lang w:eastAsia="en-US"/>
              </w:rPr>
              <w:t xml:space="preserve">         </w:t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 w:rsidR="00984B42">
              <w:rPr>
                <w:sz w:val="28"/>
                <w:szCs w:val="28"/>
                <w:lang w:eastAsia="en-US"/>
              </w:rPr>
              <w:t>47</w:t>
            </w:r>
            <w:bookmarkStart w:id="0" w:name="_GoBack"/>
            <w:bookmarkEnd w:id="0"/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A75341" w:rsidRDefault="00A75341" w:rsidP="00A75341">
      <w:pPr>
        <w:spacing w:after="0" w:line="240" w:lineRule="auto"/>
        <w:jc w:val="center"/>
        <w:rPr>
          <w:rFonts w:ascii="Times New Roman" w:hAnsi="Times New Roman" w:cs="Times New Roman"/>
          <w:snapToGrid w:val="0"/>
          <w:spacing w:val="8"/>
          <w:sz w:val="28"/>
          <w:szCs w:val="28"/>
        </w:rPr>
      </w:pPr>
    </w:p>
    <w:p w:rsidR="00A75341" w:rsidRDefault="00A75341" w:rsidP="00A753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здійснення делегованих повноважень органів виконавчої </w:t>
      </w:r>
    </w:p>
    <w:p w:rsidR="00A75341" w:rsidRDefault="00A75341" w:rsidP="00A753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влади виконавчим комітетом </w:t>
      </w:r>
      <w:proofErr w:type="spellStart"/>
      <w:r w:rsidR="00435F8C">
        <w:rPr>
          <w:rFonts w:ascii="Times New Roman" w:hAnsi="Times New Roman" w:cs="Times New Roman"/>
          <w:sz w:val="28"/>
          <w:szCs w:val="28"/>
        </w:rPr>
        <w:t>Копачівської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</w:t>
      </w:r>
    </w:p>
    <w:p w:rsidR="00A75341" w:rsidRDefault="00A75341" w:rsidP="00A753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</w:p>
    <w:p w:rsidR="00A75341" w:rsidRDefault="00A75341" w:rsidP="00A75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Відповідно до статті 143 Конституції України, статей 6, 35, 39, 41 Закону України «Про місцеві державні адміністрації», статті 76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</w:rPr>
        <w:t xml:space="preserve">Закону України «Про правовий режим воєнного стану», постанови Кабінету Міністрів України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від 09 березня 1999 року    № 339 «Про затвердження Порядку контролю за здійсненням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 xml:space="preserve">органами   місцевого   самоврядування    делегованих   повноважень  органів виконавчої влади» (із змінами),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комісією з проведення перевірки за здійсненням делегованих повноважень органів виконавчої влади </w:t>
      </w:r>
      <w:proofErr w:type="spellStart"/>
      <w:r w:rsidR="00435F8C">
        <w:rPr>
          <w:rFonts w:ascii="Times New Roman" w:eastAsia="Times New Roman" w:hAnsi="Times New Roman" w:cs="Times New Roman"/>
          <w:sz w:val="28"/>
          <w:szCs w:val="20"/>
          <w:lang w:eastAsia="ru-RU"/>
        </w:rPr>
        <w:t>Копачівською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сільською радою, утвореною розпорядженням начальника районної військ</w:t>
      </w:r>
      <w:r w:rsidR="00435F8C">
        <w:rPr>
          <w:rFonts w:ascii="Times New Roman" w:eastAsia="Times New Roman" w:hAnsi="Times New Roman" w:cs="Times New Roman"/>
          <w:sz w:val="28"/>
          <w:szCs w:val="20"/>
          <w:lang w:eastAsia="ru-RU"/>
        </w:rPr>
        <w:t>ової адміністрації від 12 лютого 2026 року № 16</w:t>
      </w:r>
      <w:r w:rsidR="00083DCC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встановлено наступне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435F8C" w:rsidRPr="00474935" w:rsidRDefault="00435F8C" w:rsidP="00435F8C">
      <w:pPr>
        <w:pStyle w:val="aa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935">
        <w:rPr>
          <w:rFonts w:ascii="Times New Roman" w:eastAsia="Calibri" w:hAnsi="Times New Roman" w:cs="Times New Roman"/>
          <w:kern w:val="2"/>
          <w:sz w:val="28"/>
          <w:szCs w:val="28"/>
        </w:rPr>
        <w:t>Рішенням</w:t>
      </w:r>
      <w:r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виконавчого комітету від 26 серпня </w:t>
      </w:r>
      <w:r w:rsidRPr="00474935">
        <w:rPr>
          <w:rFonts w:ascii="Times New Roman" w:eastAsia="Calibri" w:hAnsi="Times New Roman" w:cs="Times New Roman"/>
          <w:kern w:val="2"/>
          <w:sz w:val="28"/>
          <w:szCs w:val="28"/>
        </w:rPr>
        <w:t>2025 року № 178 ств</w:t>
      </w:r>
      <w:r w:rsidR="00512B19">
        <w:rPr>
          <w:rFonts w:ascii="Times New Roman" w:eastAsia="Calibri" w:hAnsi="Times New Roman" w:cs="Times New Roman"/>
          <w:kern w:val="2"/>
          <w:sz w:val="28"/>
          <w:szCs w:val="28"/>
        </w:rPr>
        <w:t>орено Місцеву інвестиційну раду та</w:t>
      </w:r>
      <w:r w:rsidRPr="00474935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затверджено </w:t>
      </w:r>
      <w:r w:rsidR="00512B19">
        <w:rPr>
          <w:rFonts w:ascii="Times New Roman" w:eastAsia="Calibri" w:hAnsi="Times New Roman" w:cs="Times New Roman"/>
          <w:kern w:val="2"/>
          <w:sz w:val="28"/>
          <w:szCs w:val="28"/>
        </w:rPr>
        <w:t xml:space="preserve">її </w:t>
      </w:r>
      <w:r w:rsidR="001877D9">
        <w:rPr>
          <w:rFonts w:ascii="Times New Roman" w:eastAsia="Calibri" w:hAnsi="Times New Roman" w:cs="Times New Roman"/>
          <w:kern w:val="2"/>
          <w:sz w:val="28"/>
          <w:szCs w:val="28"/>
        </w:rPr>
        <w:t>п</w:t>
      </w:r>
      <w:r w:rsidRPr="00474935">
        <w:rPr>
          <w:rFonts w:ascii="Times New Roman" w:eastAsia="Calibri" w:hAnsi="Times New Roman" w:cs="Times New Roman"/>
          <w:kern w:val="2"/>
          <w:sz w:val="28"/>
          <w:szCs w:val="28"/>
        </w:rPr>
        <w:t xml:space="preserve">оложення. </w:t>
      </w:r>
      <w:r w:rsidRPr="00474935">
        <w:rPr>
          <w:rFonts w:ascii="Times New Roman" w:hAnsi="Times New Roman" w:cs="Times New Roman"/>
          <w:sz w:val="28"/>
          <w:szCs w:val="28"/>
        </w:rPr>
        <w:t>Рішенням виконавчог</w:t>
      </w:r>
      <w:r>
        <w:rPr>
          <w:rFonts w:ascii="Times New Roman" w:hAnsi="Times New Roman" w:cs="Times New Roman"/>
          <w:sz w:val="28"/>
          <w:szCs w:val="28"/>
        </w:rPr>
        <w:t xml:space="preserve">о комітету сільської ради </w:t>
      </w:r>
      <w:r w:rsidR="00512B19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 xml:space="preserve">28 серпня </w:t>
      </w:r>
      <w:r w:rsidRPr="00474935">
        <w:rPr>
          <w:rFonts w:ascii="Times New Roman" w:hAnsi="Times New Roman" w:cs="Times New Roman"/>
          <w:sz w:val="28"/>
          <w:szCs w:val="28"/>
        </w:rPr>
        <w:t>2025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  <w:r w:rsidRPr="00474935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935">
        <w:rPr>
          <w:rFonts w:ascii="Times New Roman" w:hAnsi="Times New Roman" w:cs="Times New Roman"/>
          <w:sz w:val="28"/>
          <w:szCs w:val="28"/>
        </w:rPr>
        <w:t xml:space="preserve">189 затверджено Середньостроковий план пріоритетних публічних інвестицій. </w:t>
      </w:r>
    </w:p>
    <w:p w:rsidR="00A75B02" w:rsidRDefault="007F35D7" w:rsidP="009D0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М</w:t>
      </w:r>
      <w:r w:rsidR="00A75B02">
        <w:rPr>
          <w:rFonts w:ascii="TimesNewRomanPSMT" w:hAnsi="TimesNewRomanPSMT" w:cs="TimesNewRomanPSMT"/>
          <w:color w:val="000000"/>
          <w:sz w:val="28"/>
          <w:szCs w:val="28"/>
        </w:rPr>
        <w:t xml:space="preserve">ережа закладів освіти у повній мірі забезпечує освітні потреби підростаючого покоління. Функціонують </w:t>
      </w:r>
      <w:r w:rsidR="00512B19" w:rsidRPr="00D17D77">
        <w:rPr>
          <w:rFonts w:ascii="Times New Roman" w:hAnsi="Times New Roman" w:cs="Times New Roman"/>
          <w:sz w:val="28"/>
          <w:szCs w:val="28"/>
        </w:rPr>
        <w:t>6 комунальних закладів загальної середньої освіти та 6 –</w:t>
      </w:r>
      <w:r w:rsidR="00512B19">
        <w:rPr>
          <w:rFonts w:ascii="Times New Roman" w:hAnsi="Times New Roman" w:cs="Times New Roman"/>
          <w:sz w:val="28"/>
          <w:szCs w:val="28"/>
        </w:rPr>
        <w:t xml:space="preserve"> дошкільної освіти</w:t>
      </w:r>
      <w:r w:rsidR="00A75B02">
        <w:rPr>
          <w:rFonts w:ascii="TimesNewRomanPSMT" w:hAnsi="TimesNewRomanPSMT" w:cs="TimesNewRomanPSMT"/>
          <w:color w:val="000000"/>
          <w:sz w:val="28"/>
          <w:szCs w:val="28"/>
        </w:rPr>
        <w:t xml:space="preserve">, в яких навчається </w:t>
      </w:r>
      <w:r w:rsidR="00512B19" w:rsidRPr="00D17D77">
        <w:rPr>
          <w:rFonts w:ascii="Times New Roman" w:hAnsi="Times New Roman" w:cs="Times New Roman"/>
          <w:sz w:val="28"/>
          <w:szCs w:val="28"/>
        </w:rPr>
        <w:t>678 учнів</w:t>
      </w:r>
      <w:r w:rsidR="00A75B02">
        <w:rPr>
          <w:rFonts w:ascii="TimesNewRomanPSMT" w:hAnsi="TimesNewRomanPSMT" w:cs="TimesNewRomanPSMT"/>
          <w:color w:val="000000"/>
          <w:sz w:val="28"/>
          <w:szCs w:val="28"/>
        </w:rPr>
        <w:t>.</w:t>
      </w:r>
      <w:r w:rsidR="009D0CFB" w:rsidRPr="009D0CFB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083DCC">
        <w:rPr>
          <w:rFonts w:ascii="TimesNewRomanPSMT" w:hAnsi="TimesNewRomanPSMT" w:cs="TimesNewRomanPSMT"/>
          <w:color w:val="000000"/>
          <w:sz w:val="28"/>
          <w:szCs w:val="28"/>
        </w:rPr>
        <w:t>Підві</w:t>
      </w:r>
      <w:r w:rsidR="009D0CFB">
        <w:rPr>
          <w:rFonts w:ascii="TimesNewRomanPSMT" w:hAnsi="TimesNewRomanPSMT" w:cs="TimesNewRomanPSMT"/>
          <w:color w:val="000000"/>
          <w:sz w:val="28"/>
          <w:szCs w:val="28"/>
        </w:rPr>
        <w:t xml:space="preserve">з учнів </w:t>
      </w:r>
      <w:r w:rsidR="00083DCC">
        <w:rPr>
          <w:rFonts w:ascii="TimesNewRomanPSMT" w:hAnsi="TimesNewRomanPSMT" w:cs="TimesNewRomanPSMT"/>
          <w:color w:val="000000"/>
          <w:sz w:val="28"/>
          <w:szCs w:val="28"/>
        </w:rPr>
        <w:t xml:space="preserve">до навчальних закладів </w:t>
      </w:r>
      <w:r w:rsidR="009D0CFB">
        <w:rPr>
          <w:rFonts w:ascii="TimesNewRomanPSMT" w:hAnsi="TimesNewRomanPSMT" w:cs="TimesNewRomanPSMT"/>
          <w:color w:val="000000"/>
          <w:sz w:val="28"/>
          <w:szCs w:val="28"/>
        </w:rPr>
        <w:t>здійснюється двома шкільними автобусами. Забезпечується виконання норми законодавства щодо оплати за престижність праці вчителям у розмірі 5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відсотків</w:t>
      </w:r>
      <w:r w:rsidR="009D0CFB">
        <w:rPr>
          <w:rFonts w:ascii="TimesNewRomanPSMT" w:hAnsi="TimesNewRomanPSMT" w:cs="TimesNewRomanPSMT"/>
          <w:color w:val="000000"/>
          <w:sz w:val="28"/>
          <w:szCs w:val="28"/>
        </w:rPr>
        <w:t>, а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для вчителя НУШ – 20 відсотків</w:t>
      </w:r>
      <w:r w:rsidR="009D0CFB"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9D0CFB" w:rsidRDefault="00625BFF" w:rsidP="009D0CFB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05A27">
        <w:rPr>
          <w:rFonts w:ascii="Times New Roman" w:hAnsi="Times New Roman" w:cs="Times New Roman"/>
          <w:sz w:val="28"/>
          <w:szCs w:val="28"/>
        </w:rPr>
        <w:t>Організована робота, спрямована на захист прав та законних інтересів дітей, запобігання бездоглядності серед неповнолітніх.</w:t>
      </w:r>
      <w:r w:rsidRPr="00705A2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9D0CFB" w:rsidRPr="00AB608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На первинному обліку в </w:t>
      </w:r>
      <w:r w:rsidR="009D0CFB">
        <w:rPr>
          <w:rFonts w:ascii="Times New Roman" w:hAnsi="Times New Roman" w:cs="Times New Roman"/>
          <w:noProof/>
          <w:sz w:val="28"/>
          <w:szCs w:val="28"/>
          <w:lang w:eastAsia="ru-RU"/>
        </w:rPr>
        <w:t>службі у справах дітей сільської ради</w:t>
      </w:r>
      <w:r w:rsidR="009D0CFB" w:rsidRPr="00AB608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перебуває </w:t>
      </w:r>
      <w:r w:rsidRPr="00CA1A79"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>дітей-сиріт та</w:t>
      </w:r>
      <w:r w:rsidRPr="00CA1A79">
        <w:rPr>
          <w:rFonts w:ascii="Times New Roman" w:hAnsi="Times New Roman" w:cs="Times New Roman"/>
          <w:sz w:val="28"/>
          <w:szCs w:val="28"/>
        </w:rPr>
        <w:t xml:space="preserve"> дітей, позбавлених батьківського піклування</w:t>
      </w:r>
      <w:r w:rsidR="009D0CFB" w:rsidRPr="00AB608E">
        <w:rPr>
          <w:rFonts w:ascii="Times New Roman" w:hAnsi="Times New Roman" w:cs="Times New Roman"/>
          <w:noProof/>
          <w:sz w:val="28"/>
          <w:szCs w:val="28"/>
          <w:lang w:eastAsia="ru-RU"/>
        </w:rPr>
        <w:t>. Порушення щодо нада</w:t>
      </w:r>
      <w:r w:rsidR="001877D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ння статусів, призначення опіки та </w:t>
      </w:r>
      <w:r w:rsidR="009D0CFB" w:rsidRPr="00AB608E">
        <w:rPr>
          <w:rFonts w:ascii="Times New Roman" w:hAnsi="Times New Roman" w:cs="Times New Roman"/>
          <w:noProof/>
          <w:sz w:val="28"/>
          <w:szCs w:val="28"/>
          <w:lang w:eastAsia="ru-RU"/>
        </w:rPr>
        <w:t>піклування відсутні. Всі діти влаштовані в сімейні форми виховання.</w:t>
      </w:r>
      <w:r w:rsidR="00512B1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625BFF" w:rsidRPr="00EE73AE" w:rsidRDefault="00625BFF" w:rsidP="00625B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A27">
        <w:rPr>
          <w:rFonts w:ascii="Times New Roman" w:hAnsi="Times New Roman" w:cs="Times New Roman"/>
          <w:sz w:val="28"/>
          <w:szCs w:val="28"/>
        </w:rPr>
        <w:t>Органом місцевого самоврядування вживаються заходи щодо вирішення питань соціального захисту населення</w:t>
      </w:r>
      <w:r>
        <w:rPr>
          <w:sz w:val="28"/>
          <w:szCs w:val="28"/>
        </w:rPr>
        <w:t>.</w:t>
      </w:r>
      <w:r w:rsidRPr="00C1622D">
        <w:rPr>
          <w:color w:val="000000"/>
          <w:sz w:val="28"/>
          <w:szCs w:val="28"/>
          <w:lang w:bidi="he-IL"/>
        </w:rPr>
        <w:t xml:space="preserve"> </w:t>
      </w:r>
      <w:r w:rsidR="004975BF">
        <w:rPr>
          <w:rFonts w:ascii="Times New Roman" w:hAnsi="Times New Roman" w:cs="Times New Roman"/>
          <w:sz w:val="28"/>
          <w:szCs w:val="28"/>
        </w:rPr>
        <w:t>Р</w:t>
      </w:r>
      <w:r w:rsidR="004975BF" w:rsidRPr="00EE73AE">
        <w:rPr>
          <w:rFonts w:ascii="Times New Roman" w:hAnsi="Times New Roman" w:cs="Times New Roman"/>
          <w:sz w:val="28"/>
          <w:szCs w:val="28"/>
        </w:rPr>
        <w:t>ішенням сільської ради від 21 грудня 2023 року № 34/5</w:t>
      </w:r>
      <w:r w:rsidR="004975BF">
        <w:rPr>
          <w:rFonts w:ascii="Times New Roman" w:hAnsi="Times New Roman" w:cs="Times New Roman"/>
          <w:sz w:val="28"/>
          <w:szCs w:val="28"/>
        </w:rPr>
        <w:t xml:space="preserve"> </w:t>
      </w:r>
      <w:r w:rsidR="004975BF" w:rsidRPr="00EE73AE">
        <w:rPr>
          <w:rFonts w:ascii="Times New Roman" w:hAnsi="Times New Roman" w:cs="Times New Roman"/>
          <w:sz w:val="28"/>
          <w:szCs w:val="28"/>
        </w:rPr>
        <w:t xml:space="preserve">затверджена </w:t>
      </w:r>
      <w:r w:rsidRPr="00EE73AE">
        <w:rPr>
          <w:rFonts w:ascii="Times New Roman" w:hAnsi="Times New Roman" w:cs="Times New Roman"/>
          <w:sz w:val="28"/>
          <w:szCs w:val="28"/>
        </w:rPr>
        <w:t xml:space="preserve">Програма соціального захисту населення </w:t>
      </w:r>
      <w:proofErr w:type="spellStart"/>
      <w:r w:rsidRPr="00EE73AE">
        <w:rPr>
          <w:rFonts w:ascii="Times New Roman" w:hAnsi="Times New Roman" w:cs="Times New Roman"/>
          <w:sz w:val="28"/>
          <w:szCs w:val="28"/>
        </w:rPr>
        <w:t>Копачівської</w:t>
      </w:r>
      <w:proofErr w:type="spellEnd"/>
      <w:r w:rsidRPr="00EE73AE">
        <w:rPr>
          <w:rFonts w:ascii="Times New Roman" w:hAnsi="Times New Roman" w:cs="Times New Roman"/>
          <w:sz w:val="28"/>
          <w:szCs w:val="28"/>
        </w:rPr>
        <w:t xml:space="preserve"> с</w:t>
      </w:r>
      <w:r w:rsidR="004975BF">
        <w:rPr>
          <w:rFonts w:ascii="Times New Roman" w:hAnsi="Times New Roman" w:cs="Times New Roman"/>
          <w:sz w:val="28"/>
          <w:szCs w:val="28"/>
        </w:rPr>
        <w:t>ільської ради на 2024-2026 роки. Н</w:t>
      </w:r>
      <w:r w:rsidRPr="00EE73AE">
        <w:rPr>
          <w:rFonts w:ascii="Times New Roman" w:hAnsi="Times New Roman" w:cs="Times New Roman"/>
          <w:sz w:val="28"/>
          <w:szCs w:val="28"/>
        </w:rPr>
        <w:t xml:space="preserve">а виконання програми </w:t>
      </w:r>
      <w:r w:rsidR="004975BF">
        <w:rPr>
          <w:rFonts w:ascii="Times New Roman" w:hAnsi="Times New Roman" w:cs="Times New Roman"/>
          <w:sz w:val="28"/>
          <w:szCs w:val="28"/>
        </w:rPr>
        <w:t xml:space="preserve">у 2026 році </w:t>
      </w:r>
      <w:r w:rsidRPr="00EE73AE">
        <w:rPr>
          <w:rFonts w:ascii="Times New Roman" w:hAnsi="Times New Roman" w:cs="Times New Roman"/>
          <w:sz w:val="28"/>
          <w:szCs w:val="28"/>
        </w:rPr>
        <w:t>передбачено 2400,00 тис. гривень.</w:t>
      </w:r>
    </w:p>
    <w:p w:rsidR="00625BFF" w:rsidRDefault="00625BFF" w:rsidP="009D0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8"/>
          <w:szCs w:val="28"/>
          <w:lang w:bidi="he-IL"/>
        </w:rPr>
      </w:pPr>
    </w:p>
    <w:p w:rsidR="00625BFF" w:rsidRDefault="00625BFF" w:rsidP="00625B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74D8">
        <w:rPr>
          <w:rFonts w:ascii="Times New Roman" w:hAnsi="Times New Roman" w:cs="Times New Roman"/>
          <w:sz w:val="28"/>
          <w:szCs w:val="28"/>
          <w:lang w:bidi="he-IL"/>
        </w:rPr>
        <w:lastRenderedPageBreak/>
        <w:t xml:space="preserve">В </w:t>
      </w:r>
      <w:r>
        <w:rPr>
          <w:rFonts w:ascii="Times New Roman" w:hAnsi="Times New Roman" w:cs="Times New Roman"/>
          <w:sz w:val="28"/>
          <w:szCs w:val="28"/>
          <w:lang w:bidi="he-IL"/>
        </w:rPr>
        <w:t>сільській</w:t>
      </w:r>
      <w:r w:rsidRPr="002B74D8">
        <w:rPr>
          <w:rFonts w:ascii="Times New Roman" w:hAnsi="Times New Roman" w:cs="Times New Roman"/>
          <w:sz w:val="28"/>
          <w:szCs w:val="28"/>
          <w:lang w:bidi="he-IL"/>
        </w:rPr>
        <w:t xml:space="preserve"> раді організована робота по </w:t>
      </w:r>
      <w:r w:rsidRPr="002B74D8">
        <w:rPr>
          <w:rFonts w:ascii="Times New Roman" w:hAnsi="Times New Roman" w:cs="Times New Roman"/>
          <w:sz w:val="28"/>
          <w:szCs w:val="28"/>
        </w:rPr>
        <w:t>забезпеченню реалізації та гарантуванню конституційного права на звернення до органів державної влади та органів місцевого самоврядування.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5BF" w:rsidRPr="000B7557">
        <w:rPr>
          <w:rFonts w:ascii="Times New Roman" w:hAnsi="Times New Roman"/>
          <w:sz w:val="28"/>
          <w:szCs w:val="28"/>
        </w:rPr>
        <w:t>У 20</w:t>
      </w:r>
      <w:r w:rsidR="004975BF">
        <w:rPr>
          <w:rFonts w:ascii="Times New Roman" w:hAnsi="Times New Roman"/>
          <w:sz w:val="28"/>
          <w:szCs w:val="28"/>
        </w:rPr>
        <w:t>25</w:t>
      </w:r>
      <w:r w:rsidR="004975BF" w:rsidRPr="000B7557">
        <w:rPr>
          <w:rFonts w:ascii="Times New Roman" w:hAnsi="Times New Roman"/>
          <w:sz w:val="28"/>
          <w:szCs w:val="28"/>
        </w:rPr>
        <w:t xml:space="preserve"> році до </w:t>
      </w:r>
      <w:r w:rsidR="004975BF">
        <w:rPr>
          <w:rFonts w:ascii="Times New Roman" w:hAnsi="Times New Roman"/>
          <w:sz w:val="28"/>
          <w:szCs w:val="28"/>
        </w:rPr>
        <w:t>сільської ради надійшло 276</w:t>
      </w:r>
      <w:r w:rsidR="004975BF" w:rsidRPr="000B7557">
        <w:rPr>
          <w:rFonts w:ascii="Times New Roman" w:hAnsi="Times New Roman"/>
          <w:sz w:val="28"/>
          <w:szCs w:val="28"/>
        </w:rPr>
        <w:t xml:space="preserve"> з</w:t>
      </w:r>
      <w:r w:rsidR="004975BF">
        <w:rPr>
          <w:rFonts w:ascii="Times New Roman" w:hAnsi="Times New Roman"/>
          <w:sz w:val="28"/>
          <w:szCs w:val="28"/>
        </w:rPr>
        <w:t>вернень громадян.</w:t>
      </w:r>
    </w:p>
    <w:p w:rsidR="007A024E" w:rsidRDefault="00625BFF" w:rsidP="004975BF">
      <w:pPr>
        <w:pStyle w:val="aa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74D8">
        <w:rPr>
          <w:rFonts w:ascii="Times New Roman" w:hAnsi="Times New Roman" w:cs="Times New Roman"/>
          <w:sz w:val="28"/>
          <w:szCs w:val="28"/>
        </w:rPr>
        <w:t xml:space="preserve">Забезпечується виконання повноважень в галузі оборонної роботи, </w:t>
      </w:r>
      <w:r>
        <w:rPr>
          <w:rFonts w:ascii="Times New Roman" w:hAnsi="Times New Roman" w:cs="Times New Roman"/>
          <w:sz w:val="28"/>
          <w:szCs w:val="28"/>
        </w:rPr>
        <w:t>цивільного захисту</w:t>
      </w:r>
      <w:r w:rsidRPr="002B74D8">
        <w:rPr>
          <w:rFonts w:ascii="Times New Roman" w:hAnsi="Times New Roman" w:cs="Times New Roman"/>
          <w:sz w:val="28"/>
          <w:szCs w:val="28"/>
        </w:rPr>
        <w:t>, правопорядку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975BF">
        <w:rPr>
          <w:rFonts w:ascii="Times New Roman" w:hAnsi="Times New Roman" w:cs="Times New Roman"/>
          <w:sz w:val="28"/>
          <w:szCs w:val="28"/>
        </w:rPr>
        <w:t>Р</w:t>
      </w:r>
      <w:r w:rsidR="004975BF" w:rsidRPr="00CA71D3">
        <w:rPr>
          <w:rFonts w:ascii="Times New Roman" w:hAnsi="Times New Roman" w:cs="Times New Roman"/>
          <w:sz w:val="28"/>
          <w:szCs w:val="28"/>
        </w:rPr>
        <w:t>ішення</w:t>
      </w:r>
      <w:r w:rsidR="004975BF">
        <w:rPr>
          <w:rFonts w:ascii="Times New Roman" w:hAnsi="Times New Roman" w:cs="Times New Roman"/>
          <w:sz w:val="28"/>
          <w:szCs w:val="28"/>
        </w:rPr>
        <w:t>м виконавчого комітету</w:t>
      </w:r>
      <w:r w:rsidR="004975BF" w:rsidRPr="00CA71D3">
        <w:rPr>
          <w:rFonts w:ascii="Times New Roman" w:hAnsi="Times New Roman" w:cs="Times New Roman"/>
          <w:sz w:val="28"/>
          <w:szCs w:val="28"/>
        </w:rPr>
        <w:t xml:space="preserve"> </w:t>
      </w:r>
      <w:r w:rsidR="004975BF">
        <w:rPr>
          <w:rFonts w:ascii="Times New Roman" w:hAnsi="Times New Roman" w:cs="Times New Roman"/>
          <w:sz w:val="28"/>
          <w:szCs w:val="28"/>
        </w:rPr>
        <w:t xml:space="preserve">сільської ради від 20 березня </w:t>
      </w:r>
      <w:r w:rsidR="004975BF" w:rsidRPr="00CA71D3">
        <w:rPr>
          <w:rFonts w:ascii="Times New Roman" w:hAnsi="Times New Roman" w:cs="Times New Roman"/>
          <w:sz w:val="28"/>
          <w:szCs w:val="28"/>
        </w:rPr>
        <w:t xml:space="preserve">2026 </w:t>
      </w:r>
      <w:r w:rsidR="004975BF">
        <w:rPr>
          <w:rFonts w:ascii="Times New Roman" w:hAnsi="Times New Roman" w:cs="Times New Roman"/>
          <w:sz w:val="28"/>
          <w:szCs w:val="28"/>
        </w:rPr>
        <w:t xml:space="preserve">року </w:t>
      </w:r>
      <w:r w:rsidR="004975BF" w:rsidRPr="00CA71D3">
        <w:rPr>
          <w:rFonts w:ascii="Times New Roman" w:hAnsi="Times New Roman" w:cs="Times New Roman"/>
          <w:sz w:val="28"/>
          <w:szCs w:val="28"/>
        </w:rPr>
        <w:t>№ 80</w:t>
      </w:r>
      <w:r w:rsidR="004975BF">
        <w:rPr>
          <w:rFonts w:ascii="Times New Roman" w:hAnsi="Times New Roman" w:cs="Times New Roman"/>
          <w:sz w:val="28"/>
          <w:szCs w:val="28"/>
        </w:rPr>
        <w:t xml:space="preserve"> затверджено Програму забезпечення мобілізаційної підготовки та оборонної роботи в </w:t>
      </w:r>
      <w:proofErr w:type="spellStart"/>
      <w:r w:rsidR="004975BF">
        <w:rPr>
          <w:rFonts w:ascii="Times New Roman" w:hAnsi="Times New Roman" w:cs="Times New Roman"/>
          <w:sz w:val="28"/>
          <w:szCs w:val="28"/>
        </w:rPr>
        <w:t>Копачівській</w:t>
      </w:r>
      <w:proofErr w:type="spellEnd"/>
      <w:r w:rsidR="004975BF">
        <w:rPr>
          <w:rFonts w:ascii="Times New Roman" w:hAnsi="Times New Roman" w:cs="Times New Roman"/>
          <w:sz w:val="28"/>
          <w:szCs w:val="28"/>
        </w:rPr>
        <w:t xml:space="preserve"> територіальній громаді на 2026-2027 роки</w:t>
      </w:r>
      <w:r w:rsidR="00D375CF">
        <w:rPr>
          <w:rFonts w:ascii="Times New Roman" w:hAnsi="Times New Roman" w:cs="Times New Roman"/>
          <w:sz w:val="28"/>
          <w:szCs w:val="28"/>
        </w:rPr>
        <w:t>.</w:t>
      </w:r>
      <w:r w:rsidR="004975BF" w:rsidRPr="00B11A7A">
        <w:rPr>
          <w:rFonts w:ascii="Times New Roman" w:hAnsi="Times New Roman" w:cs="Times New Roman"/>
          <w:sz w:val="28"/>
          <w:szCs w:val="28"/>
        </w:rPr>
        <w:t xml:space="preserve"> </w:t>
      </w:r>
      <w:r w:rsidR="007A024E" w:rsidRPr="00B11A7A">
        <w:rPr>
          <w:rFonts w:ascii="Times New Roman" w:hAnsi="Times New Roman" w:cs="Times New Roman"/>
          <w:sz w:val="28"/>
          <w:szCs w:val="28"/>
        </w:rPr>
        <w:t xml:space="preserve">Документація з питань організації та ведення військового обліку </w:t>
      </w:r>
      <w:r w:rsidR="007A024E">
        <w:rPr>
          <w:rFonts w:ascii="Times New Roman" w:hAnsi="Times New Roman" w:cs="Times New Roman"/>
          <w:sz w:val="28"/>
          <w:szCs w:val="28"/>
        </w:rPr>
        <w:t>ведеться на належному рівні.</w:t>
      </w:r>
    </w:p>
    <w:p w:rsidR="00A75341" w:rsidRDefault="00A75341" w:rsidP="001877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Розпорядженням</w:t>
      </w:r>
      <w:r w:rsidRPr="00AA1264">
        <w:t xml:space="preserve"> </w:t>
      </w:r>
      <w:r w:rsidRPr="001608A6">
        <w:rPr>
          <w:rFonts w:ascii="Times New Roman" w:hAnsi="Times New Roman" w:cs="Times New Roman"/>
          <w:sz w:val="28"/>
          <w:szCs w:val="28"/>
        </w:rPr>
        <w:t>сільського</w:t>
      </w:r>
      <w:r>
        <w:t xml:space="preserve"> </w:t>
      </w:r>
      <w:r w:rsidRPr="001608A6">
        <w:rPr>
          <w:rFonts w:ascii="Times New Roman" w:hAnsi="Times New Roman" w:cs="Times New Roman"/>
          <w:sz w:val="28"/>
          <w:szCs w:val="28"/>
        </w:rPr>
        <w:t>голови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F2A">
        <w:rPr>
          <w:rFonts w:ascii="Times New Roman" w:hAnsi="Times New Roman"/>
          <w:color w:val="000000"/>
          <w:sz w:val="28"/>
          <w:szCs w:val="28"/>
        </w:rPr>
        <w:t xml:space="preserve">від </w:t>
      </w:r>
      <w:r w:rsidR="00456AF6">
        <w:rPr>
          <w:rFonts w:ascii="Times New Roman" w:hAnsi="Times New Roman"/>
          <w:color w:val="000000"/>
          <w:sz w:val="28"/>
          <w:szCs w:val="28"/>
        </w:rPr>
        <w:t>07</w:t>
      </w:r>
      <w:r>
        <w:rPr>
          <w:rFonts w:ascii="Times New Roman" w:hAnsi="Times New Roman"/>
          <w:color w:val="000000"/>
          <w:sz w:val="28"/>
          <w:szCs w:val="28"/>
        </w:rPr>
        <w:t xml:space="preserve"> березня </w:t>
      </w:r>
      <w:r w:rsidR="00456AF6">
        <w:rPr>
          <w:rFonts w:ascii="Times New Roman" w:hAnsi="Times New Roman"/>
          <w:color w:val="000000"/>
          <w:sz w:val="28"/>
          <w:szCs w:val="28"/>
        </w:rPr>
        <w:t>2023</w:t>
      </w:r>
      <w:r>
        <w:rPr>
          <w:rFonts w:ascii="Times New Roman" w:hAnsi="Times New Roman"/>
          <w:color w:val="000000"/>
          <w:sz w:val="28"/>
          <w:szCs w:val="28"/>
        </w:rPr>
        <w:t xml:space="preserve"> року</w:t>
      </w:r>
      <w:r w:rsidRPr="00E81922">
        <w:t xml:space="preserve"> </w:t>
      </w:r>
      <w:r>
        <w:t xml:space="preserve"> </w:t>
      </w:r>
      <w:r w:rsidR="00456AF6">
        <w:rPr>
          <w:rFonts w:ascii="Times New Roman" w:hAnsi="Times New Roman"/>
          <w:color w:val="000000"/>
          <w:sz w:val="28"/>
          <w:szCs w:val="28"/>
        </w:rPr>
        <w:t>№ 39</w:t>
      </w:r>
      <w:r>
        <w:rPr>
          <w:rFonts w:ascii="Times New Roman" w:hAnsi="Times New Roman"/>
          <w:color w:val="000000"/>
          <w:sz w:val="28"/>
          <w:szCs w:val="28"/>
        </w:rPr>
        <w:t xml:space="preserve"> у</w:t>
      </w:r>
      <w:r w:rsidRPr="00AE7F2A">
        <w:rPr>
          <w:rFonts w:ascii="Times New Roman" w:hAnsi="Times New Roman"/>
          <w:color w:val="000000"/>
          <w:sz w:val="28"/>
          <w:szCs w:val="28"/>
        </w:rPr>
        <w:t xml:space="preserve">творено </w:t>
      </w:r>
      <w:r w:rsidR="001877D9">
        <w:rPr>
          <w:rFonts w:ascii="Times New Roman" w:hAnsi="Times New Roman"/>
          <w:color w:val="000000"/>
          <w:sz w:val="28"/>
          <w:szCs w:val="28"/>
        </w:rPr>
        <w:t>місцеву комісію</w:t>
      </w:r>
      <w:r w:rsidR="001877D9" w:rsidRPr="00AE7F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877D9">
        <w:rPr>
          <w:rFonts w:ascii="Times New Roman" w:hAnsi="Times New Roman"/>
          <w:color w:val="000000"/>
          <w:sz w:val="28"/>
          <w:szCs w:val="28"/>
        </w:rPr>
        <w:t>з питань техногенно-екологічної безпеки та надзвичайних ситуацій</w:t>
      </w:r>
      <w:r w:rsidR="001877D9" w:rsidRPr="007A024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E7F2A">
        <w:rPr>
          <w:rFonts w:ascii="Times New Roman" w:hAnsi="Times New Roman"/>
          <w:color w:val="000000"/>
          <w:sz w:val="28"/>
          <w:szCs w:val="28"/>
        </w:rPr>
        <w:t xml:space="preserve">та затверджено </w:t>
      </w:r>
      <w:r w:rsidR="001877D9">
        <w:rPr>
          <w:rFonts w:ascii="Times New Roman" w:hAnsi="Times New Roman"/>
          <w:color w:val="000000"/>
          <w:sz w:val="28"/>
          <w:szCs w:val="28"/>
        </w:rPr>
        <w:t xml:space="preserve">її </w:t>
      </w:r>
      <w:r w:rsidRPr="00AE7F2A">
        <w:rPr>
          <w:rFonts w:ascii="Times New Roman" w:hAnsi="Times New Roman"/>
          <w:color w:val="000000"/>
          <w:sz w:val="28"/>
          <w:szCs w:val="28"/>
        </w:rPr>
        <w:t>положення і посадовий склад</w:t>
      </w:r>
      <w:r w:rsidR="001877D9">
        <w:rPr>
          <w:rFonts w:ascii="Times New Roman" w:hAnsi="Times New Roman"/>
          <w:color w:val="000000"/>
          <w:sz w:val="28"/>
          <w:szCs w:val="28"/>
        </w:rPr>
        <w:t>.</w:t>
      </w:r>
      <w:r w:rsidRPr="00AE7F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56AF6" w:rsidRPr="0079616C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Створено реєстр</w:t>
      </w:r>
      <w:r w:rsidR="00456AF6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 xml:space="preserve"> </w:t>
      </w:r>
      <w:proofErr w:type="spellStart"/>
      <w:r w:rsidR="00456AF6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укриттів</w:t>
      </w:r>
      <w:proofErr w:type="spellEnd"/>
      <w:r w:rsidR="00456AF6" w:rsidRPr="0079616C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 xml:space="preserve">, регулярно проводиться інвентаризація, оцінка стану та паспортизація всіх наявних захисних споруд і найпростіших </w:t>
      </w:r>
      <w:proofErr w:type="spellStart"/>
      <w:r w:rsidR="00456AF6" w:rsidRPr="0079616C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укриттів</w:t>
      </w:r>
      <w:proofErr w:type="spellEnd"/>
      <w:r w:rsidR="00456AF6" w:rsidRPr="0079616C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, які можуть використовуватись населенням.</w:t>
      </w:r>
    </w:p>
    <w:p w:rsidR="00A75341" w:rsidRDefault="00A75341" w:rsidP="00A75341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 з цим, в роботі виконавчого комітету сільської ради є ряд упущень.</w:t>
      </w:r>
    </w:p>
    <w:p w:rsidR="001C2CB0" w:rsidRDefault="001C2CB0" w:rsidP="00D93261">
      <w:pPr>
        <w:pStyle w:val="4"/>
        <w:spacing w:before="0" w:line="240" w:lineRule="auto"/>
        <w:ind w:firstLine="708"/>
        <w:jc w:val="both"/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1C2CB0">
        <w:rPr>
          <w:rFonts w:ascii="Times New Roman" w:hAnsi="Times New Roman" w:cs="Times New Roman"/>
          <w:color w:val="auto"/>
          <w:sz w:val="28"/>
          <w:szCs w:val="28"/>
        </w:rPr>
        <w:t xml:space="preserve">Не </w:t>
      </w:r>
      <w:proofErr w:type="spellStart"/>
      <w:r w:rsidRPr="001C2CB0">
        <w:rPr>
          <w:rFonts w:ascii="Times New Roman" w:hAnsi="Times New Roman" w:cs="Times New Roman"/>
          <w:color w:val="auto"/>
          <w:sz w:val="28"/>
          <w:szCs w:val="28"/>
        </w:rPr>
        <w:t>внесено</w:t>
      </w:r>
      <w:proofErr w:type="spellEnd"/>
      <w:r w:rsidRPr="001C2CB0">
        <w:rPr>
          <w:rFonts w:ascii="Times New Roman" w:hAnsi="Times New Roman" w:cs="Times New Roman"/>
          <w:color w:val="auto"/>
          <w:sz w:val="28"/>
          <w:szCs w:val="28"/>
        </w:rPr>
        <w:t xml:space="preserve"> споруд</w:t>
      </w:r>
      <w:r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1C2CB0">
        <w:rPr>
          <w:rFonts w:ascii="Times New Roman" w:hAnsi="Times New Roman" w:cs="Times New Roman"/>
          <w:color w:val="auto"/>
          <w:sz w:val="28"/>
          <w:szCs w:val="28"/>
        </w:rPr>
        <w:t xml:space="preserve"> з фізичного </w:t>
      </w:r>
      <w:r>
        <w:rPr>
          <w:rFonts w:ascii="Times New Roman" w:hAnsi="Times New Roman" w:cs="Times New Roman"/>
          <w:color w:val="auto"/>
          <w:sz w:val="28"/>
          <w:szCs w:val="28"/>
        </w:rPr>
        <w:t>виховання до</w:t>
      </w:r>
      <w:r w:rsidRPr="001C2CB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державної цифрової</w:t>
      </w:r>
      <w:r w:rsidRPr="001C2CB0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баз</w:t>
      </w:r>
      <w: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и</w:t>
      </w:r>
      <w:r w:rsidRPr="001C2CB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C2CB0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Електронний реєстр спортивних споруд</w:t>
      </w:r>
      <w: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.</w:t>
      </w:r>
    </w:p>
    <w:p w:rsidR="00372782" w:rsidRPr="00372782" w:rsidRDefault="00372782" w:rsidP="00372782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Не забезпечено</w:t>
      </w:r>
      <w:r w:rsidRPr="00F13694">
        <w:rPr>
          <w:rFonts w:ascii="Times New Roman" w:hAnsi="Times New Roman" w:cs="Times New Roman"/>
          <w:sz w:val="28"/>
          <w:szCs w:val="28"/>
        </w:rPr>
        <w:t xml:space="preserve"> фактичну кількість працівників </w:t>
      </w:r>
      <w:r>
        <w:rPr>
          <w:rFonts w:ascii="Times New Roman" w:hAnsi="Times New Roman" w:cs="Times New Roman"/>
          <w:sz w:val="28"/>
          <w:szCs w:val="28"/>
        </w:rPr>
        <w:t xml:space="preserve">служби у справах дітей сільської ради </w:t>
      </w:r>
      <w:r w:rsidRPr="00F13694">
        <w:rPr>
          <w:rFonts w:ascii="Times New Roman" w:hAnsi="Times New Roman" w:cs="Times New Roman"/>
          <w:sz w:val="28"/>
          <w:szCs w:val="28"/>
        </w:rPr>
        <w:t>відповідно до Закону України «Про органи і служби у справах дітей та спеціальні установи для дітей».</w:t>
      </w:r>
    </w:p>
    <w:p w:rsidR="001C2CB0" w:rsidRDefault="00DD7353" w:rsidP="00D93261">
      <w:pPr>
        <w:pStyle w:val="4"/>
        <w:spacing w:before="0" w:line="240" w:lineRule="auto"/>
        <w:ind w:firstLine="708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Не затверджено п</w:t>
      </w:r>
      <w:r w:rsidRPr="00DD7353">
        <w:rPr>
          <w:rFonts w:ascii="Times New Roman" w:hAnsi="Times New Roman" w:cs="Times New Roman"/>
          <w:bCs/>
          <w:color w:val="auto"/>
          <w:sz w:val="28"/>
          <w:szCs w:val="28"/>
        </w:rPr>
        <w:t>оложення про порядок здійснення договірної роботи в сільській раді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DD7353" w:rsidRPr="00DD7353" w:rsidRDefault="00DD7353" w:rsidP="00DD73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353">
        <w:rPr>
          <w:rFonts w:ascii="Times New Roman" w:hAnsi="Times New Roman" w:cs="Times New Roman"/>
          <w:sz w:val="28"/>
          <w:szCs w:val="28"/>
        </w:rPr>
        <w:t>Не в повній мірі проводиться робота</w:t>
      </w:r>
      <w:r>
        <w:rPr>
          <w:rFonts w:ascii="Times New Roman" w:hAnsi="Times New Roman" w:cs="Times New Roman"/>
          <w:sz w:val="28"/>
          <w:szCs w:val="28"/>
        </w:rPr>
        <w:t xml:space="preserve"> щодо </w:t>
      </w:r>
      <w:r w:rsidR="00DD0D7B">
        <w:rPr>
          <w:rFonts w:ascii="Times New Roman" w:hAnsi="Times New Roman"/>
          <w:sz w:val="28"/>
          <w:szCs w:val="28"/>
        </w:rPr>
        <w:t>впорядкування</w:t>
      </w:r>
      <w:r>
        <w:rPr>
          <w:rFonts w:ascii="Times New Roman" w:hAnsi="Times New Roman"/>
          <w:sz w:val="28"/>
          <w:szCs w:val="28"/>
        </w:rPr>
        <w:t xml:space="preserve"> документів</w:t>
      </w:r>
      <w:r w:rsidRPr="00DD7353">
        <w:rPr>
          <w:rFonts w:ascii="Times New Roman" w:hAnsi="Times New Roman"/>
          <w:sz w:val="28"/>
          <w:szCs w:val="28"/>
        </w:rPr>
        <w:t xml:space="preserve"> з кад</w:t>
      </w:r>
      <w:r>
        <w:rPr>
          <w:rFonts w:ascii="Times New Roman" w:hAnsi="Times New Roman"/>
          <w:sz w:val="28"/>
          <w:szCs w:val="28"/>
        </w:rPr>
        <w:t>рових питань та</w:t>
      </w:r>
      <w:r w:rsidRPr="00DD7353">
        <w:rPr>
          <w:rFonts w:ascii="Times New Roman" w:hAnsi="Times New Roman"/>
          <w:sz w:val="28"/>
          <w:szCs w:val="28"/>
        </w:rPr>
        <w:t xml:space="preserve"> тривалого зберігання </w:t>
      </w:r>
      <w:r>
        <w:rPr>
          <w:rFonts w:ascii="Times New Roman" w:hAnsi="Times New Roman"/>
          <w:sz w:val="28"/>
          <w:szCs w:val="28"/>
        </w:rPr>
        <w:t xml:space="preserve">документів </w:t>
      </w:r>
      <w:r w:rsidRPr="00DD7353">
        <w:rPr>
          <w:rFonts w:ascii="Times New Roman" w:hAnsi="Times New Roman"/>
          <w:sz w:val="28"/>
          <w:szCs w:val="28"/>
        </w:rPr>
        <w:t>за 2021 - 2023 роки</w:t>
      </w:r>
      <w:r>
        <w:rPr>
          <w:rFonts w:ascii="Times New Roman" w:hAnsi="Times New Roman"/>
          <w:sz w:val="28"/>
          <w:szCs w:val="28"/>
        </w:rPr>
        <w:t>.</w:t>
      </w:r>
    </w:p>
    <w:p w:rsidR="001C2CB0" w:rsidRPr="00DD7353" w:rsidRDefault="00B83D9A" w:rsidP="00B83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Не проводились</w:t>
      </w:r>
      <w:r w:rsidRPr="0079616C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з</w:t>
      </w:r>
      <w:r w:rsidRPr="0079616C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аходи з підготовки органів управління та сил цивільного зах</w:t>
      </w:r>
      <w:r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>исту у 2025 році.</w:t>
      </w:r>
    </w:p>
    <w:p w:rsidR="00A75341" w:rsidRDefault="00A75341" w:rsidP="00A75341">
      <w:pPr>
        <w:shd w:val="clear" w:color="auto" w:fill="FFFFFF"/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Виходячи із вищевикладеного та за результатами розгляду на нараді у начальника райо</w:t>
      </w:r>
      <w:r w:rsidR="007A024E">
        <w:rPr>
          <w:rFonts w:ascii="Times New Roman" w:hAnsi="Times New Roman" w:cs="Times New Roman"/>
          <w:sz w:val="28"/>
          <w:szCs w:val="28"/>
        </w:rPr>
        <w:t>нної військової адміністрації 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2CB0">
        <w:rPr>
          <w:rFonts w:ascii="Times New Roman" w:hAnsi="Times New Roman" w:cs="Times New Roman"/>
          <w:sz w:val="28"/>
          <w:szCs w:val="28"/>
        </w:rPr>
        <w:t>квітня 2026</w:t>
      </w:r>
      <w:r>
        <w:rPr>
          <w:rFonts w:ascii="Times New Roman" w:hAnsi="Times New Roman" w:cs="Times New Roman"/>
          <w:sz w:val="28"/>
          <w:szCs w:val="28"/>
        </w:rPr>
        <w:t xml:space="preserve"> року питання «Про стан здійснення делегованих повноважень органів виконавчої влади виконавчим комітетом </w:t>
      </w:r>
      <w:proofErr w:type="spellStart"/>
      <w:r w:rsidR="001C2CB0">
        <w:rPr>
          <w:rFonts w:ascii="Times New Roman" w:hAnsi="Times New Roman" w:cs="Times New Roman"/>
          <w:sz w:val="28"/>
          <w:szCs w:val="28"/>
        </w:rPr>
        <w:t>Копачівською</w:t>
      </w:r>
      <w:proofErr w:type="spellEnd"/>
      <w:r w:rsidR="001877D9">
        <w:rPr>
          <w:rFonts w:ascii="Times New Roman" w:hAnsi="Times New Roman" w:cs="Times New Roman"/>
          <w:sz w:val="28"/>
          <w:szCs w:val="28"/>
        </w:rPr>
        <w:t xml:space="preserve"> сільською радою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A75341" w:rsidRDefault="00A75341" w:rsidP="00A75341">
      <w:pPr>
        <w:shd w:val="clear" w:color="auto" w:fill="FFFFFF"/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A75341" w:rsidRDefault="00421685" w:rsidP="00421685">
      <w:pPr>
        <w:pStyle w:val="a4"/>
        <w:ind w:left="69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</w:t>
      </w:r>
      <w:r w:rsidR="00A75341">
        <w:rPr>
          <w:rFonts w:ascii="Times New Roman" w:hAnsi="Times New Roman" w:cs="Times New Roman"/>
          <w:b w:val="0"/>
          <w:sz w:val="28"/>
          <w:szCs w:val="28"/>
          <w:lang w:val="uk-UA"/>
        </w:rPr>
        <w:t>ЗОБОВ’ЯЗУЮ:</w:t>
      </w:r>
    </w:p>
    <w:p w:rsidR="00A75341" w:rsidRDefault="00A75341" w:rsidP="00A75341">
      <w:pPr>
        <w:pStyle w:val="a4"/>
        <w:ind w:left="69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A75341" w:rsidRDefault="00A75341" w:rsidP="00D37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заступника керівника апарату-начальника відділу організаційної роботи, контролю, документообігу та роботи із зверненнями громадян апарату райдержадміністрації Ігоря Гусака копію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перевірки </w:t>
      </w:r>
      <w:r w:rsidR="00D375CF" w:rsidRPr="00D375CF">
        <w:rPr>
          <w:rFonts w:ascii="Times New Roman" w:hAnsi="Times New Roman" w:cs="Times New Roman"/>
          <w:bCs/>
          <w:sz w:val="28"/>
          <w:szCs w:val="28"/>
        </w:rPr>
        <w:t xml:space="preserve">стану здійснення делегованих повноважень органів виконавчої влади виконавчим комітетом </w:t>
      </w:r>
      <w:proofErr w:type="spellStart"/>
      <w:r w:rsidR="00D375CF" w:rsidRPr="00D375CF">
        <w:rPr>
          <w:rFonts w:ascii="Times New Roman" w:hAnsi="Times New Roman" w:cs="Times New Roman"/>
          <w:bCs/>
          <w:sz w:val="28"/>
          <w:szCs w:val="28"/>
        </w:rPr>
        <w:t>Копачівської</w:t>
      </w:r>
      <w:proofErr w:type="spellEnd"/>
      <w:r w:rsidR="00D375CF" w:rsidRPr="00D375CF">
        <w:rPr>
          <w:rFonts w:ascii="Times New Roman" w:hAnsi="Times New Roman" w:cs="Times New Roman"/>
          <w:bCs/>
          <w:sz w:val="28"/>
          <w:szCs w:val="28"/>
        </w:rPr>
        <w:t xml:space="preserve"> сільської ради</w:t>
      </w:r>
      <w:r w:rsidR="00D375CF">
        <w:rPr>
          <w:rFonts w:ascii="Times New Roman" w:hAnsi="Times New Roman" w:cs="Times New Roman"/>
          <w:bCs/>
          <w:sz w:val="28"/>
          <w:szCs w:val="28"/>
        </w:rPr>
        <w:t xml:space="preserve"> (далі - акт перевірки) </w:t>
      </w:r>
      <w:r>
        <w:rPr>
          <w:rFonts w:ascii="Times New Roman" w:hAnsi="Times New Roman" w:cs="Times New Roman"/>
          <w:sz w:val="28"/>
          <w:szCs w:val="28"/>
        </w:rPr>
        <w:t>направити сільській раді для розгляду;</w:t>
      </w:r>
    </w:p>
    <w:p w:rsidR="00A75341" w:rsidRDefault="00A75341" w:rsidP="00A75341">
      <w:pPr>
        <w:shd w:val="clear" w:color="auto" w:fill="FFFFFF"/>
        <w:tabs>
          <w:tab w:val="left" w:pos="0"/>
          <w:tab w:val="left" w:pos="1058"/>
        </w:tabs>
        <w:spacing w:before="2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A75341" w:rsidRDefault="00A75341" w:rsidP="00A75341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proofErr w:type="spellStart"/>
      <w:r w:rsidR="001C2CB0">
        <w:rPr>
          <w:rFonts w:ascii="Times New Roman" w:hAnsi="Times New Roman" w:cs="Times New Roman"/>
          <w:sz w:val="28"/>
          <w:szCs w:val="28"/>
        </w:rPr>
        <w:t>Копачівського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сільського голову </w:t>
      </w:r>
      <w:r w:rsidR="001C2CB0">
        <w:rPr>
          <w:rFonts w:ascii="Times New Roman" w:hAnsi="Times New Roman" w:cs="Times New Roman"/>
          <w:sz w:val="28"/>
          <w:szCs w:val="28"/>
        </w:rPr>
        <w:t xml:space="preserve">Олександра </w:t>
      </w:r>
      <w:proofErr w:type="spellStart"/>
      <w:r w:rsidR="001C2CB0">
        <w:rPr>
          <w:rFonts w:ascii="Times New Roman" w:hAnsi="Times New Roman" w:cs="Times New Roman"/>
          <w:sz w:val="28"/>
          <w:szCs w:val="28"/>
        </w:rPr>
        <w:t>Совтиса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надісланий акт перевірки на розгляд виконавчого органу ради. Про прийняте рішення та розроблені заходи з усунення недоліків повідомити районну державну (військову) адміністрацію в тижневий термін з дня отримання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B621B" w:rsidRDefault="007B621B" w:rsidP="00A75341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A75341" w:rsidRDefault="00A75341" w:rsidP="00A75341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3)</w:t>
      </w:r>
      <w:r w:rsidR="0078377C">
        <w:rPr>
          <w:rFonts w:ascii="Times New Roman" w:hAnsi="Times New Roman" w:cs="Times New Roman"/>
          <w:spacing w:val="-1"/>
          <w:sz w:val="28"/>
          <w:szCs w:val="28"/>
        </w:rPr>
        <w:t> 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виконком </w:t>
      </w:r>
      <w:proofErr w:type="spellStart"/>
      <w:r w:rsidR="001C2CB0">
        <w:rPr>
          <w:rFonts w:ascii="Times New Roman" w:hAnsi="Times New Roman" w:cs="Times New Roman"/>
          <w:spacing w:val="-1"/>
          <w:sz w:val="28"/>
          <w:szCs w:val="28"/>
        </w:rPr>
        <w:t>Копачівської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 xml:space="preserve"> сільської ради (</w:t>
      </w:r>
      <w:r w:rsidR="001C2CB0">
        <w:rPr>
          <w:rFonts w:ascii="Times New Roman" w:hAnsi="Times New Roman" w:cs="Times New Roman"/>
          <w:spacing w:val="-1"/>
          <w:sz w:val="28"/>
          <w:szCs w:val="28"/>
        </w:rPr>
        <w:t xml:space="preserve">Олександр </w:t>
      </w:r>
      <w:proofErr w:type="spellStart"/>
      <w:r w:rsidR="001C2CB0">
        <w:rPr>
          <w:rFonts w:ascii="Times New Roman" w:hAnsi="Times New Roman" w:cs="Times New Roman"/>
          <w:spacing w:val="-1"/>
          <w:sz w:val="28"/>
          <w:szCs w:val="28"/>
        </w:rPr>
        <w:t>Совтис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>) забезпечити:</w:t>
      </w:r>
    </w:p>
    <w:p w:rsidR="003D770C" w:rsidRDefault="003D770C" w:rsidP="003D770C">
      <w:pPr>
        <w:pStyle w:val="4"/>
        <w:spacing w:before="0" w:line="240" w:lineRule="auto"/>
        <w:ind w:firstLine="708"/>
        <w:jc w:val="both"/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внесення</w:t>
      </w:r>
      <w:r w:rsidRPr="001C2CB0">
        <w:rPr>
          <w:rFonts w:ascii="Times New Roman" w:hAnsi="Times New Roman" w:cs="Times New Roman"/>
          <w:color w:val="auto"/>
          <w:sz w:val="28"/>
          <w:szCs w:val="28"/>
        </w:rPr>
        <w:t xml:space="preserve"> споруд з фізичного </w:t>
      </w:r>
      <w:r>
        <w:rPr>
          <w:rFonts w:ascii="Times New Roman" w:hAnsi="Times New Roman" w:cs="Times New Roman"/>
          <w:color w:val="auto"/>
          <w:sz w:val="28"/>
          <w:szCs w:val="28"/>
        </w:rPr>
        <w:t>виховання до</w:t>
      </w:r>
      <w:r w:rsidRPr="001C2CB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державної цифрової</w:t>
      </w:r>
      <w:r w:rsidRPr="001C2CB0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баз</w:t>
      </w:r>
      <w: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и</w:t>
      </w:r>
      <w:r w:rsidRPr="001C2CB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C2CB0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Електронний реєстр спортивних споруд</w:t>
      </w:r>
      <w: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;</w:t>
      </w:r>
    </w:p>
    <w:p w:rsidR="001C2CB0" w:rsidRDefault="003D770C" w:rsidP="00A75341">
      <w:pPr>
        <w:pStyle w:val="a4"/>
        <w:tabs>
          <w:tab w:val="left" w:pos="900"/>
        </w:tabs>
        <w:ind w:firstLine="70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виконання постанови Кабінету Міністрів України</w:t>
      </w:r>
      <w:r w:rsidRPr="003D770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від 26 грудня 2025 року № 1749 «Деякі питання оплати праці педагогічних і науково-педагогічних працівників»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щодо</w:t>
      </w:r>
      <w:r w:rsidRPr="003D770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підвищення посадових окладів та ставок заробітної плати педагогів </w:t>
      </w:r>
      <w:r w:rsidR="00D375CF">
        <w:rPr>
          <w:rFonts w:ascii="Times New Roman" w:hAnsi="Times New Roman" w:cs="Times New Roman"/>
          <w:b w:val="0"/>
          <w:sz w:val="28"/>
          <w:szCs w:val="28"/>
          <w:lang w:val="uk-UA"/>
        </w:rPr>
        <w:t>громади</w:t>
      </w:r>
      <w:r w:rsidRPr="003D770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на 40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відсотків;</w:t>
      </w:r>
    </w:p>
    <w:p w:rsidR="00421685" w:rsidRDefault="00421685" w:rsidP="00A75341">
      <w:pPr>
        <w:pStyle w:val="a4"/>
        <w:tabs>
          <w:tab w:val="left" w:pos="900"/>
        </w:tabs>
        <w:ind w:firstLine="70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95175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фактичну кількість працівників </w:t>
      </w:r>
      <w:r w:rsidRPr="00951751">
        <w:rPr>
          <w:rFonts w:ascii="Times New Roman" w:hAnsi="Times New Roman" w:cs="Times New Roman"/>
          <w:b w:val="0"/>
          <w:sz w:val="28"/>
          <w:szCs w:val="28"/>
        </w:rPr>
        <w:t xml:space="preserve">служби у справах дітей сільської ради </w:t>
      </w:r>
      <w:r w:rsidRPr="00951751">
        <w:rPr>
          <w:rFonts w:ascii="Times New Roman" w:hAnsi="Times New Roman" w:cs="Times New Roman"/>
          <w:b w:val="0"/>
          <w:sz w:val="28"/>
          <w:szCs w:val="28"/>
          <w:lang w:val="uk-UA"/>
        </w:rPr>
        <w:t>відповідно до Закону України «Про органи і служби у справах дітей та спеціальні установи для дітей»</w:t>
      </w:r>
      <w:r w:rsidR="00951751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951751" w:rsidRDefault="00951751" w:rsidP="00DD0D7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затвердження п</w:t>
      </w:r>
      <w:r w:rsidRPr="00DD7353">
        <w:rPr>
          <w:rFonts w:ascii="Times New Roman" w:hAnsi="Times New Roman" w:cs="Times New Roman"/>
          <w:bCs/>
          <w:sz w:val="28"/>
          <w:szCs w:val="28"/>
        </w:rPr>
        <w:t>оложення про порядок здійснення договірної роботи в сільській раді</w:t>
      </w:r>
      <w:r w:rsidR="00DD0D7B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r w:rsidR="00DD0D7B" w:rsidRPr="00DD0D7B">
        <w:rPr>
          <w:rFonts w:ascii="Times New Roman" w:hAnsi="Times New Roman" w:cs="Times New Roman"/>
          <w:bCs/>
          <w:sz w:val="28"/>
          <w:szCs w:val="28"/>
        </w:rPr>
        <w:t>положення про порядок ведення претензійної та позовної роботи в сільській  раді;</w:t>
      </w:r>
    </w:p>
    <w:p w:rsidR="00951751" w:rsidRDefault="00DD0D7B" w:rsidP="009517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впорядкування </w:t>
      </w:r>
      <w:r w:rsidR="00951751">
        <w:rPr>
          <w:rFonts w:ascii="Times New Roman" w:hAnsi="Times New Roman"/>
          <w:sz w:val="28"/>
          <w:szCs w:val="28"/>
        </w:rPr>
        <w:t>документів</w:t>
      </w:r>
      <w:r w:rsidR="00951751" w:rsidRPr="00DD7353">
        <w:rPr>
          <w:rFonts w:ascii="Times New Roman" w:hAnsi="Times New Roman"/>
          <w:sz w:val="28"/>
          <w:szCs w:val="28"/>
        </w:rPr>
        <w:t xml:space="preserve"> з кад</w:t>
      </w:r>
      <w:r w:rsidR="00951751">
        <w:rPr>
          <w:rFonts w:ascii="Times New Roman" w:hAnsi="Times New Roman"/>
          <w:sz w:val="28"/>
          <w:szCs w:val="28"/>
        </w:rPr>
        <w:t>рових питань та</w:t>
      </w:r>
      <w:r w:rsidR="00951751" w:rsidRPr="00DD7353">
        <w:rPr>
          <w:rFonts w:ascii="Times New Roman" w:hAnsi="Times New Roman"/>
          <w:sz w:val="28"/>
          <w:szCs w:val="28"/>
        </w:rPr>
        <w:t xml:space="preserve"> тривалого зберігання </w:t>
      </w:r>
      <w:r w:rsidR="00951751">
        <w:rPr>
          <w:rFonts w:ascii="Times New Roman" w:hAnsi="Times New Roman"/>
          <w:sz w:val="28"/>
          <w:szCs w:val="28"/>
        </w:rPr>
        <w:t xml:space="preserve">документів </w:t>
      </w:r>
      <w:r w:rsidR="00951751" w:rsidRPr="00DD7353">
        <w:rPr>
          <w:rFonts w:ascii="Times New Roman" w:hAnsi="Times New Roman"/>
          <w:sz w:val="28"/>
          <w:szCs w:val="28"/>
        </w:rPr>
        <w:t>за 2021 - 2023 роки</w:t>
      </w:r>
      <w:r w:rsidR="00951751">
        <w:rPr>
          <w:rFonts w:ascii="Times New Roman" w:hAnsi="Times New Roman"/>
          <w:sz w:val="28"/>
          <w:szCs w:val="28"/>
        </w:rPr>
        <w:t>;</w:t>
      </w:r>
    </w:p>
    <w:p w:rsidR="00DD0D7B" w:rsidRPr="00DD7353" w:rsidRDefault="00DD0D7B" w:rsidP="00DD0D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0D7B">
        <w:rPr>
          <w:rFonts w:ascii="Times New Roman" w:hAnsi="Times New Roman" w:cs="Times New Roman"/>
          <w:sz w:val="28"/>
          <w:szCs w:val="28"/>
        </w:rPr>
        <w:t>взаємодію з підприємствами, установами та організаціями, які проводять свою діяльність на території громади</w:t>
      </w:r>
      <w:r w:rsidRPr="00DD0D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0D7B">
        <w:rPr>
          <w:rFonts w:ascii="Times New Roman" w:hAnsi="Times New Roman" w:cs="Times New Roman"/>
          <w:sz w:val="28"/>
          <w:szCs w:val="28"/>
        </w:rPr>
        <w:t>щодо питань мобілізаційної підготовки та мобілізації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DD0D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0D7B" w:rsidRPr="00951751" w:rsidRDefault="00951751" w:rsidP="00A75341">
      <w:pPr>
        <w:pStyle w:val="a4"/>
        <w:tabs>
          <w:tab w:val="left" w:pos="900"/>
        </w:tabs>
        <w:ind w:firstLine="70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 w:val="0"/>
          <w:kern w:val="2"/>
          <w:sz w:val="28"/>
          <w:szCs w:val="28"/>
          <w:lang w:eastAsia="en-US"/>
        </w:rPr>
        <w:t>проведення</w:t>
      </w:r>
      <w:r w:rsidRPr="00951751">
        <w:rPr>
          <w:rFonts w:ascii="Times New Roman" w:eastAsia="Calibri" w:hAnsi="Times New Roman" w:cs="Times New Roman"/>
          <w:b w:val="0"/>
          <w:kern w:val="2"/>
          <w:sz w:val="28"/>
          <w:szCs w:val="28"/>
          <w:lang w:eastAsia="en-US"/>
        </w:rPr>
        <w:t xml:space="preserve"> з</w:t>
      </w:r>
      <w:r>
        <w:rPr>
          <w:rFonts w:ascii="Times New Roman" w:eastAsia="Calibri" w:hAnsi="Times New Roman" w:cs="Times New Roman"/>
          <w:b w:val="0"/>
          <w:kern w:val="2"/>
          <w:sz w:val="28"/>
          <w:szCs w:val="28"/>
          <w:lang w:eastAsia="en-US"/>
        </w:rPr>
        <w:t>аходів</w:t>
      </w:r>
      <w:r w:rsidRPr="00951751">
        <w:rPr>
          <w:rFonts w:ascii="Times New Roman" w:eastAsia="Calibri" w:hAnsi="Times New Roman" w:cs="Times New Roman"/>
          <w:b w:val="0"/>
          <w:kern w:val="2"/>
          <w:sz w:val="28"/>
          <w:szCs w:val="28"/>
          <w:lang w:eastAsia="en-US"/>
        </w:rPr>
        <w:t xml:space="preserve"> з підготовки органів управління та сил цивільного зах</w:t>
      </w:r>
      <w:r w:rsidR="00A67A84">
        <w:rPr>
          <w:rFonts w:ascii="Times New Roman" w:eastAsia="Calibri" w:hAnsi="Times New Roman" w:cs="Times New Roman"/>
          <w:b w:val="0"/>
          <w:kern w:val="2"/>
          <w:sz w:val="28"/>
          <w:szCs w:val="28"/>
          <w:lang w:eastAsia="en-US"/>
        </w:rPr>
        <w:t>исту у 2026</w:t>
      </w:r>
      <w:r w:rsidRPr="00951751">
        <w:rPr>
          <w:rFonts w:ascii="Times New Roman" w:eastAsia="Calibri" w:hAnsi="Times New Roman" w:cs="Times New Roman"/>
          <w:b w:val="0"/>
          <w:kern w:val="2"/>
          <w:sz w:val="28"/>
          <w:szCs w:val="28"/>
          <w:lang w:eastAsia="en-US"/>
        </w:rPr>
        <w:t xml:space="preserve"> році</w:t>
      </w:r>
      <w:r>
        <w:rPr>
          <w:rFonts w:ascii="Times New Roman" w:eastAsia="Calibri" w:hAnsi="Times New Roman" w:cs="Times New Roman"/>
          <w:b w:val="0"/>
          <w:kern w:val="2"/>
          <w:sz w:val="28"/>
          <w:szCs w:val="28"/>
          <w:lang w:val="uk-UA" w:eastAsia="en-US"/>
        </w:rPr>
        <w:t>;</w:t>
      </w:r>
    </w:p>
    <w:p w:rsidR="00A75341" w:rsidRDefault="00A75341" w:rsidP="00A75341">
      <w:pPr>
        <w:pStyle w:val="a4"/>
        <w:tabs>
          <w:tab w:val="left" w:pos="900"/>
        </w:tabs>
        <w:ind w:firstLine="70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інформування районної державної (військової) адміністрації про проведену роботу, визначену підпунктом 3 пункту 1 розпорядженн</w:t>
      </w:r>
      <w:r w:rsidR="003F04E6">
        <w:rPr>
          <w:rFonts w:ascii="Times New Roman" w:hAnsi="Times New Roman" w:cs="Times New Roman"/>
          <w:b w:val="0"/>
          <w:sz w:val="28"/>
          <w:szCs w:val="28"/>
          <w:lang w:val="uk-UA"/>
        </w:rPr>
        <w:t>я, до                  01 жовтня</w:t>
      </w:r>
      <w:r w:rsidR="00C11A7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2026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року.</w:t>
      </w:r>
      <w:r w:rsidR="003D770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</w:p>
    <w:p w:rsidR="00A75341" w:rsidRPr="00BF79C2" w:rsidRDefault="00A75341" w:rsidP="00A75341">
      <w:pPr>
        <w:pStyle w:val="a4"/>
        <w:tabs>
          <w:tab w:val="left" w:pos="900"/>
        </w:tabs>
        <w:ind w:firstLine="700"/>
        <w:rPr>
          <w:rFonts w:ascii="Times New Roman" w:hAnsi="Times New Roman" w:cs="Times New Roman"/>
          <w:sz w:val="28"/>
          <w:szCs w:val="28"/>
          <w:lang w:val="uk-UA"/>
        </w:rPr>
      </w:pPr>
    </w:p>
    <w:p w:rsidR="00A75341" w:rsidRDefault="00A75341" w:rsidP="00A75341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 Контроль за виконанням цього розпорядження покласти на керівника апарату райдержадміністрації Наталію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Березну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75341" w:rsidRDefault="00A75341" w:rsidP="00A75341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75341" w:rsidRDefault="00A75341" w:rsidP="00A75341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75341" w:rsidRDefault="00A75341" w:rsidP="00A753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75341" w:rsidRDefault="00A75341" w:rsidP="00A753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Анатолій КОСТИК</w:t>
      </w:r>
    </w:p>
    <w:p w:rsidR="00A75341" w:rsidRDefault="00A75341" w:rsidP="00A75341">
      <w:pPr>
        <w:spacing w:after="0"/>
        <w:rPr>
          <w:sz w:val="28"/>
          <w:szCs w:val="28"/>
        </w:rPr>
      </w:pPr>
    </w:p>
    <w:p w:rsidR="00A75341" w:rsidRDefault="00A75341" w:rsidP="00A75341">
      <w:pPr>
        <w:spacing w:after="0"/>
        <w:rPr>
          <w:sz w:val="28"/>
          <w:szCs w:val="28"/>
        </w:rPr>
      </w:pPr>
    </w:p>
    <w:p w:rsidR="001C2CB0" w:rsidRDefault="001C2CB0" w:rsidP="00A75341">
      <w:pPr>
        <w:spacing w:after="0"/>
        <w:rPr>
          <w:sz w:val="28"/>
          <w:szCs w:val="28"/>
        </w:rPr>
      </w:pPr>
    </w:p>
    <w:p w:rsidR="001C2CB0" w:rsidRDefault="001C2CB0" w:rsidP="00A75341">
      <w:pPr>
        <w:spacing w:after="0"/>
        <w:rPr>
          <w:sz w:val="28"/>
          <w:szCs w:val="28"/>
        </w:rPr>
      </w:pPr>
    </w:p>
    <w:p w:rsidR="001C2CB0" w:rsidRDefault="001C2CB0" w:rsidP="00A75341">
      <w:pPr>
        <w:spacing w:after="0"/>
        <w:rPr>
          <w:sz w:val="28"/>
          <w:szCs w:val="28"/>
        </w:rPr>
      </w:pPr>
    </w:p>
    <w:p w:rsidR="001C2CB0" w:rsidRDefault="001C2CB0" w:rsidP="00A75341">
      <w:pPr>
        <w:spacing w:after="0"/>
        <w:rPr>
          <w:sz w:val="28"/>
          <w:szCs w:val="28"/>
        </w:rPr>
      </w:pPr>
    </w:p>
    <w:p w:rsidR="001C2CB0" w:rsidRDefault="001C2CB0" w:rsidP="00A75341">
      <w:pPr>
        <w:spacing w:after="0"/>
        <w:rPr>
          <w:sz w:val="28"/>
          <w:szCs w:val="28"/>
        </w:rPr>
      </w:pPr>
    </w:p>
    <w:p w:rsidR="001C2CB0" w:rsidRDefault="001C2CB0" w:rsidP="00A75341">
      <w:pPr>
        <w:spacing w:after="0"/>
        <w:rPr>
          <w:sz w:val="28"/>
          <w:szCs w:val="28"/>
        </w:rPr>
      </w:pPr>
    </w:p>
    <w:p w:rsidR="00951751" w:rsidRDefault="00951751" w:rsidP="00A75341">
      <w:pPr>
        <w:spacing w:after="0"/>
        <w:rPr>
          <w:sz w:val="28"/>
          <w:szCs w:val="28"/>
        </w:rPr>
      </w:pPr>
    </w:p>
    <w:p w:rsidR="00951751" w:rsidRDefault="00951751" w:rsidP="00A75341">
      <w:pPr>
        <w:spacing w:after="0"/>
        <w:rPr>
          <w:sz w:val="28"/>
          <w:szCs w:val="28"/>
        </w:rPr>
      </w:pPr>
    </w:p>
    <w:p w:rsidR="001C2CB0" w:rsidRDefault="001C2CB0" w:rsidP="00A75341">
      <w:pPr>
        <w:spacing w:after="0"/>
        <w:rPr>
          <w:sz w:val="28"/>
          <w:szCs w:val="28"/>
        </w:rPr>
      </w:pPr>
    </w:p>
    <w:p w:rsidR="00971E09" w:rsidRDefault="00A75341" w:rsidP="00C11A76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Гусак </w:t>
      </w:r>
      <w:r w:rsidR="001C2CB0">
        <w:rPr>
          <w:rFonts w:ascii="Times New Roman" w:hAnsi="Times New Roman" w:cs="Times New Roman"/>
          <w:sz w:val="28"/>
          <w:szCs w:val="28"/>
        </w:rPr>
        <w:t xml:space="preserve">Ігор </w:t>
      </w:r>
      <w:r>
        <w:rPr>
          <w:rFonts w:ascii="Times New Roman" w:hAnsi="Times New Roman" w:cs="Times New Roman"/>
          <w:sz w:val="28"/>
          <w:szCs w:val="28"/>
        </w:rPr>
        <w:t>728 033</w:t>
      </w:r>
    </w:p>
    <w:sectPr w:rsidR="00971E09" w:rsidSect="00A174AB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CF9" w:rsidRDefault="006A0CF9">
      <w:pPr>
        <w:spacing w:after="0" w:line="240" w:lineRule="auto"/>
      </w:pPr>
      <w:r>
        <w:separator/>
      </w:r>
    </w:p>
  </w:endnote>
  <w:endnote w:type="continuationSeparator" w:id="0">
    <w:p w:rsidR="006A0CF9" w:rsidRDefault="006A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CF9" w:rsidRDefault="006A0CF9">
      <w:pPr>
        <w:spacing w:after="0" w:line="240" w:lineRule="auto"/>
      </w:pPr>
      <w:r>
        <w:separator/>
      </w:r>
    </w:p>
  </w:footnote>
  <w:footnote w:type="continuationSeparator" w:id="0">
    <w:p w:rsidR="006A0CF9" w:rsidRDefault="006A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43133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174AB" w:rsidRPr="00A174AB" w:rsidRDefault="00A75341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174A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174A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174A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84B42" w:rsidRPr="00984B42">
          <w:rPr>
            <w:rFonts w:ascii="Times New Roman" w:hAnsi="Times New Roman" w:cs="Times New Roman"/>
            <w:noProof/>
            <w:sz w:val="28"/>
            <w:szCs w:val="28"/>
            <w:lang w:val="ru-RU"/>
          </w:rPr>
          <w:t>3</w:t>
        </w:r>
        <w:r w:rsidRPr="00A174A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174AB" w:rsidRDefault="006A0CF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A8704E"/>
    <w:multiLevelType w:val="hybridMultilevel"/>
    <w:tmpl w:val="7174F040"/>
    <w:lvl w:ilvl="0" w:tplc="4A0E891C">
      <w:start w:val="1"/>
      <w:numFmt w:val="decimal"/>
      <w:lvlText w:val="%1."/>
      <w:lvlJc w:val="left"/>
      <w:pPr>
        <w:ind w:left="1057" w:hanging="360"/>
      </w:pPr>
    </w:lvl>
    <w:lvl w:ilvl="1" w:tplc="04220019">
      <w:start w:val="1"/>
      <w:numFmt w:val="lowerLetter"/>
      <w:lvlText w:val="%2."/>
      <w:lvlJc w:val="left"/>
      <w:pPr>
        <w:ind w:left="1777" w:hanging="360"/>
      </w:pPr>
    </w:lvl>
    <w:lvl w:ilvl="2" w:tplc="0422001B">
      <w:start w:val="1"/>
      <w:numFmt w:val="lowerRoman"/>
      <w:lvlText w:val="%3."/>
      <w:lvlJc w:val="right"/>
      <w:pPr>
        <w:ind w:left="2497" w:hanging="180"/>
      </w:pPr>
    </w:lvl>
    <w:lvl w:ilvl="3" w:tplc="0422000F">
      <w:start w:val="1"/>
      <w:numFmt w:val="decimal"/>
      <w:lvlText w:val="%4."/>
      <w:lvlJc w:val="left"/>
      <w:pPr>
        <w:ind w:left="3217" w:hanging="360"/>
      </w:pPr>
    </w:lvl>
    <w:lvl w:ilvl="4" w:tplc="04220019">
      <w:start w:val="1"/>
      <w:numFmt w:val="lowerLetter"/>
      <w:lvlText w:val="%5."/>
      <w:lvlJc w:val="left"/>
      <w:pPr>
        <w:ind w:left="3937" w:hanging="360"/>
      </w:pPr>
    </w:lvl>
    <w:lvl w:ilvl="5" w:tplc="0422001B">
      <w:start w:val="1"/>
      <w:numFmt w:val="lowerRoman"/>
      <w:lvlText w:val="%6."/>
      <w:lvlJc w:val="right"/>
      <w:pPr>
        <w:ind w:left="4657" w:hanging="180"/>
      </w:pPr>
    </w:lvl>
    <w:lvl w:ilvl="6" w:tplc="0422000F">
      <w:start w:val="1"/>
      <w:numFmt w:val="decimal"/>
      <w:lvlText w:val="%7."/>
      <w:lvlJc w:val="left"/>
      <w:pPr>
        <w:ind w:left="5377" w:hanging="360"/>
      </w:pPr>
    </w:lvl>
    <w:lvl w:ilvl="7" w:tplc="04220019">
      <w:start w:val="1"/>
      <w:numFmt w:val="lowerLetter"/>
      <w:lvlText w:val="%8."/>
      <w:lvlJc w:val="left"/>
      <w:pPr>
        <w:ind w:left="6097" w:hanging="360"/>
      </w:pPr>
    </w:lvl>
    <w:lvl w:ilvl="8" w:tplc="0422001B">
      <w:start w:val="1"/>
      <w:numFmt w:val="lowerRoman"/>
      <w:lvlText w:val="%9."/>
      <w:lvlJc w:val="right"/>
      <w:pPr>
        <w:ind w:left="681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DA0"/>
    <w:rsid w:val="000346C8"/>
    <w:rsid w:val="000422A8"/>
    <w:rsid w:val="00083DCC"/>
    <w:rsid w:val="00115BF4"/>
    <w:rsid w:val="001439E8"/>
    <w:rsid w:val="001877D9"/>
    <w:rsid w:val="001C2CB0"/>
    <w:rsid w:val="00256549"/>
    <w:rsid w:val="00372782"/>
    <w:rsid w:val="0037496D"/>
    <w:rsid w:val="003C1E94"/>
    <w:rsid w:val="003D770C"/>
    <w:rsid w:val="003F04E6"/>
    <w:rsid w:val="00417C7B"/>
    <w:rsid w:val="00421685"/>
    <w:rsid w:val="004301E8"/>
    <w:rsid w:val="00435F8C"/>
    <w:rsid w:val="00456AF6"/>
    <w:rsid w:val="004975BF"/>
    <w:rsid w:val="004F7C75"/>
    <w:rsid w:val="00512B19"/>
    <w:rsid w:val="0052302A"/>
    <w:rsid w:val="00562E85"/>
    <w:rsid w:val="005942A4"/>
    <w:rsid w:val="00625BFF"/>
    <w:rsid w:val="006A0CF9"/>
    <w:rsid w:val="006C2F9B"/>
    <w:rsid w:val="00770971"/>
    <w:rsid w:val="0078377C"/>
    <w:rsid w:val="007A024E"/>
    <w:rsid w:val="007B621B"/>
    <w:rsid w:val="007F35D7"/>
    <w:rsid w:val="00800F50"/>
    <w:rsid w:val="00842226"/>
    <w:rsid w:val="008E1DA0"/>
    <w:rsid w:val="00951751"/>
    <w:rsid w:val="00971E09"/>
    <w:rsid w:val="00984B42"/>
    <w:rsid w:val="00997CD2"/>
    <w:rsid w:val="009D0CFB"/>
    <w:rsid w:val="00A651E4"/>
    <w:rsid w:val="00A67A84"/>
    <w:rsid w:val="00A75341"/>
    <w:rsid w:val="00A75B02"/>
    <w:rsid w:val="00B83D9A"/>
    <w:rsid w:val="00C11A76"/>
    <w:rsid w:val="00D375CF"/>
    <w:rsid w:val="00D93261"/>
    <w:rsid w:val="00DD0D7B"/>
    <w:rsid w:val="00DD7353"/>
    <w:rsid w:val="00E47516"/>
    <w:rsid w:val="00E6113F"/>
    <w:rsid w:val="00E678A9"/>
    <w:rsid w:val="00F8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1A7558-0337-4BD0-BE46-C7C6443E3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341"/>
    <w:pPr>
      <w:spacing w:after="200" w:line="276" w:lineRule="auto"/>
    </w:pPr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D932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ий текст Знак Знак Знак Знак1,Основний текст Знак Знак Знак Знак Знак,Основний текст Знак Знак Знак Знак Знак Знак Знак Знак Знак Знак Знак,Знак Знак Знак Знак Знак Знак Знак"/>
    <w:link w:val="a4"/>
    <w:semiHidden/>
    <w:locked/>
    <w:rsid w:val="00A75341"/>
    <w:rPr>
      <w:b/>
      <w:bCs/>
      <w:noProof/>
      <w:lang w:val="ru-RU" w:eastAsia="ru-RU"/>
    </w:rPr>
  </w:style>
  <w:style w:type="paragraph" w:styleId="a4">
    <w:name w:val="Body Text"/>
    <w:aliases w:val="Основний текст Знак Знак Знак,Основний текст Знак Знак Знак Знак,Основний текст Знак Знак Знак Знак Знак Знак Знак Знак Знак Знак,Знак Знак Знак Знак Знак Знак"/>
    <w:basedOn w:val="a"/>
    <w:link w:val="a3"/>
    <w:semiHidden/>
    <w:unhideWhenUsed/>
    <w:rsid w:val="00A75341"/>
    <w:pPr>
      <w:spacing w:after="0" w:line="240" w:lineRule="auto"/>
      <w:jc w:val="both"/>
    </w:pPr>
    <w:rPr>
      <w:rFonts w:eastAsiaTheme="minorHAnsi"/>
      <w:b/>
      <w:bCs/>
      <w:noProof/>
      <w:lang w:val="ru-RU" w:eastAsia="ru-RU"/>
    </w:rPr>
  </w:style>
  <w:style w:type="character" w:customStyle="1" w:styleId="11">
    <w:name w:val="Основной текст Знак1"/>
    <w:basedOn w:val="a0"/>
    <w:uiPriority w:val="99"/>
    <w:semiHidden/>
    <w:rsid w:val="00A75341"/>
    <w:rPr>
      <w:rFonts w:eastAsiaTheme="minorEastAsia"/>
      <w:lang w:eastAsia="uk-UA"/>
    </w:rPr>
  </w:style>
  <w:style w:type="paragraph" w:styleId="a5">
    <w:name w:val="Body Text Indent"/>
    <w:basedOn w:val="a"/>
    <w:link w:val="a6"/>
    <w:uiPriority w:val="99"/>
    <w:semiHidden/>
    <w:unhideWhenUsed/>
    <w:rsid w:val="00A7534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75341"/>
    <w:rPr>
      <w:rFonts w:eastAsiaTheme="minorEastAsia"/>
      <w:lang w:eastAsia="uk-UA"/>
    </w:rPr>
  </w:style>
  <w:style w:type="table" w:styleId="a7">
    <w:name w:val="Table Grid"/>
    <w:basedOn w:val="a1"/>
    <w:uiPriority w:val="59"/>
    <w:rsid w:val="00A75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75341"/>
    <w:pPr>
      <w:spacing w:after="0" w:line="240" w:lineRule="auto"/>
    </w:pPr>
    <w:rPr>
      <w:rFonts w:eastAsia="Times New Roman"/>
      <w:lang w:val="ru-RU"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A7534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75341"/>
    <w:rPr>
      <w:rFonts w:eastAsiaTheme="minorEastAsia"/>
      <w:lang w:eastAsia="uk-UA"/>
    </w:rPr>
  </w:style>
  <w:style w:type="paragraph" w:styleId="aa">
    <w:name w:val="List Paragraph"/>
    <w:aliases w:val="просто,List Paragraph1,Абзац списка3,Абзац списка11,Абзац списка2,List Paragraph2,Абзац списка111,Recommendatio,Párrafo de lista,OBC Bullet,List Paragraph Char Char Char,Indicator Text,Colorful List - Accent 11"/>
    <w:basedOn w:val="a"/>
    <w:link w:val="ab"/>
    <w:uiPriority w:val="34"/>
    <w:qFormat/>
    <w:rsid w:val="00A75341"/>
    <w:pPr>
      <w:ind w:left="720"/>
      <w:contextualSpacing/>
    </w:pPr>
    <w:rPr>
      <w:rFonts w:eastAsiaTheme="minorHAnsi"/>
      <w:lang w:eastAsia="en-US"/>
    </w:rPr>
  </w:style>
  <w:style w:type="character" w:customStyle="1" w:styleId="ab">
    <w:name w:val="Абзац списка Знак"/>
    <w:aliases w:val="просто Знак,List Paragraph1 Знак,Абзац списка3 Знак,Абзац списка11 Знак,Абзац списка2 Знак,List Paragraph2 Знак,Абзац списка111 Знак,Recommendatio Знак,Párrafo de lista Знак,OBC Bullet Знак,List Paragraph Char Char Char Знак"/>
    <w:link w:val="aa"/>
    <w:uiPriority w:val="34"/>
    <w:locked/>
    <w:rsid w:val="00A75341"/>
  </w:style>
  <w:style w:type="paragraph" w:customStyle="1" w:styleId="4">
    <w:name w:val="Заголовок оглавления4"/>
    <w:basedOn w:val="1"/>
    <w:next w:val="a"/>
    <w:uiPriority w:val="99"/>
    <w:rsid w:val="00D93261"/>
    <w:pPr>
      <w:spacing w:line="259" w:lineRule="auto"/>
      <w:outlineLvl w:val="9"/>
    </w:pPr>
    <w:rPr>
      <w:rFonts w:ascii="Cambria" w:eastAsia="Times New Roman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D9326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uk-UA"/>
    </w:rPr>
  </w:style>
  <w:style w:type="paragraph" w:styleId="ac">
    <w:name w:val="Balloon Text"/>
    <w:basedOn w:val="a"/>
    <w:link w:val="ad"/>
    <w:uiPriority w:val="99"/>
    <w:semiHidden/>
    <w:unhideWhenUsed/>
    <w:rsid w:val="00F84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84C06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4226</Words>
  <Characters>2409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Учетная запись Майкрософт</cp:lastModifiedBy>
  <cp:revision>26</cp:revision>
  <cp:lastPrinted>2026-04-07T09:01:00Z</cp:lastPrinted>
  <dcterms:created xsi:type="dcterms:W3CDTF">2025-04-03T12:44:00Z</dcterms:created>
  <dcterms:modified xsi:type="dcterms:W3CDTF">2026-04-08T13:50:00Z</dcterms:modified>
</cp:coreProperties>
</file>