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8F79" w14:textId="77777777" w:rsidR="005A61A3" w:rsidRDefault="005A61A3" w:rsidP="00C00AB4">
      <w:pPr>
        <w:tabs>
          <w:tab w:val="left" w:pos="4860"/>
          <w:tab w:val="center" w:pos="4962"/>
        </w:tabs>
        <w:rPr>
          <w:snapToGrid w:val="0"/>
          <w:spacing w:val="8"/>
          <w:sz w:val="22"/>
          <w:szCs w:val="22"/>
          <w:lang w:val="uk-UA" w:eastAsia="en-US"/>
        </w:rPr>
      </w:pPr>
    </w:p>
    <w:p w14:paraId="1333D5FF" w14:textId="77777777" w:rsidR="005A61A3" w:rsidRDefault="005A61A3" w:rsidP="005A61A3">
      <w:pPr>
        <w:tabs>
          <w:tab w:val="left" w:pos="4860"/>
          <w:tab w:val="center" w:pos="4962"/>
        </w:tabs>
        <w:ind w:firstLine="4536"/>
        <w:rPr>
          <w:snapToGrid w:val="0"/>
          <w:spacing w:val="8"/>
          <w:sz w:val="22"/>
          <w:szCs w:val="22"/>
          <w:lang w:val="uk-UA" w:eastAsia="en-US"/>
        </w:rPr>
      </w:pPr>
      <w:r>
        <w:rPr>
          <w:noProof/>
          <w:spacing w:val="8"/>
          <w:lang w:val="uk-UA" w:eastAsia="uk-UA"/>
        </w:rPr>
        <w:drawing>
          <wp:inline distT="0" distB="0" distL="0" distR="0" wp14:anchorId="38776DE0" wp14:editId="58BF0C88">
            <wp:extent cx="4286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56497" w14:textId="77777777" w:rsidR="005A61A3" w:rsidRDefault="005A61A3" w:rsidP="005A61A3">
      <w:pPr>
        <w:ind w:firstLine="4536"/>
        <w:rPr>
          <w:spacing w:val="14"/>
        </w:rPr>
      </w:pPr>
    </w:p>
    <w:p w14:paraId="5210BD3C" w14:textId="77777777" w:rsidR="005A61A3" w:rsidRDefault="005A61A3" w:rsidP="005A61A3">
      <w:pPr>
        <w:keepNext/>
        <w:jc w:val="center"/>
        <w:outlineLvl w:val="0"/>
        <w:rPr>
          <w:b/>
          <w:spacing w:val="14"/>
        </w:rPr>
      </w:pPr>
      <w:r>
        <w:rPr>
          <w:b/>
          <w:spacing w:val="14"/>
        </w:rPr>
        <w:t>ЛУЦЬКА РАЙОННА ДЕРЖАВНА АДМІНІСТРАЦІЯ</w:t>
      </w:r>
    </w:p>
    <w:p w14:paraId="67389277" w14:textId="77777777" w:rsidR="005A61A3" w:rsidRDefault="005A61A3" w:rsidP="005A61A3">
      <w:pPr>
        <w:keepNext/>
        <w:jc w:val="center"/>
        <w:outlineLvl w:val="0"/>
        <w:rPr>
          <w:b/>
        </w:rPr>
      </w:pPr>
      <w:r>
        <w:rPr>
          <w:b/>
        </w:rPr>
        <w:t>ВОЛИНСЬКОЇ ОБЛАСТІ</w:t>
      </w:r>
    </w:p>
    <w:p w14:paraId="0057E01D" w14:textId="77777777" w:rsidR="005A61A3" w:rsidRDefault="005A61A3" w:rsidP="005A61A3">
      <w:pPr>
        <w:keepNext/>
        <w:jc w:val="center"/>
        <w:outlineLvl w:val="0"/>
        <w:rPr>
          <w:b/>
          <w:sz w:val="6"/>
          <w:szCs w:val="6"/>
        </w:rPr>
      </w:pPr>
    </w:p>
    <w:p w14:paraId="463D55D5" w14:textId="77777777" w:rsidR="005A61A3" w:rsidRDefault="005A61A3" w:rsidP="005A61A3">
      <w:pPr>
        <w:keepNext/>
        <w:jc w:val="center"/>
        <w:outlineLvl w:val="0"/>
        <w:rPr>
          <w:b/>
          <w:spacing w:val="14"/>
          <w:sz w:val="28"/>
          <w:szCs w:val="28"/>
        </w:rPr>
      </w:pPr>
      <w:r>
        <w:rPr>
          <w:b/>
          <w:spacing w:val="14"/>
          <w:sz w:val="28"/>
          <w:szCs w:val="28"/>
        </w:rPr>
        <w:t>ЛУЦЬКА РАЙОННА ВІЙСЬКОВА АДМІНІСТРАЦІЯ</w:t>
      </w:r>
    </w:p>
    <w:p w14:paraId="3A12A70B" w14:textId="77777777" w:rsidR="005A61A3" w:rsidRDefault="005A61A3" w:rsidP="005A61A3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ВОЛИНСЬКОЇ ОБЛАСТІ</w:t>
      </w:r>
    </w:p>
    <w:p w14:paraId="789F30FA" w14:textId="77777777" w:rsidR="005A61A3" w:rsidRDefault="005A61A3" w:rsidP="005A61A3">
      <w:pPr>
        <w:pStyle w:val="2"/>
        <w:rPr>
          <w:sz w:val="28"/>
          <w:szCs w:val="28"/>
        </w:rPr>
      </w:pPr>
    </w:p>
    <w:p w14:paraId="0E26DAD0" w14:textId="77777777" w:rsidR="005A61A3" w:rsidRDefault="005A61A3" w:rsidP="005A61A3">
      <w:pPr>
        <w:pStyle w:val="2"/>
        <w:rPr>
          <w:szCs w:val="32"/>
        </w:rPr>
      </w:pPr>
      <w:r>
        <w:rPr>
          <w:szCs w:val="32"/>
        </w:rPr>
        <w:t>РОЗПОРЯДЖЕННЯ</w:t>
      </w:r>
    </w:p>
    <w:p w14:paraId="5148697E" w14:textId="77777777" w:rsidR="00F01CC5" w:rsidRDefault="00F01CC5" w:rsidP="005A61A3">
      <w:pPr>
        <w:tabs>
          <w:tab w:val="left" w:pos="4820"/>
        </w:tabs>
        <w:rPr>
          <w:sz w:val="28"/>
          <w:szCs w:val="28"/>
          <w:lang w:val="uk-UA"/>
        </w:rPr>
      </w:pPr>
    </w:p>
    <w:p w14:paraId="6F93F267" w14:textId="62047481" w:rsidR="005A61A3" w:rsidRPr="00AA3E14" w:rsidRDefault="00AD2E89" w:rsidP="005A61A3">
      <w:pPr>
        <w:tabs>
          <w:tab w:val="left" w:pos="4820"/>
        </w:tabs>
        <w:rPr>
          <w:snapToGrid w:val="0"/>
          <w:spacing w:val="8"/>
          <w:sz w:val="2"/>
          <w:szCs w:val="2"/>
          <w:lang w:val="uk-UA"/>
        </w:rPr>
      </w:pPr>
      <w:r>
        <w:rPr>
          <w:sz w:val="28"/>
          <w:szCs w:val="28"/>
          <w:lang w:val="uk-UA"/>
        </w:rPr>
        <w:t>від</w:t>
      </w:r>
      <w:r w:rsidR="00764FB5">
        <w:rPr>
          <w:sz w:val="28"/>
          <w:szCs w:val="28"/>
          <w:lang w:val="uk-UA"/>
        </w:rPr>
        <w:t xml:space="preserve">  </w:t>
      </w:r>
      <w:r w:rsidR="00433CF3">
        <w:rPr>
          <w:sz w:val="28"/>
          <w:szCs w:val="28"/>
          <w:lang w:val="uk-UA"/>
        </w:rPr>
        <w:t>30</w:t>
      </w:r>
      <w:r w:rsidR="00700F47">
        <w:rPr>
          <w:sz w:val="28"/>
          <w:szCs w:val="28"/>
          <w:lang w:val="uk-UA"/>
        </w:rPr>
        <w:t xml:space="preserve"> </w:t>
      </w:r>
      <w:r w:rsidR="00764F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грудня </w:t>
      </w:r>
      <w:r w:rsidR="005A61A3">
        <w:rPr>
          <w:sz w:val="28"/>
          <w:szCs w:val="28"/>
          <w:lang w:val="uk-UA"/>
        </w:rPr>
        <w:t xml:space="preserve"> </w:t>
      </w:r>
      <w:r w:rsidR="005A61A3" w:rsidRPr="00764FB5">
        <w:rPr>
          <w:sz w:val="28"/>
          <w:szCs w:val="28"/>
          <w:lang w:val="uk-UA"/>
        </w:rPr>
        <w:t>202</w:t>
      </w:r>
      <w:r w:rsidR="005A61A3">
        <w:rPr>
          <w:sz w:val="28"/>
          <w:szCs w:val="28"/>
          <w:lang w:val="uk-UA"/>
        </w:rPr>
        <w:t>5</w:t>
      </w:r>
      <w:r w:rsidR="005A61A3" w:rsidRPr="00764FB5">
        <w:rPr>
          <w:sz w:val="28"/>
          <w:szCs w:val="28"/>
          <w:lang w:val="uk-UA"/>
        </w:rPr>
        <w:t xml:space="preserve"> року           </w:t>
      </w:r>
      <w:r w:rsidR="005A61A3">
        <w:rPr>
          <w:sz w:val="28"/>
          <w:szCs w:val="28"/>
          <w:lang w:val="uk-UA"/>
        </w:rPr>
        <w:t xml:space="preserve">   </w:t>
      </w:r>
      <w:r w:rsidR="00F01CC5">
        <w:rPr>
          <w:sz w:val="28"/>
          <w:szCs w:val="28"/>
          <w:lang w:val="uk-UA"/>
        </w:rPr>
        <w:t xml:space="preserve"> </w:t>
      </w:r>
      <w:r w:rsidR="005A61A3">
        <w:rPr>
          <w:sz w:val="28"/>
          <w:szCs w:val="28"/>
          <w:lang w:val="uk-UA"/>
        </w:rPr>
        <w:t xml:space="preserve">  </w:t>
      </w:r>
      <w:r w:rsidR="005A61A3" w:rsidRPr="00764FB5">
        <w:rPr>
          <w:sz w:val="28"/>
          <w:szCs w:val="28"/>
          <w:lang w:val="uk-UA"/>
        </w:rPr>
        <w:t xml:space="preserve"> </w:t>
      </w:r>
      <w:r w:rsidR="00433CF3">
        <w:rPr>
          <w:sz w:val="28"/>
          <w:szCs w:val="28"/>
          <w:lang w:val="uk-UA"/>
        </w:rPr>
        <w:t xml:space="preserve">  </w:t>
      </w:r>
      <w:r w:rsidR="005A61A3" w:rsidRPr="00764FB5">
        <w:rPr>
          <w:sz w:val="28"/>
          <w:szCs w:val="28"/>
          <w:lang w:val="uk-UA"/>
        </w:rPr>
        <w:t xml:space="preserve">Луцьк                                      </w:t>
      </w:r>
      <w:r w:rsidR="00700F47">
        <w:rPr>
          <w:sz w:val="28"/>
          <w:szCs w:val="28"/>
          <w:lang w:val="uk-UA"/>
        </w:rPr>
        <w:t xml:space="preserve">  </w:t>
      </w:r>
      <w:r w:rsidR="00F01CC5">
        <w:rPr>
          <w:sz w:val="28"/>
          <w:szCs w:val="28"/>
          <w:lang w:val="uk-UA"/>
        </w:rPr>
        <w:t xml:space="preserve"> </w:t>
      </w:r>
      <w:r w:rsidR="005A61A3">
        <w:rPr>
          <w:sz w:val="28"/>
          <w:szCs w:val="28"/>
          <w:lang w:val="uk-UA"/>
        </w:rPr>
        <w:t xml:space="preserve"> </w:t>
      </w:r>
      <w:r w:rsidR="005A61A3" w:rsidRPr="00764FB5">
        <w:rPr>
          <w:sz w:val="28"/>
          <w:szCs w:val="28"/>
          <w:lang w:val="uk-UA"/>
        </w:rPr>
        <w:t>№</w:t>
      </w:r>
      <w:r w:rsidR="005A61A3">
        <w:rPr>
          <w:sz w:val="28"/>
          <w:szCs w:val="28"/>
          <w:lang w:val="uk-UA"/>
        </w:rPr>
        <w:t xml:space="preserve"> </w:t>
      </w:r>
      <w:r w:rsidR="00764FB5">
        <w:rPr>
          <w:sz w:val="28"/>
          <w:szCs w:val="28"/>
          <w:lang w:val="uk-UA"/>
        </w:rPr>
        <w:t xml:space="preserve"> </w:t>
      </w:r>
      <w:r w:rsidR="00433CF3">
        <w:rPr>
          <w:sz w:val="28"/>
          <w:szCs w:val="28"/>
          <w:lang w:val="uk-UA"/>
        </w:rPr>
        <w:t>184</w:t>
      </w:r>
    </w:p>
    <w:p w14:paraId="19C75DAB" w14:textId="77777777" w:rsidR="005A61A3" w:rsidRDefault="005A61A3" w:rsidP="005A61A3">
      <w:pPr>
        <w:spacing w:line="100" w:lineRule="atLeast"/>
        <w:ind w:right="49"/>
        <w:rPr>
          <w:sz w:val="28"/>
          <w:szCs w:val="28"/>
          <w:lang w:val="uk-UA"/>
        </w:rPr>
      </w:pPr>
    </w:p>
    <w:p w14:paraId="10613387" w14:textId="25E80F03" w:rsidR="005A61A3" w:rsidRPr="00764FB5" w:rsidRDefault="005A61A3" w:rsidP="00503218">
      <w:pPr>
        <w:ind w:left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</w:t>
      </w:r>
      <w:r w:rsidR="00503218">
        <w:rPr>
          <w:sz w:val="28"/>
          <w:szCs w:val="28"/>
          <w:lang w:val="uk-UA"/>
        </w:rPr>
        <w:t>персонального</w:t>
      </w:r>
      <w:r w:rsidR="00764FB5">
        <w:rPr>
          <w:sz w:val="28"/>
          <w:szCs w:val="28"/>
          <w:lang w:val="uk-UA"/>
        </w:rPr>
        <w:t xml:space="preserve"> склад</w:t>
      </w:r>
      <w:r w:rsidR="00E22DEC">
        <w:rPr>
          <w:sz w:val="28"/>
          <w:szCs w:val="28"/>
          <w:lang w:val="uk-UA"/>
        </w:rPr>
        <w:t>у</w:t>
      </w:r>
      <w:r w:rsidR="00764FB5">
        <w:rPr>
          <w:sz w:val="28"/>
          <w:szCs w:val="28"/>
          <w:lang w:val="uk-UA"/>
        </w:rPr>
        <w:t xml:space="preserve">  Ради з питань внутрішньо переміщених осіб при районній державній (військовій) адміністрації</w:t>
      </w:r>
    </w:p>
    <w:p w14:paraId="7C0283AD" w14:textId="77777777" w:rsidR="005A61A3" w:rsidRDefault="005A61A3" w:rsidP="005A61A3">
      <w:pPr>
        <w:jc w:val="center"/>
        <w:rPr>
          <w:sz w:val="28"/>
          <w:szCs w:val="28"/>
          <w:lang w:val="uk-UA" w:eastAsia="uk-UA"/>
        </w:rPr>
      </w:pPr>
    </w:p>
    <w:p w14:paraId="0782888D" w14:textId="5F2D4200" w:rsidR="005A61A3" w:rsidRPr="009F0BDB" w:rsidRDefault="007F5D73" w:rsidP="007F5D73">
      <w:pPr>
        <w:spacing w:line="100" w:lineRule="atLeast"/>
        <w:jc w:val="both"/>
        <w:rPr>
          <w:rFonts w:eastAsia="Times New Roman"/>
          <w:color w:val="000000"/>
          <w:sz w:val="28"/>
          <w:szCs w:val="28"/>
          <w:lang w:val="uk-UA" w:eastAsia="ar-SA"/>
        </w:rPr>
      </w:pPr>
      <w:r>
        <w:rPr>
          <w:sz w:val="28"/>
          <w:lang w:val="uk-UA"/>
        </w:rPr>
        <w:t xml:space="preserve">       </w:t>
      </w:r>
      <w:r w:rsidR="005A61A3" w:rsidRPr="005A61A3">
        <w:rPr>
          <w:sz w:val="28"/>
          <w:lang w:val="uk-UA"/>
        </w:rPr>
        <w:t xml:space="preserve">Відповідно до </w:t>
      </w:r>
      <w:r w:rsidR="005A61A3" w:rsidRPr="005A61A3">
        <w:rPr>
          <w:rFonts w:eastAsia="Times New Roman"/>
          <w:sz w:val="28"/>
          <w:szCs w:val="28"/>
          <w:lang w:val="uk-UA" w:eastAsia="ar-SA"/>
        </w:rPr>
        <w:t>статей 6,</w:t>
      </w:r>
      <w:r w:rsidR="000013D0">
        <w:rPr>
          <w:rFonts w:eastAsia="Times New Roman"/>
          <w:sz w:val="28"/>
          <w:szCs w:val="28"/>
          <w:lang w:val="uk-UA" w:eastAsia="ar-SA"/>
        </w:rPr>
        <w:t xml:space="preserve"> 39,</w:t>
      </w:r>
      <w:r w:rsidR="005A61A3" w:rsidRPr="005A61A3">
        <w:rPr>
          <w:rFonts w:eastAsia="Times New Roman"/>
          <w:sz w:val="28"/>
          <w:szCs w:val="28"/>
          <w:lang w:val="uk-UA" w:eastAsia="ar-SA"/>
        </w:rPr>
        <w:t xml:space="preserve"> 41 Закону України «Про місцеві державні адміністрації», </w:t>
      </w:r>
      <w:r w:rsidR="000013D0">
        <w:rPr>
          <w:sz w:val="28"/>
          <w:lang w:val="uk-UA"/>
        </w:rPr>
        <w:t>з</w:t>
      </w:r>
      <w:r w:rsidR="005A61A3" w:rsidRPr="005A61A3">
        <w:rPr>
          <w:sz w:val="28"/>
          <w:szCs w:val="28"/>
          <w:lang w:val="uk-UA"/>
        </w:rPr>
        <w:t>акон</w:t>
      </w:r>
      <w:r w:rsidR="000013D0">
        <w:rPr>
          <w:sz w:val="28"/>
          <w:szCs w:val="28"/>
          <w:lang w:val="uk-UA"/>
        </w:rPr>
        <w:t>ів</w:t>
      </w:r>
      <w:r w:rsidR="005A61A3" w:rsidRPr="005A61A3">
        <w:rPr>
          <w:sz w:val="28"/>
          <w:szCs w:val="28"/>
          <w:lang w:val="uk-UA"/>
        </w:rPr>
        <w:t xml:space="preserve"> України «Про правовий режим воєнного стану»,</w:t>
      </w:r>
      <w:r w:rsidR="000013D0">
        <w:rPr>
          <w:sz w:val="28"/>
          <w:szCs w:val="28"/>
          <w:lang w:val="uk-UA"/>
        </w:rPr>
        <w:t xml:space="preserve"> «Про забезпечення прав і свобод внутрішньо переміщених осіб»,</w:t>
      </w:r>
      <w:r w:rsidR="005A61A3" w:rsidRPr="005A61A3">
        <w:rPr>
          <w:rStyle w:val="rvts23"/>
          <w:sz w:val="28"/>
          <w:szCs w:val="28"/>
          <w:lang w:val="uk-UA"/>
        </w:rPr>
        <w:t xml:space="preserve"> </w:t>
      </w:r>
      <w:r w:rsidR="00E22DEC">
        <w:rPr>
          <w:rStyle w:val="rvts23"/>
          <w:sz w:val="28"/>
          <w:szCs w:val="28"/>
          <w:lang w:val="uk-UA"/>
        </w:rPr>
        <w:t>з метою реалізації регіональної політики у сфері забезпечення і захисту прав та інтересів внутрішньо переміщених осіб:</w:t>
      </w:r>
    </w:p>
    <w:p w14:paraId="6B6E9945" w14:textId="77777777" w:rsidR="005A61A3" w:rsidRPr="00EA7CFB" w:rsidRDefault="005A61A3" w:rsidP="005A61A3">
      <w:pPr>
        <w:spacing w:line="100" w:lineRule="atLeast"/>
        <w:ind w:right="4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</w:p>
    <w:p w14:paraId="56E23742" w14:textId="29676069" w:rsidR="00FE2242" w:rsidRDefault="005A61A3" w:rsidP="00C72CBA">
      <w:pPr>
        <w:pStyle w:val="a5"/>
        <w:numPr>
          <w:ilvl w:val="0"/>
          <w:numId w:val="1"/>
        </w:numPr>
        <w:spacing w:line="100" w:lineRule="atLeast"/>
        <w:ind w:left="0" w:right="49" w:firstLine="426"/>
        <w:jc w:val="both"/>
        <w:rPr>
          <w:sz w:val="28"/>
          <w:szCs w:val="28"/>
          <w:lang w:val="uk-UA"/>
        </w:rPr>
      </w:pPr>
      <w:proofErr w:type="spellStart"/>
      <w:r w:rsidRPr="005C3223">
        <w:rPr>
          <w:bCs/>
          <w:sz w:val="28"/>
          <w:szCs w:val="28"/>
          <w:lang w:val="uk-UA"/>
        </w:rPr>
        <w:t>Внести</w:t>
      </w:r>
      <w:proofErr w:type="spellEnd"/>
      <w:r w:rsidRPr="005C3223">
        <w:rPr>
          <w:bCs/>
          <w:sz w:val="28"/>
          <w:szCs w:val="28"/>
          <w:lang w:val="uk-UA"/>
        </w:rPr>
        <w:t xml:space="preserve"> зміни до персонального складу</w:t>
      </w:r>
      <w:r w:rsidR="00E22DEC" w:rsidRPr="005C3223">
        <w:rPr>
          <w:bCs/>
          <w:sz w:val="28"/>
          <w:szCs w:val="28"/>
          <w:lang w:val="uk-UA"/>
        </w:rPr>
        <w:t xml:space="preserve"> Ради з питань внутрішньо переміщених осіб</w:t>
      </w:r>
      <w:r w:rsidR="007C0DF7">
        <w:rPr>
          <w:bCs/>
          <w:sz w:val="28"/>
          <w:szCs w:val="28"/>
          <w:lang w:val="uk-UA"/>
        </w:rPr>
        <w:t xml:space="preserve"> при районній державній (військовій) адміністрації</w:t>
      </w:r>
      <w:r w:rsidR="00677090" w:rsidRPr="005C3223">
        <w:rPr>
          <w:bCs/>
          <w:sz w:val="28"/>
          <w:szCs w:val="28"/>
          <w:lang w:val="uk-UA"/>
        </w:rPr>
        <w:t xml:space="preserve">, </w:t>
      </w:r>
      <w:r w:rsidR="007C0DF7">
        <w:rPr>
          <w:bCs/>
          <w:sz w:val="28"/>
          <w:szCs w:val="28"/>
          <w:lang w:val="uk-UA"/>
        </w:rPr>
        <w:t xml:space="preserve">утвореної </w:t>
      </w:r>
      <w:r w:rsidRPr="005C3223">
        <w:rPr>
          <w:rFonts w:eastAsia="Times New Roman"/>
          <w:color w:val="000000"/>
          <w:sz w:val="28"/>
          <w:szCs w:val="28"/>
          <w:lang w:val="uk-UA" w:eastAsia="ar-SA"/>
        </w:rPr>
        <w:t xml:space="preserve">розпорядженням начальника районної військової адміністрації від </w:t>
      </w:r>
      <w:r w:rsidR="00E22DEC" w:rsidRPr="005C3223">
        <w:rPr>
          <w:rFonts w:eastAsia="Times New Roman"/>
          <w:color w:val="000000"/>
          <w:sz w:val="28"/>
          <w:szCs w:val="28"/>
          <w:lang w:val="uk-UA" w:eastAsia="ar-SA"/>
        </w:rPr>
        <w:t>18</w:t>
      </w:r>
      <w:r w:rsidRPr="005C3223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E22DEC" w:rsidRPr="005C3223">
        <w:rPr>
          <w:rFonts w:eastAsia="Times New Roman"/>
          <w:color w:val="000000"/>
          <w:sz w:val="28"/>
          <w:szCs w:val="28"/>
          <w:lang w:val="uk-UA" w:eastAsia="ar-SA"/>
        </w:rPr>
        <w:t>вересня</w:t>
      </w:r>
      <w:r w:rsidRPr="005C3223">
        <w:rPr>
          <w:rFonts w:eastAsia="Times New Roman"/>
          <w:color w:val="000000"/>
          <w:sz w:val="28"/>
          <w:szCs w:val="28"/>
          <w:lang w:val="uk-UA" w:eastAsia="ar-SA"/>
        </w:rPr>
        <w:t xml:space="preserve"> 202</w:t>
      </w:r>
      <w:r w:rsidR="00AD2E89" w:rsidRPr="005C3223">
        <w:rPr>
          <w:rFonts w:eastAsia="Times New Roman"/>
          <w:color w:val="000000"/>
          <w:sz w:val="28"/>
          <w:szCs w:val="28"/>
          <w:lang w:val="uk-UA" w:eastAsia="ar-SA"/>
        </w:rPr>
        <w:t>3</w:t>
      </w:r>
      <w:r w:rsidRPr="005C3223">
        <w:rPr>
          <w:rFonts w:eastAsia="Times New Roman"/>
          <w:color w:val="000000"/>
          <w:sz w:val="28"/>
          <w:szCs w:val="28"/>
          <w:lang w:val="uk-UA" w:eastAsia="ar-SA"/>
        </w:rPr>
        <w:t xml:space="preserve"> року № 1</w:t>
      </w:r>
      <w:r w:rsidR="00E22DEC" w:rsidRPr="005C3223">
        <w:rPr>
          <w:rFonts w:eastAsia="Times New Roman"/>
          <w:color w:val="000000"/>
          <w:sz w:val="28"/>
          <w:szCs w:val="28"/>
          <w:lang w:val="uk-UA" w:eastAsia="ar-SA"/>
        </w:rPr>
        <w:t>05</w:t>
      </w:r>
      <w:r w:rsidRPr="005C3223">
        <w:rPr>
          <w:rFonts w:eastAsia="Times New Roman"/>
          <w:color w:val="000000"/>
          <w:sz w:val="28"/>
          <w:szCs w:val="28"/>
          <w:lang w:val="uk-UA" w:eastAsia="ar-SA"/>
        </w:rPr>
        <w:t xml:space="preserve"> «</w:t>
      </w:r>
      <w:r w:rsidRPr="005C3223">
        <w:rPr>
          <w:sz w:val="28"/>
          <w:szCs w:val="28"/>
          <w:lang w:val="uk-UA"/>
        </w:rPr>
        <w:t>Про</w:t>
      </w:r>
      <w:r w:rsidR="00FE2242" w:rsidRPr="005C3223">
        <w:rPr>
          <w:sz w:val="28"/>
          <w:szCs w:val="28"/>
          <w:lang w:val="uk-UA"/>
        </w:rPr>
        <w:t xml:space="preserve"> утворення Ради з питань внутрішньо переміщених осіб при районній державній (військовій</w:t>
      </w:r>
      <w:r w:rsidR="002A12DE" w:rsidRPr="005C3223">
        <w:rPr>
          <w:sz w:val="28"/>
          <w:szCs w:val="28"/>
          <w:lang w:val="uk-UA"/>
        </w:rPr>
        <w:t>) адміністрації</w:t>
      </w:r>
      <w:r w:rsidR="007C0DF7">
        <w:rPr>
          <w:sz w:val="28"/>
          <w:szCs w:val="28"/>
          <w:lang w:val="uk-UA"/>
        </w:rPr>
        <w:t>»</w:t>
      </w:r>
      <w:r w:rsidR="00AD2E89" w:rsidRPr="005C3223">
        <w:rPr>
          <w:sz w:val="28"/>
          <w:szCs w:val="28"/>
          <w:lang w:val="uk-UA"/>
        </w:rPr>
        <w:t>,</w:t>
      </w:r>
      <w:r w:rsidR="001175FE" w:rsidRPr="005C3223">
        <w:rPr>
          <w:sz w:val="28"/>
          <w:szCs w:val="28"/>
          <w:lang w:val="uk-UA"/>
        </w:rPr>
        <w:t xml:space="preserve"> </w:t>
      </w:r>
      <w:r w:rsidR="001175FE" w:rsidRPr="005C3223">
        <w:rPr>
          <w:rFonts w:eastAsia="Times New Roman"/>
          <w:color w:val="000000"/>
          <w:sz w:val="28"/>
          <w:szCs w:val="28"/>
          <w:lang w:val="uk-UA" w:eastAsia="ar-SA"/>
        </w:rPr>
        <w:t>виклавши його у новій редакції (додається).</w:t>
      </w:r>
      <w:r w:rsidR="00FE2242" w:rsidRPr="005C3223">
        <w:rPr>
          <w:sz w:val="28"/>
          <w:szCs w:val="28"/>
          <w:lang w:val="uk-UA"/>
        </w:rPr>
        <w:t xml:space="preserve"> </w:t>
      </w:r>
    </w:p>
    <w:p w14:paraId="28C384DF" w14:textId="77777777" w:rsidR="006855A2" w:rsidRDefault="006855A2" w:rsidP="009D6206">
      <w:pPr>
        <w:pStyle w:val="a5"/>
        <w:spacing w:line="100" w:lineRule="atLeast"/>
        <w:ind w:left="0" w:right="49" w:firstLine="567"/>
        <w:jc w:val="both"/>
        <w:rPr>
          <w:sz w:val="28"/>
          <w:szCs w:val="28"/>
          <w:lang w:val="uk-UA"/>
        </w:rPr>
      </w:pPr>
    </w:p>
    <w:p w14:paraId="2E70EA92" w14:textId="62269449" w:rsidR="005337D3" w:rsidRPr="002908D6" w:rsidRDefault="005337D3" w:rsidP="00831A8D">
      <w:pPr>
        <w:pStyle w:val="a5"/>
        <w:numPr>
          <w:ilvl w:val="0"/>
          <w:numId w:val="1"/>
        </w:numPr>
        <w:spacing w:line="100" w:lineRule="atLeast"/>
        <w:ind w:left="0" w:right="49" w:firstLine="426"/>
        <w:jc w:val="both"/>
        <w:rPr>
          <w:sz w:val="28"/>
          <w:szCs w:val="28"/>
          <w:lang w:val="uk-UA"/>
        </w:rPr>
      </w:pPr>
      <w:r w:rsidRPr="002908D6">
        <w:rPr>
          <w:sz w:val="28"/>
          <w:szCs w:val="28"/>
          <w:lang w:val="uk-UA"/>
        </w:rPr>
        <w:t>Визна</w:t>
      </w:r>
      <w:r w:rsidR="000013D0">
        <w:rPr>
          <w:sz w:val="28"/>
          <w:szCs w:val="28"/>
          <w:lang w:val="uk-UA"/>
        </w:rPr>
        <w:t>ти таким</w:t>
      </w:r>
      <w:r w:rsidR="004470D9">
        <w:rPr>
          <w:sz w:val="28"/>
          <w:szCs w:val="28"/>
          <w:lang w:val="uk-UA"/>
        </w:rPr>
        <w:t>,</w:t>
      </w:r>
      <w:r w:rsidR="002908D6" w:rsidRPr="002908D6">
        <w:rPr>
          <w:sz w:val="28"/>
          <w:szCs w:val="28"/>
          <w:lang w:val="uk-UA"/>
        </w:rPr>
        <w:t xml:space="preserve"> що втратил</w:t>
      </w:r>
      <w:r w:rsidR="007C0DF7">
        <w:rPr>
          <w:sz w:val="28"/>
          <w:szCs w:val="28"/>
          <w:lang w:val="uk-UA"/>
        </w:rPr>
        <w:t>о</w:t>
      </w:r>
      <w:r w:rsidR="002908D6" w:rsidRPr="002908D6">
        <w:rPr>
          <w:sz w:val="28"/>
          <w:szCs w:val="28"/>
          <w:lang w:val="uk-UA"/>
        </w:rPr>
        <w:t xml:space="preserve"> </w:t>
      </w:r>
      <w:r w:rsidR="00403A30">
        <w:rPr>
          <w:sz w:val="28"/>
          <w:szCs w:val="28"/>
          <w:lang w:val="uk-UA"/>
        </w:rPr>
        <w:t xml:space="preserve">чинність </w:t>
      </w:r>
      <w:r w:rsidR="003F40F7">
        <w:rPr>
          <w:sz w:val="28"/>
          <w:szCs w:val="28"/>
          <w:lang w:val="uk-UA"/>
        </w:rPr>
        <w:t>розпорядження начальника</w:t>
      </w:r>
      <w:r w:rsidRPr="002908D6">
        <w:rPr>
          <w:sz w:val="28"/>
          <w:szCs w:val="28"/>
          <w:lang w:val="uk-UA"/>
        </w:rPr>
        <w:t xml:space="preserve"> районної військової адміністрації </w:t>
      </w:r>
      <w:r w:rsidR="002908D6" w:rsidRPr="002908D6">
        <w:rPr>
          <w:sz w:val="28"/>
          <w:szCs w:val="28"/>
          <w:lang w:val="uk-UA"/>
        </w:rPr>
        <w:t xml:space="preserve">від 27 грудня 2023 року № 159 </w:t>
      </w:r>
      <w:r w:rsidRPr="002908D6">
        <w:rPr>
          <w:sz w:val="28"/>
          <w:szCs w:val="28"/>
          <w:lang w:val="uk-UA"/>
        </w:rPr>
        <w:t>«</w:t>
      </w:r>
      <w:r w:rsidR="000013D0">
        <w:rPr>
          <w:sz w:val="28"/>
          <w:szCs w:val="28"/>
          <w:lang w:val="uk-UA"/>
        </w:rPr>
        <w:t>Про внесення змін до персонального складу Ради з питань внутрішньо переміщених осіб при районній державній (військовій) адміністрації</w:t>
      </w:r>
      <w:r w:rsidR="006855A2" w:rsidRPr="002908D6">
        <w:rPr>
          <w:sz w:val="28"/>
          <w:szCs w:val="28"/>
          <w:lang w:val="uk-UA"/>
        </w:rPr>
        <w:t>».</w:t>
      </w:r>
    </w:p>
    <w:p w14:paraId="2C86F1D6" w14:textId="77777777" w:rsidR="006855A2" w:rsidRPr="005C3223" w:rsidRDefault="006855A2" w:rsidP="009D6206">
      <w:pPr>
        <w:spacing w:line="100" w:lineRule="atLeast"/>
        <w:ind w:right="49" w:firstLine="567"/>
        <w:jc w:val="both"/>
        <w:rPr>
          <w:sz w:val="28"/>
          <w:szCs w:val="28"/>
          <w:lang w:val="uk-UA"/>
        </w:rPr>
      </w:pPr>
    </w:p>
    <w:p w14:paraId="2C29E11A" w14:textId="51B0A25F" w:rsidR="005337D3" w:rsidRDefault="005337D3" w:rsidP="00C01CDA">
      <w:pPr>
        <w:pStyle w:val="a5"/>
        <w:numPr>
          <w:ilvl w:val="0"/>
          <w:numId w:val="1"/>
        </w:numPr>
        <w:spacing w:line="100" w:lineRule="atLeast"/>
        <w:ind w:left="0" w:right="49" w:firstLine="426"/>
        <w:jc w:val="both"/>
        <w:rPr>
          <w:sz w:val="28"/>
          <w:szCs w:val="28"/>
          <w:lang w:val="uk-UA"/>
        </w:rPr>
      </w:pPr>
      <w:r w:rsidRPr="009661AC">
        <w:rPr>
          <w:sz w:val="28"/>
          <w:szCs w:val="28"/>
        </w:rPr>
        <w:t xml:space="preserve">Контроль за </w:t>
      </w:r>
      <w:proofErr w:type="spellStart"/>
      <w:r w:rsidRPr="009661AC">
        <w:rPr>
          <w:sz w:val="28"/>
          <w:szCs w:val="28"/>
        </w:rPr>
        <w:t>виконанням</w:t>
      </w:r>
      <w:proofErr w:type="spellEnd"/>
      <w:r w:rsidRPr="009661AC">
        <w:rPr>
          <w:sz w:val="28"/>
          <w:szCs w:val="28"/>
        </w:rPr>
        <w:t xml:space="preserve"> </w:t>
      </w:r>
      <w:proofErr w:type="spellStart"/>
      <w:r w:rsidRPr="009661AC">
        <w:rPr>
          <w:sz w:val="28"/>
          <w:szCs w:val="28"/>
        </w:rPr>
        <w:t>цього</w:t>
      </w:r>
      <w:proofErr w:type="spellEnd"/>
      <w:r w:rsidRPr="009661AC">
        <w:rPr>
          <w:sz w:val="28"/>
          <w:szCs w:val="28"/>
        </w:rPr>
        <w:t xml:space="preserve"> </w:t>
      </w:r>
      <w:proofErr w:type="spellStart"/>
      <w:r w:rsidRPr="009661AC">
        <w:rPr>
          <w:sz w:val="28"/>
          <w:szCs w:val="28"/>
        </w:rPr>
        <w:t>розпо</w:t>
      </w:r>
      <w:r w:rsidR="00C01CDA">
        <w:rPr>
          <w:sz w:val="28"/>
          <w:szCs w:val="28"/>
        </w:rPr>
        <w:t>рядження</w:t>
      </w:r>
      <w:proofErr w:type="spellEnd"/>
      <w:r w:rsidR="00C01CDA">
        <w:rPr>
          <w:sz w:val="28"/>
          <w:szCs w:val="28"/>
        </w:rPr>
        <w:t xml:space="preserve"> </w:t>
      </w:r>
      <w:proofErr w:type="spellStart"/>
      <w:r w:rsidR="00C01CDA">
        <w:rPr>
          <w:sz w:val="28"/>
          <w:szCs w:val="28"/>
        </w:rPr>
        <w:t>покласти</w:t>
      </w:r>
      <w:proofErr w:type="spellEnd"/>
      <w:r w:rsidR="00C01CDA">
        <w:rPr>
          <w:sz w:val="28"/>
          <w:szCs w:val="28"/>
        </w:rPr>
        <w:t xml:space="preserve"> на заступника </w:t>
      </w:r>
      <w:proofErr w:type="spellStart"/>
      <w:r w:rsidRPr="009661AC">
        <w:rPr>
          <w:sz w:val="28"/>
          <w:szCs w:val="28"/>
        </w:rPr>
        <w:t>голови</w:t>
      </w:r>
      <w:proofErr w:type="spellEnd"/>
      <w:r w:rsidRPr="009661AC">
        <w:rPr>
          <w:sz w:val="28"/>
          <w:szCs w:val="28"/>
        </w:rPr>
        <w:t xml:space="preserve"> </w:t>
      </w:r>
      <w:proofErr w:type="spellStart"/>
      <w:r w:rsidRPr="009661AC">
        <w:rPr>
          <w:sz w:val="28"/>
          <w:szCs w:val="28"/>
        </w:rPr>
        <w:t>районної</w:t>
      </w:r>
      <w:proofErr w:type="spellEnd"/>
      <w:r w:rsidRPr="009661AC">
        <w:rPr>
          <w:sz w:val="28"/>
          <w:szCs w:val="28"/>
        </w:rPr>
        <w:t xml:space="preserve"> </w:t>
      </w:r>
      <w:proofErr w:type="spellStart"/>
      <w:r w:rsidRPr="009661AC">
        <w:rPr>
          <w:sz w:val="28"/>
          <w:szCs w:val="28"/>
        </w:rPr>
        <w:t>державної</w:t>
      </w:r>
      <w:proofErr w:type="spellEnd"/>
      <w:r w:rsidRPr="009661AC">
        <w:rPr>
          <w:sz w:val="28"/>
          <w:szCs w:val="28"/>
        </w:rPr>
        <w:t xml:space="preserve"> </w:t>
      </w:r>
      <w:proofErr w:type="spellStart"/>
      <w:r w:rsidRPr="009661AC">
        <w:rPr>
          <w:sz w:val="28"/>
          <w:szCs w:val="28"/>
        </w:rPr>
        <w:t>адміністрації</w:t>
      </w:r>
      <w:proofErr w:type="spellEnd"/>
      <w:r>
        <w:rPr>
          <w:sz w:val="28"/>
          <w:szCs w:val="28"/>
          <w:lang w:val="uk-UA"/>
        </w:rPr>
        <w:t xml:space="preserve"> Володимира Рудика.</w:t>
      </w:r>
    </w:p>
    <w:p w14:paraId="0BCCF651" w14:textId="77777777" w:rsidR="005C3223" w:rsidRPr="005C3223" w:rsidRDefault="005C3223" w:rsidP="009D6206">
      <w:pPr>
        <w:spacing w:line="100" w:lineRule="atLeast"/>
        <w:ind w:right="49" w:firstLine="567"/>
        <w:jc w:val="both"/>
        <w:rPr>
          <w:sz w:val="28"/>
          <w:szCs w:val="28"/>
          <w:lang w:val="uk-UA"/>
        </w:rPr>
      </w:pPr>
    </w:p>
    <w:p w14:paraId="5C2B9829" w14:textId="77777777" w:rsidR="005667CB" w:rsidRDefault="005667CB" w:rsidP="005A61A3">
      <w:pPr>
        <w:jc w:val="both"/>
        <w:rPr>
          <w:sz w:val="28"/>
          <w:szCs w:val="28"/>
          <w:lang w:val="uk-UA"/>
        </w:rPr>
      </w:pPr>
    </w:p>
    <w:p w14:paraId="3957EEE8" w14:textId="77777777" w:rsidR="005667CB" w:rsidRDefault="005667CB" w:rsidP="005A61A3">
      <w:pPr>
        <w:jc w:val="both"/>
        <w:rPr>
          <w:sz w:val="28"/>
          <w:szCs w:val="28"/>
          <w:lang w:val="uk-UA"/>
        </w:rPr>
      </w:pPr>
    </w:p>
    <w:p w14:paraId="2ECAF203" w14:textId="176D83E7" w:rsidR="005A61A3" w:rsidRDefault="00206E3B" w:rsidP="005A61A3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Перший заступник </w:t>
      </w:r>
      <w:r w:rsidR="00677090">
        <w:rPr>
          <w:sz w:val="28"/>
          <w:szCs w:val="28"/>
          <w:lang w:val="uk-UA"/>
        </w:rPr>
        <w:t xml:space="preserve">голови </w:t>
      </w:r>
      <w:r>
        <w:rPr>
          <w:sz w:val="28"/>
          <w:szCs w:val="28"/>
          <w:lang w:val="uk-UA"/>
        </w:rPr>
        <w:t xml:space="preserve"> </w:t>
      </w:r>
      <w:r w:rsidR="005A61A3" w:rsidRPr="009661AC">
        <w:rPr>
          <w:b/>
          <w:sz w:val="28"/>
          <w:szCs w:val="28"/>
        </w:rPr>
        <w:t xml:space="preserve">                                      </w:t>
      </w:r>
      <w:r w:rsidR="00700F47">
        <w:rPr>
          <w:b/>
          <w:sz w:val="28"/>
          <w:szCs w:val="28"/>
          <w:lang w:val="uk-UA"/>
        </w:rPr>
        <w:t xml:space="preserve">         </w:t>
      </w:r>
      <w:r w:rsidR="005A61A3" w:rsidRPr="009661AC">
        <w:rPr>
          <w:b/>
          <w:sz w:val="28"/>
          <w:szCs w:val="28"/>
        </w:rPr>
        <w:t xml:space="preserve"> </w:t>
      </w:r>
      <w:r w:rsidR="00920AF2">
        <w:rPr>
          <w:b/>
          <w:sz w:val="28"/>
          <w:szCs w:val="28"/>
          <w:lang w:val="uk-UA"/>
        </w:rPr>
        <w:t xml:space="preserve"> </w:t>
      </w:r>
      <w:r w:rsidR="00573132">
        <w:rPr>
          <w:b/>
          <w:sz w:val="28"/>
          <w:szCs w:val="28"/>
          <w:lang w:val="uk-UA"/>
        </w:rPr>
        <w:t xml:space="preserve">            </w:t>
      </w:r>
      <w:r w:rsidR="00700F47">
        <w:rPr>
          <w:b/>
          <w:sz w:val="28"/>
          <w:szCs w:val="28"/>
          <w:lang w:val="uk-UA"/>
        </w:rPr>
        <w:t>Сер</w:t>
      </w:r>
      <w:r>
        <w:rPr>
          <w:b/>
          <w:sz w:val="28"/>
          <w:szCs w:val="28"/>
          <w:lang w:val="uk-UA"/>
        </w:rPr>
        <w:t>гій ШКОДА</w:t>
      </w:r>
    </w:p>
    <w:p w14:paraId="6DA8CDBB" w14:textId="51147D07" w:rsidR="00AD2E89" w:rsidRDefault="00AD2E89" w:rsidP="005A61A3">
      <w:pPr>
        <w:jc w:val="both"/>
        <w:rPr>
          <w:sz w:val="28"/>
          <w:szCs w:val="28"/>
          <w:lang w:val="uk-UA"/>
        </w:rPr>
      </w:pPr>
    </w:p>
    <w:p w14:paraId="1A0D46D8" w14:textId="0A638305" w:rsidR="00831A8D" w:rsidRDefault="00831A8D" w:rsidP="005A61A3">
      <w:pPr>
        <w:jc w:val="both"/>
        <w:rPr>
          <w:sz w:val="28"/>
          <w:szCs w:val="28"/>
          <w:lang w:val="uk-UA"/>
        </w:rPr>
      </w:pPr>
    </w:p>
    <w:p w14:paraId="26A61349" w14:textId="4C3EA166" w:rsidR="00831A8D" w:rsidRDefault="00831A8D" w:rsidP="005A61A3">
      <w:pPr>
        <w:jc w:val="both"/>
        <w:rPr>
          <w:sz w:val="28"/>
          <w:szCs w:val="28"/>
          <w:lang w:val="uk-UA"/>
        </w:rPr>
      </w:pPr>
    </w:p>
    <w:p w14:paraId="19C2A3A5" w14:textId="5B0C9F65" w:rsidR="00831A8D" w:rsidRDefault="00831A8D" w:rsidP="005A61A3">
      <w:pPr>
        <w:jc w:val="both"/>
        <w:rPr>
          <w:sz w:val="28"/>
          <w:szCs w:val="28"/>
          <w:lang w:val="uk-UA"/>
        </w:rPr>
      </w:pPr>
    </w:p>
    <w:p w14:paraId="29180C1B" w14:textId="1A953955" w:rsidR="00831A8D" w:rsidRDefault="00831A8D" w:rsidP="005A61A3">
      <w:pPr>
        <w:jc w:val="both"/>
        <w:rPr>
          <w:sz w:val="28"/>
          <w:szCs w:val="28"/>
          <w:lang w:val="uk-UA"/>
        </w:rPr>
      </w:pPr>
    </w:p>
    <w:p w14:paraId="77D955DA" w14:textId="041C6BFB" w:rsidR="005A61A3" w:rsidRDefault="005A61A3" w:rsidP="005337D3">
      <w:pPr>
        <w:jc w:val="both"/>
        <w:rPr>
          <w:sz w:val="28"/>
          <w:szCs w:val="28"/>
        </w:rPr>
      </w:pPr>
      <w:r w:rsidRPr="009661AC">
        <w:rPr>
          <w:sz w:val="28"/>
          <w:szCs w:val="28"/>
        </w:rPr>
        <w:t>Авраменко</w:t>
      </w:r>
      <w:r w:rsidR="00AD2E89">
        <w:rPr>
          <w:sz w:val="28"/>
          <w:szCs w:val="28"/>
          <w:lang w:val="uk-UA"/>
        </w:rPr>
        <w:t xml:space="preserve"> Світлана</w:t>
      </w:r>
      <w:r w:rsidRPr="009661AC">
        <w:rPr>
          <w:sz w:val="28"/>
          <w:szCs w:val="28"/>
        </w:rPr>
        <w:t xml:space="preserve"> 760 860</w:t>
      </w:r>
    </w:p>
    <w:p w14:paraId="67BF7EFC" w14:textId="77777777" w:rsidR="000A0FE1" w:rsidRDefault="000A0FE1"/>
    <w:sectPr w:rsidR="000A0FE1" w:rsidSect="00C00AB4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E7331D"/>
    <w:multiLevelType w:val="hybridMultilevel"/>
    <w:tmpl w:val="13D0704E"/>
    <w:lvl w:ilvl="0" w:tplc="455A0D9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09196F"/>
    <w:multiLevelType w:val="hybridMultilevel"/>
    <w:tmpl w:val="13D0704E"/>
    <w:lvl w:ilvl="0" w:tplc="455A0D92">
      <w:start w:val="1"/>
      <w:numFmt w:val="decimal"/>
      <w:lvlText w:val="%1."/>
      <w:lvlJc w:val="left"/>
      <w:pPr>
        <w:ind w:left="1017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2" w:hanging="360"/>
      </w:pPr>
    </w:lvl>
    <w:lvl w:ilvl="2" w:tplc="0422001B" w:tentative="1">
      <w:start w:val="1"/>
      <w:numFmt w:val="lowerRoman"/>
      <w:lvlText w:val="%3."/>
      <w:lvlJc w:val="right"/>
      <w:pPr>
        <w:ind w:left="2442" w:hanging="180"/>
      </w:pPr>
    </w:lvl>
    <w:lvl w:ilvl="3" w:tplc="0422000F" w:tentative="1">
      <w:start w:val="1"/>
      <w:numFmt w:val="decimal"/>
      <w:lvlText w:val="%4."/>
      <w:lvlJc w:val="left"/>
      <w:pPr>
        <w:ind w:left="3162" w:hanging="360"/>
      </w:pPr>
    </w:lvl>
    <w:lvl w:ilvl="4" w:tplc="04220019" w:tentative="1">
      <w:start w:val="1"/>
      <w:numFmt w:val="lowerLetter"/>
      <w:lvlText w:val="%5."/>
      <w:lvlJc w:val="left"/>
      <w:pPr>
        <w:ind w:left="3882" w:hanging="360"/>
      </w:pPr>
    </w:lvl>
    <w:lvl w:ilvl="5" w:tplc="0422001B" w:tentative="1">
      <w:start w:val="1"/>
      <w:numFmt w:val="lowerRoman"/>
      <w:lvlText w:val="%6."/>
      <w:lvlJc w:val="right"/>
      <w:pPr>
        <w:ind w:left="4602" w:hanging="180"/>
      </w:pPr>
    </w:lvl>
    <w:lvl w:ilvl="6" w:tplc="0422000F" w:tentative="1">
      <w:start w:val="1"/>
      <w:numFmt w:val="decimal"/>
      <w:lvlText w:val="%7."/>
      <w:lvlJc w:val="left"/>
      <w:pPr>
        <w:ind w:left="5322" w:hanging="360"/>
      </w:pPr>
    </w:lvl>
    <w:lvl w:ilvl="7" w:tplc="04220019" w:tentative="1">
      <w:start w:val="1"/>
      <w:numFmt w:val="lowerLetter"/>
      <w:lvlText w:val="%8."/>
      <w:lvlJc w:val="left"/>
      <w:pPr>
        <w:ind w:left="6042" w:hanging="360"/>
      </w:pPr>
    </w:lvl>
    <w:lvl w:ilvl="8" w:tplc="0422001B" w:tentative="1">
      <w:start w:val="1"/>
      <w:numFmt w:val="lowerRoman"/>
      <w:lvlText w:val="%9."/>
      <w:lvlJc w:val="right"/>
      <w:pPr>
        <w:ind w:left="6762" w:hanging="180"/>
      </w:pPr>
    </w:lvl>
  </w:abstractNum>
  <w:num w:numId="1" w16cid:durableId="1564682841">
    <w:abstractNumId w:val="0"/>
  </w:num>
  <w:num w:numId="2" w16cid:durableId="921642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F12"/>
    <w:rsid w:val="000013D0"/>
    <w:rsid w:val="000A0FE1"/>
    <w:rsid w:val="001175FE"/>
    <w:rsid w:val="001D7A37"/>
    <w:rsid w:val="00206E3B"/>
    <w:rsid w:val="00267F3C"/>
    <w:rsid w:val="002908D6"/>
    <w:rsid w:val="002A12DE"/>
    <w:rsid w:val="002F0D65"/>
    <w:rsid w:val="003A20CB"/>
    <w:rsid w:val="003F40F7"/>
    <w:rsid w:val="00403A30"/>
    <w:rsid w:val="00433CF3"/>
    <w:rsid w:val="004470D9"/>
    <w:rsid w:val="004F4F54"/>
    <w:rsid w:val="00503218"/>
    <w:rsid w:val="005337D3"/>
    <w:rsid w:val="005442A2"/>
    <w:rsid w:val="005667CB"/>
    <w:rsid w:val="00573132"/>
    <w:rsid w:val="005A61A3"/>
    <w:rsid w:val="005C3223"/>
    <w:rsid w:val="00677090"/>
    <w:rsid w:val="006855A2"/>
    <w:rsid w:val="00700F47"/>
    <w:rsid w:val="00764FB5"/>
    <w:rsid w:val="007C0DF7"/>
    <w:rsid w:val="007F5D73"/>
    <w:rsid w:val="00831A8D"/>
    <w:rsid w:val="008D1C06"/>
    <w:rsid w:val="00920AF2"/>
    <w:rsid w:val="00957A0C"/>
    <w:rsid w:val="009D6206"/>
    <w:rsid w:val="009F75F1"/>
    <w:rsid w:val="00A83508"/>
    <w:rsid w:val="00AD2E89"/>
    <w:rsid w:val="00B363C8"/>
    <w:rsid w:val="00B55F12"/>
    <w:rsid w:val="00BA584B"/>
    <w:rsid w:val="00C00AB4"/>
    <w:rsid w:val="00C01CDA"/>
    <w:rsid w:val="00C72CBA"/>
    <w:rsid w:val="00C961E2"/>
    <w:rsid w:val="00D136A0"/>
    <w:rsid w:val="00E22DEC"/>
    <w:rsid w:val="00EE3E8F"/>
    <w:rsid w:val="00F01CC5"/>
    <w:rsid w:val="00FE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60ED"/>
  <w15:docId w15:val="{B4B4302A-989B-4020-8382-0CA13DFCB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1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A61A3"/>
    <w:pPr>
      <w:keepNext/>
      <w:jc w:val="center"/>
      <w:outlineLvl w:val="1"/>
    </w:pPr>
    <w:rPr>
      <w:rFonts w:eastAsia="Arial Unicode MS"/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A61A3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character" w:customStyle="1" w:styleId="rvts23">
    <w:name w:val="rvts23"/>
    <w:uiPriority w:val="99"/>
    <w:rsid w:val="005A61A3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764FB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64FB5"/>
    <w:rPr>
      <w:rFonts w:ascii="Tahoma" w:eastAsia="Calibri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E2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9018B-8BC8-46CD-B431-3C6C44D8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1024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43</cp:revision>
  <cp:lastPrinted>2025-12-30T12:35:00Z</cp:lastPrinted>
  <dcterms:created xsi:type="dcterms:W3CDTF">2025-07-04T08:50:00Z</dcterms:created>
  <dcterms:modified xsi:type="dcterms:W3CDTF">2026-01-09T13:48:00Z</dcterms:modified>
</cp:coreProperties>
</file>