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98EC8" w14:textId="77777777" w:rsidR="00A40E41" w:rsidRPr="000B467A" w:rsidRDefault="00A40E41" w:rsidP="00A40E41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0B467A">
        <w:rPr>
          <w:rFonts w:eastAsia="Times New Roman"/>
          <w:noProof/>
          <w:lang w:val="uk-UA" w:eastAsia="uk-UA"/>
        </w:rPr>
        <w:drawing>
          <wp:inline distT="0" distB="0" distL="0" distR="0" wp14:anchorId="7970FB77" wp14:editId="7E6C0E8B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7523E" w14:textId="77777777" w:rsidR="00A40E41" w:rsidRPr="000B467A" w:rsidRDefault="00A40E41" w:rsidP="00A40E41">
      <w:pPr>
        <w:jc w:val="center"/>
        <w:rPr>
          <w:rFonts w:eastAsia="Times New Roman"/>
          <w:bCs/>
          <w:spacing w:val="8"/>
          <w:szCs w:val="28"/>
        </w:rPr>
      </w:pPr>
    </w:p>
    <w:p w14:paraId="15EAE839" w14:textId="77777777" w:rsidR="00A40E41" w:rsidRPr="000B467A" w:rsidRDefault="00A40E41" w:rsidP="00A40E41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0B467A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6FDB820F" w14:textId="77777777" w:rsidR="00A40E41" w:rsidRPr="000B467A" w:rsidRDefault="00A40E41" w:rsidP="00A40E41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0B467A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31971DC" w14:textId="77777777" w:rsidR="00A40E41" w:rsidRPr="000B467A" w:rsidRDefault="00A40E41" w:rsidP="00A40E41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0B467A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1231DADE" w14:textId="77777777" w:rsidR="00A40E41" w:rsidRPr="000B467A" w:rsidRDefault="00A40E41" w:rsidP="00A40E41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0B467A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1DA6373D" w14:textId="77777777" w:rsidR="00A40E41" w:rsidRPr="000B467A" w:rsidRDefault="00A40E41" w:rsidP="00A40E41">
      <w:pPr>
        <w:jc w:val="center"/>
        <w:rPr>
          <w:rFonts w:eastAsia="Times New Roman"/>
          <w:sz w:val="28"/>
          <w:szCs w:val="28"/>
          <w:lang w:val="uk-UA"/>
        </w:rPr>
      </w:pPr>
    </w:p>
    <w:p w14:paraId="0CA1E8AB" w14:textId="77777777" w:rsidR="00A40E41" w:rsidRPr="000B467A" w:rsidRDefault="00A40E41" w:rsidP="00A40E41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0B467A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A67A2DE" w14:textId="77777777" w:rsidR="00DB147E" w:rsidRPr="0089040C" w:rsidRDefault="00DB147E" w:rsidP="00A40E41">
      <w:pPr>
        <w:jc w:val="center"/>
      </w:pPr>
    </w:p>
    <w:p w14:paraId="34DFE1B6" w14:textId="15C72758" w:rsidR="00A40E41" w:rsidRPr="00B378D3" w:rsidRDefault="0088110F" w:rsidP="00A40E41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544430">
        <w:rPr>
          <w:rFonts w:eastAsia="Times New Roman"/>
          <w:sz w:val="28"/>
          <w:szCs w:val="28"/>
          <w:lang w:val="uk-UA"/>
        </w:rPr>
        <w:t xml:space="preserve">12 </w:t>
      </w:r>
      <w:r w:rsidR="00752DD9">
        <w:rPr>
          <w:rFonts w:eastAsia="Times New Roman"/>
          <w:sz w:val="28"/>
          <w:szCs w:val="28"/>
          <w:lang w:val="uk-UA"/>
        </w:rPr>
        <w:t xml:space="preserve"> грудня 2025</w:t>
      </w:r>
      <w:r w:rsidR="00A40E41">
        <w:rPr>
          <w:rFonts w:eastAsia="Times New Roman"/>
          <w:sz w:val="28"/>
          <w:szCs w:val="28"/>
          <w:lang w:val="uk-UA"/>
        </w:rPr>
        <w:t xml:space="preserve"> року</w:t>
      </w:r>
      <w:r w:rsidR="00A40E41">
        <w:rPr>
          <w:rFonts w:eastAsia="Times New Roman"/>
          <w:sz w:val="28"/>
          <w:szCs w:val="28"/>
          <w:lang w:val="uk-UA"/>
        </w:rPr>
        <w:tab/>
        <w:t xml:space="preserve">         </w:t>
      </w:r>
      <w:r>
        <w:rPr>
          <w:rFonts w:eastAsia="Times New Roman"/>
          <w:sz w:val="28"/>
          <w:szCs w:val="28"/>
          <w:lang w:val="uk-UA"/>
        </w:rPr>
        <w:t xml:space="preserve">     </w:t>
      </w:r>
      <w:r w:rsidR="0059688C">
        <w:rPr>
          <w:rFonts w:eastAsia="Times New Roman"/>
          <w:sz w:val="28"/>
          <w:szCs w:val="28"/>
          <w:lang w:val="uk-UA"/>
        </w:rPr>
        <w:t>Луцьк</w:t>
      </w:r>
      <w:r>
        <w:rPr>
          <w:rFonts w:eastAsia="Times New Roman"/>
          <w:sz w:val="28"/>
          <w:szCs w:val="28"/>
          <w:lang w:val="uk-UA"/>
        </w:rPr>
        <w:t xml:space="preserve">          </w:t>
      </w:r>
      <w:r w:rsidR="0059688C">
        <w:rPr>
          <w:rFonts w:eastAsia="Times New Roman"/>
          <w:sz w:val="28"/>
          <w:szCs w:val="28"/>
          <w:lang w:val="uk-UA"/>
        </w:rPr>
        <w:t xml:space="preserve">    </w:t>
      </w:r>
      <w:r w:rsidR="00A40E41" w:rsidRPr="00B378D3">
        <w:rPr>
          <w:rFonts w:eastAsia="Times New Roman"/>
          <w:sz w:val="28"/>
          <w:szCs w:val="28"/>
          <w:lang w:val="uk-UA"/>
        </w:rPr>
        <w:t xml:space="preserve"> </w:t>
      </w:r>
      <w:r w:rsidR="00A40E41">
        <w:rPr>
          <w:rFonts w:eastAsia="Times New Roman"/>
          <w:sz w:val="28"/>
          <w:szCs w:val="28"/>
          <w:lang w:val="uk-UA"/>
        </w:rPr>
        <w:t xml:space="preserve">                             </w:t>
      </w:r>
      <w:r w:rsidR="00A40E41" w:rsidRPr="00B378D3">
        <w:rPr>
          <w:rFonts w:eastAsia="Times New Roman"/>
          <w:sz w:val="28"/>
          <w:szCs w:val="28"/>
          <w:lang w:val="uk-UA"/>
        </w:rPr>
        <w:t xml:space="preserve">  №</w:t>
      </w:r>
      <w:r w:rsidR="00A40E41">
        <w:rPr>
          <w:rFonts w:eastAsia="Times New Roman"/>
          <w:sz w:val="28"/>
          <w:szCs w:val="28"/>
          <w:lang w:val="uk-UA"/>
        </w:rPr>
        <w:t xml:space="preserve"> </w:t>
      </w:r>
      <w:r w:rsidR="00544430">
        <w:rPr>
          <w:rFonts w:eastAsia="Times New Roman"/>
          <w:sz w:val="28"/>
          <w:szCs w:val="28"/>
          <w:lang w:val="uk-UA"/>
        </w:rPr>
        <w:t>176</w:t>
      </w:r>
    </w:p>
    <w:p w14:paraId="0BE2CC67" w14:textId="77777777" w:rsidR="00DB147E" w:rsidRPr="0089040C" w:rsidRDefault="00DB147E" w:rsidP="00A40E41">
      <w:pPr>
        <w:pStyle w:val="3"/>
        <w:jc w:val="center"/>
        <w:rPr>
          <w:sz w:val="20"/>
          <w:lang w:val="uk-UA"/>
        </w:rPr>
      </w:pPr>
    </w:p>
    <w:p w14:paraId="16C83142" w14:textId="77777777" w:rsidR="00A40E41" w:rsidRDefault="00A40E41" w:rsidP="00A40E41">
      <w:pPr>
        <w:pStyle w:val="3"/>
        <w:jc w:val="center"/>
        <w:rPr>
          <w:sz w:val="28"/>
          <w:szCs w:val="28"/>
          <w:lang w:val="uk-UA"/>
        </w:rPr>
      </w:pPr>
      <w:r w:rsidRPr="00F0798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припинення права постійного користування </w:t>
      </w:r>
    </w:p>
    <w:p w14:paraId="19168067" w14:textId="77777777" w:rsidR="00A40E41" w:rsidRPr="00F07988" w:rsidRDefault="00A40E41" w:rsidP="00A40E41">
      <w:pPr>
        <w:pStyle w:val="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земельною ділянкою</w:t>
      </w:r>
    </w:p>
    <w:p w14:paraId="0F48B794" w14:textId="77777777" w:rsidR="00DB147E" w:rsidRPr="0089040C" w:rsidRDefault="00DB147E" w:rsidP="00A40E41">
      <w:pPr>
        <w:pStyle w:val="3"/>
        <w:jc w:val="center"/>
        <w:rPr>
          <w:sz w:val="20"/>
          <w:lang w:val="uk-UA"/>
        </w:rPr>
      </w:pPr>
    </w:p>
    <w:p w14:paraId="73B7592B" w14:textId="77777777" w:rsidR="00A40E41" w:rsidRPr="004811C8" w:rsidRDefault="00F15772" w:rsidP="00F15772">
      <w:pPr>
        <w:pStyle w:val="3"/>
        <w:rPr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40E41" w:rsidRPr="00F07988">
        <w:rPr>
          <w:sz w:val="28"/>
          <w:szCs w:val="28"/>
          <w:lang w:val="uk-UA"/>
        </w:rPr>
        <w:t>Відповідно до</w:t>
      </w:r>
      <w:r w:rsidR="00A40E41">
        <w:rPr>
          <w:sz w:val="28"/>
          <w:szCs w:val="28"/>
          <w:lang w:val="uk-UA"/>
        </w:rPr>
        <w:t xml:space="preserve"> </w:t>
      </w:r>
      <w:r w:rsidR="00A40E41" w:rsidRPr="00F22E09">
        <w:rPr>
          <w:color w:val="000000" w:themeColor="text1"/>
          <w:sz w:val="28"/>
          <w:szCs w:val="28"/>
          <w:lang w:val="uk-UA"/>
        </w:rPr>
        <w:t xml:space="preserve">статей </w:t>
      </w:r>
      <w:r w:rsidR="004723F5">
        <w:rPr>
          <w:sz w:val="28"/>
          <w:szCs w:val="28"/>
          <w:lang w:val="uk-UA"/>
        </w:rPr>
        <w:t>17, 38, 92, пункту «е»</w:t>
      </w:r>
      <w:r w:rsidR="00A40E41" w:rsidRPr="00816446">
        <w:rPr>
          <w:sz w:val="28"/>
          <w:szCs w:val="28"/>
          <w:lang w:val="uk-UA"/>
        </w:rPr>
        <w:t xml:space="preserve"> </w:t>
      </w:r>
      <w:r w:rsidR="004723F5">
        <w:rPr>
          <w:sz w:val="28"/>
          <w:szCs w:val="28"/>
          <w:lang w:val="uk-UA"/>
        </w:rPr>
        <w:t xml:space="preserve">статті </w:t>
      </w:r>
      <w:r w:rsidR="00A40E41" w:rsidRPr="00816446">
        <w:rPr>
          <w:sz w:val="28"/>
          <w:szCs w:val="28"/>
          <w:lang w:val="uk-UA"/>
        </w:rPr>
        <w:t>141</w:t>
      </w:r>
      <w:r w:rsidR="004723F5">
        <w:rPr>
          <w:sz w:val="28"/>
          <w:szCs w:val="28"/>
          <w:lang w:val="uk-UA"/>
        </w:rPr>
        <w:t>, статті</w:t>
      </w:r>
      <w:r>
        <w:rPr>
          <w:sz w:val="28"/>
          <w:szCs w:val="28"/>
          <w:lang w:val="uk-UA"/>
        </w:rPr>
        <w:t xml:space="preserve"> </w:t>
      </w:r>
      <w:r w:rsidR="004723F5">
        <w:rPr>
          <w:sz w:val="28"/>
          <w:szCs w:val="28"/>
          <w:lang w:val="uk-UA"/>
        </w:rPr>
        <w:t>142, пункту 24 Перехідних положень</w:t>
      </w:r>
      <w:r w:rsidR="00A40E41" w:rsidRPr="00F22E09">
        <w:rPr>
          <w:color w:val="000000" w:themeColor="text1"/>
          <w:sz w:val="28"/>
          <w:szCs w:val="28"/>
          <w:lang w:val="uk-UA"/>
        </w:rPr>
        <w:t xml:space="preserve"> Земельного кодексу України</w:t>
      </w:r>
      <w:r w:rsidR="00A40E41">
        <w:rPr>
          <w:color w:val="000000" w:themeColor="text1"/>
          <w:sz w:val="28"/>
          <w:szCs w:val="28"/>
          <w:lang w:val="uk-UA"/>
        </w:rPr>
        <w:t>,</w:t>
      </w:r>
      <w:r w:rsidR="00A40E41" w:rsidRPr="00F07988">
        <w:rPr>
          <w:sz w:val="28"/>
          <w:szCs w:val="28"/>
          <w:lang w:val="uk-UA"/>
        </w:rPr>
        <w:t xml:space="preserve"> статей 6, 13, 21 Закону України «Про місцеві державні адміністрації»,</w:t>
      </w:r>
      <w:r w:rsidR="00A40E41">
        <w:rPr>
          <w:sz w:val="28"/>
          <w:szCs w:val="28"/>
          <w:lang w:val="uk-UA"/>
        </w:rPr>
        <w:t xml:space="preserve"> </w:t>
      </w:r>
      <w:r w:rsidR="00F41610">
        <w:rPr>
          <w:sz w:val="28"/>
          <w:szCs w:val="28"/>
          <w:lang w:val="uk-UA"/>
        </w:rPr>
        <w:t>законів</w:t>
      </w:r>
      <w:r w:rsidR="00A40E41" w:rsidRPr="00EC1E9C">
        <w:rPr>
          <w:sz w:val="28"/>
          <w:szCs w:val="28"/>
          <w:lang w:val="uk-UA"/>
        </w:rPr>
        <w:t xml:space="preserve"> України </w:t>
      </w:r>
      <w:r w:rsidR="004723F5" w:rsidRPr="00213E6C">
        <w:rPr>
          <w:sz w:val="28"/>
          <w:szCs w:val="28"/>
          <w:lang w:val="uk-UA" w:eastAsia="uk-UA"/>
        </w:rPr>
        <w:t>«Про правовий режим воєнного стану»</w:t>
      </w:r>
      <w:r w:rsidR="004723F5">
        <w:rPr>
          <w:sz w:val="28"/>
          <w:szCs w:val="28"/>
          <w:lang w:val="uk-UA"/>
        </w:rPr>
        <w:t xml:space="preserve">, </w:t>
      </w:r>
      <w:r w:rsidR="00A40E41" w:rsidRPr="00EC1E9C">
        <w:rPr>
          <w:sz w:val="28"/>
          <w:szCs w:val="28"/>
          <w:lang w:val="uk-UA"/>
        </w:rPr>
        <w:t xml:space="preserve">«Про </w:t>
      </w:r>
      <w:r w:rsidR="004723F5">
        <w:rPr>
          <w:sz w:val="28"/>
          <w:szCs w:val="28"/>
          <w:lang w:val="uk-UA"/>
        </w:rPr>
        <w:t>внесення змін до деяких законодавчих актів України щодо розмежування земель державної та комунальної власності»,</w:t>
      </w:r>
      <w:r w:rsidR="00000F32">
        <w:rPr>
          <w:sz w:val="28"/>
          <w:szCs w:val="28"/>
          <w:lang w:val="uk-UA"/>
        </w:rPr>
        <w:t xml:space="preserve"> «Про державну реєстрацію речових прав на нерухоме майно та їх обтяжень»</w:t>
      </w:r>
      <w:r>
        <w:rPr>
          <w:sz w:val="28"/>
          <w:szCs w:val="28"/>
          <w:lang w:val="uk-UA"/>
        </w:rPr>
        <w:t>, враховуючи витяги</w:t>
      </w:r>
      <w:r w:rsidR="00000F32">
        <w:rPr>
          <w:sz w:val="28"/>
          <w:szCs w:val="28"/>
          <w:lang w:val="uk-UA"/>
        </w:rPr>
        <w:t xml:space="preserve"> з</w:t>
      </w:r>
      <w:r w:rsidR="00707A46" w:rsidRPr="00707A46">
        <w:rPr>
          <w:sz w:val="28"/>
          <w:szCs w:val="28"/>
          <w:lang w:val="uk-UA"/>
        </w:rPr>
        <w:t xml:space="preserve"> </w:t>
      </w:r>
      <w:r w:rsidR="00707A46">
        <w:rPr>
          <w:sz w:val="28"/>
          <w:szCs w:val="28"/>
          <w:lang w:val="uk-UA"/>
        </w:rPr>
        <w:t xml:space="preserve">Державного </w:t>
      </w:r>
      <w:r w:rsidR="00707A46" w:rsidRPr="00816446">
        <w:rPr>
          <w:sz w:val="28"/>
          <w:szCs w:val="28"/>
          <w:lang w:val="uk-UA"/>
        </w:rPr>
        <w:t>реєстру</w:t>
      </w:r>
      <w:r w:rsidR="00887768">
        <w:rPr>
          <w:sz w:val="28"/>
          <w:szCs w:val="28"/>
          <w:lang w:val="uk-UA"/>
        </w:rPr>
        <w:t xml:space="preserve"> речових прав на</w:t>
      </w:r>
      <w:r w:rsidR="00707A46" w:rsidRPr="00816446">
        <w:rPr>
          <w:sz w:val="28"/>
          <w:szCs w:val="28"/>
          <w:lang w:val="uk-UA"/>
        </w:rPr>
        <w:t xml:space="preserve"> нерухоме майно про реєст</w:t>
      </w:r>
      <w:r w:rsidR="00707A46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ацію іншого речового права від 1</w:t>
      </w:r>
      <w:r w:rsidR="00707A46">
        <w:rPr>
          <w:sz w:val="28"/>
          <w:szCs w:val="28"/>
          <w:lang w:val="uk-UA"/>
        </w:rPr>
        <w:t>0 листопада 2015 року № 47323206,</w:t>
      </w:r>
      <w:r w:rsidR="00000F32">
        <w:rPr>
          <w:sz w:val="28"/>
          <w:szCs w:val="28"/>
          <w:lang w:val="uk-UA"/>
        </w:rPr>
        <w:t xml:space="preserve"> Державного</w:t>
      </w:r>
      <w:r w:rsidR="004723F5">
        <w:rPr>
          <w:sz w:val="28"/>
          <w:szCs w:val="28"/>
          <w:lang w:val="uk-UA"/>
        </w:rPr>
        <w:t xml:space="preserve"> </w:t>
      </w:r>
      <w:r w:rsidR="004723F5" w:rsidRPr="00816446">
        <w:rPr>
          <w:sz w:val="28"/>
          <w:szCs w:val="28"/>
          <w:lang w:val="uk-UA"/>
        </w:rPr>
        <w:t>реєстру</w:t>
      </w:r>
      <w:r w:rsidR="00000F32">
        <w:rPr>
          <w:sz w:val="28"/>
          <w:szCs w:val="28"/>
          <w:lang w:val="uk-UA"/>
        </w:rPr>
        <w:t xml:space="preserve"> речових прав на </w:t>
      </w:r>
      <w:r w:rsidR="004723F5" w:rsidRPr="00816446">
        <w:rPr>
          <w:sz w:val="28"/>
          <w:szCs w:val="28"/>
          <w:lang w:val="uk-UA"/>
        </w:rPr>
        <w:t xml:space="preserve"> </w:t>
      </w:r>
      <w:r w:rsidR="00A40E41" w:rsidRPr="00816446">
        <w:rPr>
          <w:sz w:val="28"/>
          <w:szCs w:val="28"/>
          <w:lang w:val="uk-UA"/>
        </w:rPr>
        <w:t>нерухоме майно про реєст</w:t>
      </w:r>
      <w:r w:rsidR="00000F32">
        <w:rPr>
          <w:sz w:val="28"/>
          <w:szCs w:val="28"/>
          <w:lang w:val="uk-UA"/>
        </w:rPr>
        <w:t>рацію</w:t>
      </w:r>
      <w:r w:rsidR="00105ACF">
        <w:rPr>
          <w:sz w:val="28"/>
          <w:szCs w:val="28"/>
          <w:lang w:val="uk-UA"/>
        </w:rPr>
        <w:t xml:space="preserve"> права</w:t>
      </w:r>
      <w:r w:rsidR="00000F32">
        <w:rPr>
          <w:sz w:val="28"/>
          <w:szCs w:val="28"/>
          <w:lang w:val="uk-UA"/>
        </w:rPr>
        <w:t xml:space="preserve"> власності від 1</w:t>
      </w:r>
      <w:r w:rsidR="00105ACF">
        <w:rPr>
          <w:sz w:val="28"/>
          <w:szCs w:val="28"/>
          <w:lang w:val="uk-UA"/>
        </w:rPr>
        <w:t>2 </w:t>
      </w:r>
      <w:r w:rsidR="00000F32">
        <w:rPr>
          <w:sz w:val="28"/>
          <w:szCs w:val="28"/>
          <w:lang w:val="uk-UA"/>
        </w:rPr>
        <w:t>лютого 2019</w:t>
      </w:r>
      <w:r w:rsidR="00A40E41">
        <w:rPr>
          <w:sz w:val="28"/>
          <w:szCs w:val="28"/>
          <w:lang w:val="uk-UA"/>
        </w:rPr>
        <w:t xml:space="preserve"> року</w:t>
      </w:r>
      <w:r w:rsidR="00A40E41" w:rsidRPr="00816446">
        <w:rPr>
          <w:sz w:val="28"/>
          <w:szCs w:val="28"/>
          <w:lang w:val="uk-UA"/>
        </w:rPr>
        <w:t xml:space="preserve"> </w:t>
      </w:r>
      <w:r w:rsidR="00A40E41" w:rsidRPr="000E18EA">
        <w:rPr>
          <w:sz w:val="28"/>
          <w:szCs w:val="28"/>
          <w:lang w:val="uk-UA"/>
        </w:rPr>
        <w:t>№</w:t>
      </w:r>
      <w:r w:rsidR="00105ACF">
        <w:rPr>
          <w:sz w:val="28"/>
          <w:szCs w:val="28"/>
          <w:lang w:val="uk-UA"/>
        </w:rPr>
        <w:t> </w:t>
      </w:r>
      <w:r w:rsidR="00000F32">
        <w:rPr>
          <w:sz w:val="28"/>
          <w:szCs w:val="28"/>
          <w:lang w:val="uk-UA"/>
        </w:rPr>
        <w:t>155980012</w:t>
      </w:r>
      <w:r w:rsidR="00A40E41" w:rsidRPr="00816446">
        <w:rPr>
          <w:sz w:val="28"/>
          <w:szCs w:val="28"/>
          <w:lang w:val="uk-UA"/>
        </w:rPr>
        <w:t>,</w:t>
      </w:r>
      <w:r w:rsidR="00707A46">
        <w:rPr>
          <w:sz w:val="28"/>
          <w:szCs w:val="28"/>
          <w:lang w:val="uk-UA"/>
        </w:rPr>
        <w:t xml:space="preserve"> № 15</w:t>
      </w:r>
      <w:r>
        <w:rPr>
          <w:sz w:val="28"/>
          <w:szCs w:val="28"/>
          <w:lang w:val="uk-UA"/>
        </w:rPr>
        <w:t>5977012,</w:t>
      </w:r>
      <w:r w:rsidR="00707A46">
        <w:rPr>
          <w:sz w:val="28"/>
          <w:szCs w:val="28"/>
          <w:lang w:val="uk-UA"/>
        </w:rPr>
        <w:t xml:space="preserve"> № 155986403, від 13 лютого 2019 року № 156045146,</w:t>
      </w:r>
      <w:r w:rsidR="00887768">
        <w:rPr>
          <w:sz w:val="28"/>
          <w:szCs w:val="28"/>
          <w:lang w:val="uk-UA"/>
        </w:rPr>
        <w:t xml:space="preserve"> № 156043105</w:t>
      </w:r>
      <w:r w:rsidR="00A40E41">
        <w:rPr>
          <w:sz w:val="28"/>
          <w:szCs w:val="28"/>
          <w:lang w:val="uk-UA"/>
        </w:rPr>
        <w:t xml:space="preserve">, </w:t>
      </w:r>
      <w:r w:rsidR="00A40E41" w:rsidRPr="00816446">
        <w:rPr>
          <w:sz w:val="28"/>
          <w:szCs w:val="28"/>
          <w:lang w:val="uk-UA"/>
        </w:rPr>
        <w:t xml:space="preserve">розглянувши клопотання </w:t>
      </w:r>
      <w:proofErr w:type="spellStart"/>
      <w:r w:rsidR="0050731B">
        <w:rPr>
          <w:color w:val="000000" w:themeColor="text1"/>
          <w:sz w:val="28"/>
          <w:szCs w:val="28"/>
          <w:lang w:val="uk-UA"/>
        </w:rPr>
        <w:t>Цуманської</w:t>
      </w:r>
      <w:proofErr w:type="spellEnd"/>
      <w:r w:rsidR="0048035E">
        <w:rPr>
          <w:color w:val="000000" w:themeColor="text1"/>
          <w:sz w:val="28"/>
          <w:szCs w:val="28"/>
          <w:lang w:val="uk-UA"/>
        </w:rPr>
        <w:t xml:space="preserve"> селищної ради</w:t>
      </w:r>
      <w:r w:rsidR="00A40E41" w:rsidRPr="00816446">
        <w:rPr>
          <w:sz w:val="28"/>
          <w:szCs w:val="28"/>
          <w:lang w:val="uk-UA"/>
        </w:rPr>
        <w:t xml:space="preserve"> від </w:t>
      </w:r>
      <w:r w:rsidR="0048035E">
        <w:rPr>
          <w:sz w:val="28"/>
          <w:szCs w:val="28"/>
          <w:lang w:val="uk-UA"/>
        </w:rPr>
        <w:t>03</w:t>
      </w:r>
      <w:r w:rsidR="00A40E41" w:rsidRPr="00816446">
        <w:rPr>
          <w:sz w:val="28"/>
          <w:szCs w:val="28"/>
          <w:lang w:val="uk-UA"/>
        </w:rPr>
        <w:t xml:space="preserve"> </w:t>
      </w:r>
      <w:r w:rsidR="0048035E">
        <w:rPr>
          <w:sz w:val="28"/>
          <w:szCs w:val="28"/>
          <w:lang w:val="uk-UA"/>
        </w:rPr>
        <w:t>грудня</w:t>
      </w:r>
      <w:r w:rsidR="00A40E41">
        <w:rPr>
          <w:sz w:val="28"/>
          <w:szCs w:val="28"/>
          <w:lang w:val="uk-UA"/>
        </w:rPr>
        <w:t xml:space="preserve"> 2</w:t>
      </w:r>
      <w:r w:rsidR="0048035E">
        <w:rPr>
          <w:sz w:val="28"/>
          <w:szCs w:val="28"/>
          <w:lang w:val="uk-UA"/>
        </w:rPr>
        <w:t>025</w:t>
      </w:r>
      <w:r w:rsidR="00A40E41" w:rsidRPr="00816446">
        <w:rPr>
          <w:sz w:val="28"/>
          <w:szCs w:val="28"/>
          <w:lang w:val="uk-UA"/>
        </w:rPr>
        <w:t xml:space="preserve"> року № </w:t>
      </w:r>
      <w:r w:rsidR="0059688C">
        <w:rPr>
          <w:sz w:val="28"/>
          <w:szCs w:val="28"/>
          <w:lang w:val="uk-UA"/>
        </w:rPr>
        <w:t>1622/03-11/2-25</w:t>
      </w:r>
      <w:r w:rsidR="00A40E41">
        <w:rPr>
          <w:color w:val="000000" w:themeColor="text1"/>
          <w:sz w:val="28"/>
          <w:szCs w:val="28"/>
          <w:lang w:val="uk-UA"/>
        </w:rPr>
        <w:t>:</w:t>
      </w:r>
    </w:p>
    <w:p w14:paraId="5BE4AD7F" w14:textId="77777777" w:rsidR="00A40E41" w:rsidRPr="0089040C" w:rsidRDefault="00A40E41" w:rsidP="00A40E41">
      <w:pPr>
        <w:pStyle w:val="3"/>
        <w:rPr>
          <w:color w:val="000000" w:themeColor="text1"/>
          <w:sz w:val="20"/>
          <w:lang w:val="uk-UA"/>
        </w:rPr>
      </w:pPr>
    </w:p>
    <w:p w14:paraId="6EE0CA1C" w14:textId="77777777" w:rsidR="00A40E41" w:rsidRPr="00516949" w:rsidRDefault="00A40E41" w:rsidP="00A40E41">
      <w:pPr>
        <w:pStyle w:val="3"/>
        <w:tabs>
          <w:tab w:val="left" w:pos="4820"/>
        </w:tabs>
        <w:ind w:firstLine="709"/>
        <w:rPr>
          <w:color w:val="000000" w:themeColor="text1"/>
          <w:sz w:val="28"/>
          <w:szCs w:val="28"/>
          <w:lang w:val="uk-UA"/>
        </w:rPr>
      </w:pPr>
      <w:r w:rsidRPr="00DE01C8">
        <w:rPr>
          <w:sz w:val="28"/>
          <w:szCs w:val="28"/>
          <w:lang w:val="uk-UA"/>
        </w:rPr>
        <w:t>1</w:t>
      </w:r>
      <w:r w:rsidR="008D4601">
        <w:rPr>
          <w:color w:val="000000" w:themeColor="text1"/>
          <w:sz w:val="28"/>
          <w:szCs w:val="28"/>
          <w:lang w:val="uk-UA"/>
        </w:rPr>
        <w:t>. </w:t>
      </w:r>
      <w:r w:rsidR="00A1305E">
        <w:rPr>
          <w:color w:val="000000" w:themeColor="text1"/>
          <w:sz w:val="28"/>
          <w:szCs w:val="28"/>
          <w:lang w:val="uk-UA"/>
        </w:rPr>
        <w:t>Припинити</w:t>
      </w:r>
      <w:r w:rsidR="008D4601">
        <w:rPr>
          <w:color w:val="000000" w:themeColor="text1"/>
          <w:sz w:val="28"/>
          <w:szCs w:val="28"/>
          <w:lang w:val="uk-UA"/>
        </w:rPr>
        <w:t xml:space="preserve"> </w:t>
      </w:r>
      <w:r w:rsidR="00E133F9">
        <w:rPr>
          <w:color w:val="000000" w:themeColor="text1"/>
          <w:sz w:val="28"/>
          <w:szCs w:val="28"/>
          <w:lang w:val="uk-UA"/>
        </w:rPr>
        <w:t>Акціонерному</w:t>
      </w:r>
      <w:r w:rsidR="008D4601">
        <w:rPr>
          <w:color w:val="000000" w:themeColor="text1"/>
          <w:sz w:val="28"/>
          <w:szCs w:val="28"/>
          <w:lang w:val="uk-UA"/>
        </w:rPr>
        <w:t xml:space="preserve"> </w:t>
      </w:r>
      <w:r w:rsidR="00E133F9">
        <w:rPr>
          <w:color w:val="000000" w:themeColor="text1"/>
          <w:sz w:val="28"/>
          <w:szCs w:val="28"/>
          <w:lang w:val="uk-UA"/>
        </w:rPr>
        <w:t>товариству</w:t>
      </w:r>
      <w:r w:rsidR="00F15772">
        <w:rPr>
          <w:color w:val="000000" w:themeColor="text1"/>
          <w:sz w:val="28"/>
          <w:szCs w:val="28"/>
          <w:lang w:val="uk-UA"/>
        </w:rPr>
        <w:t xml:space="preserve"> «Укртранс</w:t>
      </w:r>
      <w:r w:rsidR="008D4601">
        <w:rPr>
          <w:color w:val="000000" w:themeColor="text1"/>
          <w:sz w:val="28"/>
          <w:szCs w:val="28"/>
          <w:lang w:val="uk-UA"/>
        </w:rPr>
        <w:t>газ</w:t>
      </w:r>
      <w:r w:rsidR="00C51688">
        <w:rPr>
          <w:color w:val="000000" w:themeColor="text1"/>
          <w:sz w:val="28"/>
          <w:szCs w:val="28"/>
          <w:lang w:val="uk-UA"/>
        </w:rPr>
        <w:t>»</w:t>
      </w:r>
      <w:r w:rsidR="008D4601">
        <w:rPr>
          <w:color w:val="000000" w:themeColor="text1"/>
          <w:sz w:val="28"/>
          <w:szCs w:val="28"/>
          <w:lang w:val="uk-UA"/>
        </w:rPr>
        <w:t xml:space="preserve"> (код </w:t>
      </w:r>
      <w:r w:rsidR="00C51688">
        <w:rPr>
          <w:color w:val="000000" w:themeColor="text1"/>
          <w:sz w:val="28"/>
          <w:szCs w:val="28"/>
          <w:lang w:val="uk-UA"/>
        </w:rPr>
        <w:t>ЄДРПОУ: 30019801</w:t>
      </w:r>
      <w:r>
        <w:rPr>
          <w:color w:val="000000" w:themeColor="text1"/>
          <w:sz w:val="28"/>
          <w:szCs w:val="28"/>
          <w:lang w:val="uk-UA"/>
        </w:rPr>
        <w:t>)</w:t>
      </w:r>
      <w:r w:rsidRPr="00772BD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право постійного користування земельною ділянкою державної форми в</w:t>
      </w:r>
      <w:r w:rsidR="00C51688">
        <w:rPr>
          <w:color w:val="000000" w:themeColor="text1"/>
          <w:sz w:val="28"/>
          <w:szCs w:val="28"/>
          <w:lang w:val="uk-UA"/>
        </w:rPr>
        <w:t>ласності загальною площею 0,1911</w:t>
      </w:r>
      <w:r>
        <w:rPr>
          <w:color w:val="000000" w:themeColor="text1"/>
          <w:sz w:val="28"/>
          <w:szCs w:val="28"/>
          <w:lang w:val="uk-UA"/>
        </w:rPr>
        <w:t> </w:t>
      </w:r>
      <w:r w:rsidR="00AF76BD">
        <w:rPr>
          <w:color w:val="000000" w:themeColor="text1"/>
          <w:sz w:val="28"/>
          <w:szCs w:val="28"/>
          <w:lang w:val="uk-UA"/>
        </w:rPr>
        <w:t xml:space="preserve">га (кадастровий номер </w:t>
      </w:r>
      <w:r w:rsidR="00C51688">
        <w:rPr>
          <w:color w:val="000000" w:themeColor="text1"/>
          <w:sz w:val="28"/>
          <w:szCs w:val="28"/>
          <w:lang w:val="uk-UA"/>
        </w:rPr>
        <w:t>0721855700:01:001:1732</w:t>
      </w:r>
      <w:r w:rsidR="00F15772">
        <w:rPr>
          <w:color w:val="000000" w:themeColor="text1"/>
          <w:sz w:val="28"/>
          <w:szCs w:val="28"/>
          <w:lang w:val="uk-UA"/>
        </w:rPr>
        <w:t xml:space="preserve">) </w:t>
      </w:r>
      <w:r>
        <w:rPr>
          <w:color w:val="000000" w:themeColor="text1"/>
          <w:sz w:val="28"/>
          <w:szCs w:val="28"/>
          <w:lang w:val="uk-UA"/>
        </w:rPr>
        <w:t>для</w:t>
      </w:r>
      <w:r w:rsidR="00F15772">
        <w:rPr>
          <w:color w:val="000000" w:themeColor="text1"/>
          <w:sz w:val="28"/>
          <w:szCs w:val="28"/>
          <w:lang w:val="uk-UA"/>
        </w:rPr>
        <w:t xml:space="preserve"> обслуговування</w:t>
      </w:r>
      <w:r w:rsidR="00C51688">
        <w:rPr>
          <w:color w:val="000000" w:themeColor="text1"/>
          <w:sz w:val="28"/>
          <w:szCs w:val="28"/>
          <w:lang w:val="uk-UA"/>
        </w:rPr>
        <w:t xml:space="preserve"> об’єктів трубопровідного транспорту</w:t>
      </w:r>
      <w:r w:rsidR="00F15772">
        <w:rPr>
          <w:color w:val="000000" w:themeColor="text1"/>
          <w:sz w:val="28"/>
          <w:szCs w:val="28"/>
          <w:lang w:val="uk-UA"/>
        </w:rPr>
        <w:t xml:space="preserve"> (КВЦПЗ-12.06)</w:t>
      </w:r>
      <w:r>
        <w:rPr>
          <w:color w:val="000000" w:themeColor="text1"/>
          <w:sz w:val="28"/>
          <w:szCs w:val="28"/>
          <w:lang w:val="uk-UA"/>
        </w:rPr>
        <w:t>,</w:t>
      </w:r>
      <w:r w:rsidR="00105ACF">
        <w:rPr>
          <w:color w:val="000000" w:themeColor="text1"/>
          <w:sz w:val="28"/>
          <w:szCs w:val="28"/>
          <w:lang w:val="uk-UA"/>
        </w:rPr>
        <w:t xml:space="preserve"> що розташована за </w:t>
      </w:r>
      <w:proofErr w:type="spellStart"/>
      <w:r w:rsidR="00105ACF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105ACF">
        <w:rPr>
          <w:color w:val="000000" w:themeColor="text1"/>
          <w:sz w:val="28"/>
          <w:szCs w:val="28"/>
          <w:lang w:val="uk-UA"/>
        </w:rPr>
        <w:t>: вулиця</w:t>
      </w:r>
      <w:r w:rsidR="00A1305E">
        <w:rPr>
          <w:color w:val="000000" w:themeColor="text1"/>
          <w:sz w:val="28"/>
          <w:szCs w:val="28"/>
          <w:lang w:val="uk-UA"/>
        </w:rPr>
        <w:t xml:space="preserve"> Лісна, 1-б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C51688">
        <w:rPr>
          <w:color w:val="000000" w:themeColor="text1"/>
          <w:sz w:val="28"/>
          <w:szCs w:val="28"/>
          <w:lang w:val="uk-UA"/>
        </w:rPr>
        <w:t xml:space="preserve">селище </w:t>
      </w:r>
      <w:proofErr w:type="spellStart"/>
      <w:r w:rsidR="00C51688">
        <w:rPr>
          <w:color w:val="000000" w:themeColor="text1"/>
          <w:sz w:val="28"/>
          <w:szCs w:val="28"/>
          <w:lang w:val="uk-UA"/>
        </w:rPr>
        <w:t>Цумань</w:t>
      </w:r>
      <w:proofErr w:type="spellEnd"/>
      <w:r w:rsidR="006A491A">
        <w:rPr>
          <w:color w:val="000000" w:themeColor="text1"/>
          <w:sz w:val="28"/>
          <w:szCs w:val="28"/>
          <w:lang w:val="uk-UA"/>
        </w:rPr>
        <w:t xml:space="preserve"> </w:t>
      </w:r>
      <w:r w:rsidR="006A491A" w:rsidRPr="00E133F9">
        <w:rPr>
          <w:color w:val="000000" w:themeColor="text1"/>
          <w:sz w:val="28"/>
          <w:szCs w:val="28"/>
          <w:lang w:val="uk-UA"/>
        </w:rPr>
        <w:t>Луцького</w:t>
      </w:r>
      <w:r w:rsidR="00105ACF" w:rsidRPr="00E133F9">
        <w:rPr>
          <w:color w:val="000000" w:themeColor="text1"/>
          <w:sz w:val="28"/>
          <w:szCs w:val="28"/>
          <w:lang w:val="uk-UA"/>
        </w:rPr>
        <w:t xml:space="preserve"> району</w:t>
      </w:r>
      <w:r>
        <w:rPr>
          <w:color w:val="000000" w:themeColor="text1"/>
          <w:sz w:val="28"/>
          <w:szCs w:val="28"/>
          <w:lang w:val="uk-UA"/>
        </w:rPr>
        <w:t xml:space="preserve"> Волинської області.</w:t>
      </w:r>
    </w:p>
    <w:p w14:paraId="40B6805E" w14:textId="77777777" w:rsidR="00A40E41" w:rsidRPr="0089040C" w:rsidRDefault="00A40E41" w:rsidP="00A40E41">
      <w:pPr>
        <w:pStyle w:val="3"/>
        <w:tabs>
          <w:tab w:val="left" w:pos="4820"/>
        </w:tabs>
        <w:rPr>
          <w:sz w:val="20"/>
          <w:lang w:val="uk-UA"/>
        </w:rPr>
      </w:pPr>
    </w:p>
    <w:p w14:paraId="34677B14" w14:textId="77777777" w:rsidR="00A40E41" w:rsidRDefault="00A40E41" w:rsidP="00773265">
      <w:pPr>
        <w:pStyle w:val="3"/>
        <w:tabs>
          <w:tab w:val="left" w:pos="4820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F15772">
        <w:rPr>
          <w:sz w:val="28"/>
          <w:szCs w:val="28"/>
          <w:lang w:val="uk-UA"/>
        </w:rPr>
        <w:t>Доручити в</w:t>
      </w:r>
      <w:r w:rsidR="00773265" w:rsidRPr="007E0903">
        <w:rPr>
          <w:sz w:val="28"/>
          <w:szCs w:val="28"/>
          <w:lang w:val="uk-UA"/>
        </w:rPr>
        <w:t>і</w:t>
      </w:r>
      <w:r w:rsidR="00773265">
        <w:rPr>
          <w:sz w:val="28"/>
          <w:szCs w:val="28"/>
          <w:lang w:val="uk-UA"/>
        </w:rPr>
        <w:t>дділу інфраструктури, житлово-</w:t>
      </w:r>
      <w:r w:rsidR="00773265" w:rsidRPr="007E0903">
        <w:rPr>
          <w:sz w:val="28"/>
          <w:szCs w:val="28"/>
          <w:lang w:val="uk-UA"/>
        </w:rPr>
        <w:t>комунального господарства, екології, організації діяльності надання адміністративних послуг райдержадміністрації (</w:t>
      </w:r>
      <w:r w:rsidR="000A79E0">
        <w:rPr>
          <w:sz w:val="28"/>
          <w:szCs w:val="28"/>
          <w:lang w:val="uk-UA"/>
        </w:rPr>
        <w:t>Тетяна Романенко</w:t>
      </w:r>
      <w:r w:rsidR="00773265" w:rsidRPr="007E0903">
        <w:rPr>
          <w:sz w:val="28"/>
          <w:szCs w:val="28"/>
          <w:lang w:val="uk-UA"/>
        </w:rPr>
        <w:t>)</w:t>
      </w:r>
      <w:r w:rsidR="00773265">
        <w:rPr>
          <w:sz w:val="28"/>
          <w:szCs w:val="28"/>
          <w:lang w:val="uk-UA"/>
        </w:rPr>
        <w:t xml:space="preserve"> </w:t>
      </w:r>
      <w:r w:rsidR="00773265" w:rsidRPr="007E0903">
        <w:rPr>
          <w:sz w:val="28"/>
          <w:szCs w:val="28"/>
          <w:lang w:val="uk-UA"/>
        </w:rPr>
        <w:t>здійснити заходи, пов’язані з державною реєстрацією припинення права постійного користування земельн</w:t>
      </w:r>
      <w:r w:rsidR="00773265">
        <w:rPr>
          <w:sz w:val="28"/>
          <w:szCs w:val="28"/>
          <w:lang w:val="uk-UA"/>
        </w:rPr>
        <w:t>ою</w:t>
      </w:r>
      <w:r w:rsidR="00773265" w:rsidRPr="007E0903">
        <w:rPr>
          <w:sz w:val="28"/>
          <w:szCs w:val="28"/>
          <w:lang w:val="uk-UA"/>
        </w:rPr>
        <w:t xml:space="preserve"> ділянк</w:t>
      </w:r>
      <w:r w:rsidR="00773265">
        <w:rPr>
          <w:sz w:val="28"/>
          <w:szCs w:val="28"/>
          <w:lang w:val="uk-UA"/>
        </w:rPr>
        <w:t>ою</w:t>
      </w:r>
      <w:r w:rsidR="00773265" w:rsidRPr="007E0903">
        <w:rPr>
          <w:sz w:val="28"/>
          <w:szCs w:val="28"/>
          <w:lang w:val="uk-UA"/>
        </w:rPr>
        <w:t>, зазначен</w:t>
      </w:r>
      <w:r w:rsidR="00773265">
        <w:rPr>
          <w:sz w:val="28"/>
          <w:szCs w:val="28"/>
          <w:lang w:val="uk-UA"/>
        </w:rPr>
        <w:t>ою</w:t>
      </w:r>
      <w:r w:rsidR="00773265" w:rsidRPr="007E0903">
        <w:rPr>
          <w:sz w:val="28"/>
          <w:szCs w:val="28"/>
          <w:lang w:val="uk-UA"/>
        </w:rPr>
        <w:t xml:space="preserve"> в пункті 1 </w:t>
      </w:r>
      <w:r w:rsidR="00773265">
        <w:rPr>
          <w:sz w:val="28"/>
          <w:szCs w:val="28"/>
          <w:lang w:val="uk-UA"/>
        </w:rPr>
        <w:t xml:space="preserve">цього </w:t>
      </w:r>
      <w:r w:rsidR="00773265" w:rsidRPr="007E0903">
        <w:rPr>
          <w:sz w:val="28"/>
          <w:szCs w:val="28"/>
          <w:lang w:val="uk-UA"/>
        </w:rPr>
        <w:t>розпорядження, в установленому законом порядку</w:t>
      </w:r>
      <w:r w:rsidR="00773265">
        <w:rPr>
          <w:sz w:val="28"/>
          <w:szCs w:val="28"/>
          <w:lang w:val="uk-UA"/>
        </w:rPr>
        <w:t>.</w:t>
      </w:r>
    </w:p>
    <w:p w14:paraId="00E97B72" w14:textId="77777777" w:rsidR="00773265" w:rsidRPr="0089040C" w:rsidRDefault="00773265" w:rsidP="00773265">
      <w:pPr>
        <w:pStyle w:val="3"/>
        <w:tabs>
          <w:tab w:val="left" w:pos="4820"/>
        </w:tabs>
        <w:ind w:firstLine="709"/>
        <w:rPr>
          <w:sz w:val="20"/>
          <w:lang w:val="uk-UA"/>
        </w:rPr>
      </w:pPr>
    </w:p>
    <w:p w14:paraId="18317B57" w14:textId="77777777" w:rsidR="00A40E41" w:rsidRPr="007075DA" w:rsidRDefault="00A40E41" w:rsidP="00A40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3. </w:t>
      </w:r>
      <w:r w:rsidRPr="007075DA">
        <w:rPr>
          <w:sz w:val="28"/>
          <w:szCs w:val="28"/>
        </w:rPr>
        <w:t xml:space="preserve">Контроль за </w:t>
      </w:r>
      <w:proofErr w:type="spellStart"/>
      <w:r w:rsidRPr="007075DA">
        <w:rPr>
          <w:sz w:val="28"/>
          <w:szCs w:val="28"/>
        </w:rPr>
        <w:t>виконанням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цього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ро</w:t>
      </w:r>
      <w:r>
        <w:rPr>
          <w:sz w:val="28"/>
          <w:szCs w:val="28"/>
        </w:rPr>
        <w:t>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першого</w:t>
      </w:r>
      <w:r>
        <w:rPr>
          <w:sz w:val="28"/>
          <w:szCs w:val="28"/>
        </w:rPr>
        <w:t xml:space="preserve"> </w:t>
      </w:r>
      <w:r w:rsidRPr="007075DA">
        <w:rPr>
          <w:sz w:val="28"/>
          <w:szCs w:val="28"/>
        </w:rPr>
        <w:t xml:space="preserve">заступника </w:t>
      </w:r>
      <w:proofErr w:type="spellStart"/>
      <w:r w:rsidRPr="007075DA">
        <w:rPr>
          <w:sz w:val="28"/>
          <w:szCs w:val="28"/>
        </w:rPr>
        <w:t>голови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райдержадміністрації</w:t>
      </w:r>
      <w:proofErr w:type="spellEnd"/>
      <w:r w:rsidRPr="007075D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Сергія Шкоду</w:t>
      </w:r>
      <w:r w:rsidRPr="007075DA">
        <w:rPr>
          <w:sz w:val="28"/>
          <w:szCs w:val="28"/>
        </w:rPr>
        <w:t>.</w:t>
      </w:r>
    </w:p>
    <w:p w14:paraId="3D55718D" w14:textId="77777777" w:rsidR="00A40E41" w:rsidRDefault="00A40E41" w:rsidP="00A40E41">
      <w:pPr>
        <w:jc w:val="both"/>
        <w:rPr>
          <w:sz w:val="28"/>
          <w:szCs w:val="28"/>
        </w:rPr>
      </w:pPr>
    </w:p>
    <w:p w14:paraId="11F2155D" w14:textId="77777777" w:rsidR="00A40E41" w:rsidRDefault="00A40E41" w:rsidP="00A40E41">
      <w:pPr>
        <w:jc w:val="both"/>
        <w:rPr>
          <w:sz w:val="28"/>
          <w:szCs w:val="28"/>
        </w:rPr>
      </w:pPr>
    </w:p>
    <w:p w14:paraId="0F2A5892" w14:textId="77777777" w:rsidR="00A40E41" w:rsidRDefault="00A40E41" w:rsidP="00A40E41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     </w:t>
      </w:r>
      <w:r>
        <w:rPr>
          <w:sz w:val="28"/>
          <w:szCs w:val="28"/>
          <w:lang w:val="uk-UA"/>
        </w:rPr>
        <w:t xml:space="preserve">       </w:t>
      </w:r>
      <w:r w:rsidRPr="007075DA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 w:rsidRPr="000B467A">
        <w:rPr>
          <w:b/>
          <w:sz w:val="28"/>
          <w:szCs w:val="28"/>
          <w:lang w:val="uk-UA"/>
        </w:rPr>
        <w:t>Анатолій КОСТИК</w:t>
      </w:r>
    </w:p>
    <w:p w14:paraId="66948CF6" w14:textId="77777777" w:rsidR="0089040C" w:rsidRDefault="0089040C" w:rsidP="00A40E41">
      <w:pPr>
        <w:jc w:val="both"/>
        <w:rPr>
          <w:b/>
          <w:sz w:val="28"/>
          <w:szCs w:val="28"/>
          <w:lang w:val="uk-UA"/>
        </w:rPr>
      </w:pPr>
    </w:p>
    <w:p w14:paraId="6BF0B4D9" w14:textId="77777777" w:rsidR="00A40E41" w:rsidRDefault="00A1305E" w:rsidP="00A40E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Романенко</w:t>
      </w:r>
      <w:r w:rsidR="00A40E41">
        <w:rPr>
          <w:sz w:val="28"/>
          <w:szCs w:val="28"/>
          <w:lang w:val="uk-UA"/>
        </w:rPr>
        <w:t xml:space="preserve"> </w:t>
      </w:r>
      <w:r w:rsidR="002E00CD">
        <w:rPr>
          <w:sz w:val="28"/>
          <w:szCs w:val="28"/>
          <w:lang w:val="uk-UA"/>
        </w:rPr>
        <w:t xml:space="preserve">Тетяна  </w:t>
      </w:r>
      <w:r w:rsidR="00105ACF">
        <w:rPr>
          <w:sz w:val="28"/>
          <w:szCs w:val="28"/>
          <w:lang w:val="uk-UA"/>
        </w:rPr>
        <w:t>723 014</w:t>
      </w:r>
      <w:r w:rsidR="00A40E41">
        <w:rPr>
          <w:sz w:val="28"/>
          <w:szCs w:val="28"/>
          <w:lang w:val="uk-UA"/>
        </w:rPr>
        <w:t xml:space="preserve"> </w:t>
      </w:r>
    </w:p>
    <w:p w14:paraId="0C56CFDD" w14:textId="77777777" w:rsidR="00A40E41" w:rsidRDefault="00A40E41" w:rsidP="00A40E41">
      <w:pPr>
        <w:rPr>
          <w:b/>
          <w:lang w:val="uk-UA"/>
        </w:rPr>
      </w:pPr>
    </w:p>
    <w:sectPr w:rsidR="00A40E41" w:rsidSect="00616D5B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B5F3F" w14:textId="77777777" w:rsidR="003327A9" w:rsidRDefault="003327A9">
      <w:r>
        <w:separator/>
      </w:r>
    </w:p>
  </w:endnote>
  <w:endnote w:type="continuationSeparator" w:id="0">
    <w:p w14:paraId="43626EB2" w14:textId="77777777" w:rsidR="003327A9" w:rsidRDefault="00332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40AE9" w14:textId="77777777" w:rsidR="003327A9" w:rsidRDefault="003327A9">
      <w:r>
        <w:separator/>
      </w:r>
    </w:p>
  </w:footnote>
  <w:footnote w:type="continuationSeparator" w:id="0">
    <w:p w14:paraId="454A5CDE" w14:textId="77777777" w:rsidR="003327A9" w:rsidRDefault="00332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3070733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49A216FD" w14:textId="77777777" w:rsidR="00000000" w:rsidRPr="00616D5B" w:rsidRDefault="00F41610" w:rsidP="00616D5B">
        <w:pPr>
          <w:pStyle w:val="a3"/>
          <w:jc w:val="center"/>
          <w:rPr>
            <w:sz w:val="28"/>
          </w:rPr>
        </w:pPr>
        <w:r w:rsidRPr="00616D5B">
          <w:rPr>
            <w:sz w:val="28"/>
            <w:lang w:val="uk-UA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8191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A00"/>
    <w:rsid w:val="00000F32"/>
    <w:rsid w:val="000A79E0"/>
    <w:rsid w:val="00105ACF"/>
    <w:rsid w:val="001B54CA"/>
    <w:rsid w:val="002B30C6"/>
    <w:rsid w:val="002E00CD"/>
    <w:rsid w:val="003028BA"/>
    <w:rsid w:val="003327A9"/>
    <w:rsid w:val="004723F5"/>
    <w:rsid w:val="0048035E"/>
    <w:rsid w:val="004A5C42"/>
    <w:rsid w:val="0050731B"/>
    <w:rsid w:val="00544430"/>
    <w:rsid w:val="00556F7F"/>
    <w:rsid w:val="00570E81"/>
    <w:rsid w:val="0059688C"/>
    <w:rsid w:val="005A0C34"/>
    <w:rsid w:val="00697037"/>
    <w:rsid w:val="006A491A"/>
    <w:rsid w:val="00707A46"/>
    <w:rsid w:val="0071522D"/>
    <w:rsid w:val="00752DD9"/>
    <w:rsid w:val="00773265"/>
    <w:rsid w:val="008669C2"/>
    <w:rsid w:val="0088110F"/>
    <w:rsid w:val="00887768"/>
    <w:rsid w:val="0089040C"/>
    <w:rsid w:val="008D4601"/>
    <w:rsid w:val="00A1305E"/>
    <w:rsid w:val="00A24143"/>
    <w:rsid w:val="00A40E41"/>
    <w:rsid w:val="00A418A3"/>
    <w:rsid w:val="00A562F6"/>
    <w:rsid w:val="00AB3F98"/>
    <w:rsid w:val="00AF6A00"/>
    <w:rsid w:val="00AF76BD"/>
    <w:rsid w:val="00B77460"/>
    <w:rsid w:val="00C51688"/>
    <w:rsid w:val="00CA556A"/>
    <w:rsid w:val="00CE7B19"/>
    <w:rsid w:val="00DB147E"/>
    <w:rsid w:val="00E133F9"/>
    <w:rsid w:val="00F15772"/>
    <w:rsid w:val="00F27B21"/>
    <w:rsid w:val="00F41610"/>
    <w:rsid w:val="00F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5FB72"/>
  <w15:chartTrackingRefBased/>
  <w15:docId w15:val="{79F2C1BF-A520-45AF-A22E-1502059E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E4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0E41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0E41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A40E41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A40E41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A40E4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A40E41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styleId="a5">
    <w:name w:val="Strong"/>
    <w:basedOn w:val="a0"/>
    <w:uiPriority w:val="22"/>
    <w:qFormat/>
    <w:rsid w:val="00A40E4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B147E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147E"/>
    <w:rPr>
      <w:rFonts w:ascii="Segoe UI" w:eastAsia="Batang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1360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25</cp:revision>
  <cp:lastPrinted>2025-12-12T08:46:00Z</cp:lastPrinted>
  <dcterms:created xsi:type="dcterms:W3CDTF">2023-04-06T07:30:00Z</dcterms:created>
  <dcterms:modified xsi:type="dcterms:W3CDTF">2025-12-15T14:16:00Z</dcterms:modified>
</cp:coreProperties>
</file>