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12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A75341" w14:paraId="05F45149" w14:textId="77777777" w:rsidTr="009561ED">
        <w:tc>
          <w:tcPr>
            <w:tcW w:w="9638" w:type="dxa"/>
            <w:hideMark/>
          </w:tcPr>
          <w:p w14:paraId="489E8F82" w14:textId="77777777" w:rsidR="00A75341" w:rsidRDefault="00A75341" w:rsidP="009561ED">
            <w:pPr>
              <w:jc w:val="center"/>
              <w:rPr>
                <w:lang w:eastAsia="ru-RU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70EAFA98" wp14:editId="019C7D07">
                  <wp:extent cx="428625" cy="6000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5341" w14:paraId="03F7EFC2" w14:textId="77777777" w:rsidTr="009561ED">
        <w:tc>
          <w:tcPr>
            <w:tcW w:w="9638" w:type="dxa"/>
            <w:hideMark/>
          </w:tcPr>
          <w:tbl>
            <w:tblPr>
              <w:tblStyle w:val="a7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422"/>
            </w:tblGrid>
            <w:tr w:rsidR="00A75341" w14:paraId="494F9ECB" w14:textId="77777777" w:rsidTr="009561ED">
              <w:tc>
                <w:tcPr>
                  <w:tcW w:w="9651" w:type="dxa"/>
                </w:tcPr>
                <w:p w14:paraId="08DF15F2" w14:textId="77777777" w:rsidR="00A75341" w:rsidRDefault="00A75341" w:rsidP="009561ED">
                  <w:pPr>
                    <w:keepNext/>
                    <w:spacing w:after="0"/>
                    <w:ind w:right="-286"/>
                    <w:jc w:val="center"/>
                    <w:outlineLvl w:val="0"/>
                    <w:rPr>
                      <w:b/>
                      <w:spacing w:val="14"/>
                      <w:sz w:val="24"/>
                      <w:szCs w:val="24"/>
                      <w:lang w:eastAsia="en-US"/>
                    </w:rPr>
                  </w:pPr>
                  <w:r>
                    <w:rPr>
                      <w:b/>
                      <w:spacing w:val="14"/>
                      <w:sz w:val="24"/>
                      <w:szCs w:val="24"/>
                      <w:lang w:eastAsia="en-US"/>
                    </w:rPr>
                    <w:t>ЛУЦЬКА РАЙОННА ДЕРЖАВНА АДМІНІСТРАЦІЯ</w:t>
                  </w:r>
                </w:p>
                <w:p w14:paraId="71598FC5" w14:textId="77777777" w:rsidR="00A75341" w:rsidRDefault="00A75341" w:rsidP="009561ED">
                  <w:pPr>
                    <w:keepNext/>
                    <w:spacing w:after="0"/>
                    <w:ind w:right="-711"/>
                    <w:jc w:val="center"/>
                    <w:outlineLvl w:val="2"/>
                    <w:rPr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b/>
                      <w:sz w:val="24"/>
                      <w:szCs w:val="24"/>
                      <w:lang w:eastAsia="en-US"/>
                    </w:rPr>
                    <w:t>ВОЛИНСЬКОЇ ОБЛАСТІ</w:t>
                  </w:r>
                </w:p>
                <w:p w14:paraId="13ED74E0" w14:textId="77777777" w:rsidR="00A75341" w:rsidRDefault="00A75341" w:rsidP="009561ED">
                  <w:pPr>
                    <w:keepNext/>
                    <w:spacing w:after="0"/>
                    <w:ind w:right="-286"/>
                    <w:jc w:val="center"/>
                    <w:outlineLvl w:val="0"/>
                    <w:rPr>
                      <w:b/>
                      <w:spacing w:val="14"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spacing w:val="14"/>
                      <w:sz w:val="28"/>
                      <w:szCs w:val="28"/>
                      <w:lang w:eastAsia="en-US"/>
                    </w:rPr>
                    <w:t>ЛУЦЬКА РАЙОННА ВІЙСЬКОВА АДМІНІСТРАЦІЯ</w:t>
                  </w:r>
                </w:p>
                <w:p w14:paraId="17A9760A" w14:textId="77777777" w:rsidR="00A75341" w:rsidRDefault="00A75341" w:rsidP="009561ED">
                  <w:pPr>
                    <w:keepNext/>
                    <w:spacing w:after="0"/>
                    <w:ind w:right="-711"/>
                    <w:jc w:val="center"/>
                    <w:outlineLvl w:val="2"/>
                    <w:rPr>
                      <w:b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sz w:val="28"/>
                      <w:szCs w:val="28"/>
                      <w:lang w:eastAsia="en-US"/>
                    </w:rPr>
                    <w:t>ВОЛИНСЬКОЇ ОБЛАСТІ</w:t>
                  </w:r>
                </w:p>
                <w:p w14:paraId="5B222E1B" w14:textId="77777777" w:rsidR="00A75341" w:rsidRDefault="00A75341" w:rsidP="009561ED">
                  <w:pPr>
                    <w:keepNext/>
                    <w:spacing w:after="0" w:line="240" w:lineRule="auto"/>
                    <w:ind w:right="-711"/>
                    <w:jc w:val="center"/>
                    <w:outlineLvl w:val="2"/>
                    <w:rPr>
                      <w:b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A75341" w14:paraId="12AC1E5D" w14:textId="77777777" w:rsidTr="009561ED">
              <w:tc>
                <w:tcPr>
                  <w:tcW w:w="9651" w:type="dxa"/>
                </w:tcPr>
                <w:p w14:paraId="0E8BBB8C" w14:textId="77777777" w:rsidR="00A75341" w:rsidRDefault="00A75341" w:rsidP="009561ED">
                  <w:pPr>
                    <w:tabs>
                      <w:tab w:val="left" w:pos="660"/>
                      <w:tab w:val="left" w:pos="709"/>
                    </w:tabs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  <w:lang w:eastAsia="en-US"/>
                    </w:rPr>
                  </w:pPr>
                  <w:r>
                    <w:rPr>
                      <w:b/>
                      <w:sz w:val="32"/>
                      <w:szCs w:val="32"/>
                      <w:lang w:eastAsia="en-US"/>
                    </w:rPr>
                    <w:t xml:space="preserve">      РОЗПОРЯДЖЕННЯ</w:t>
                  </w:r>
                </w:p>
                <w:p w14:paraId="21A6AF9F" w14:textId="77777777" w:rsidR="00A75341" w:rsidRDefault="00A75341" w:rsidP="009561ED">
                  <w:pPr>
                    <w:tabs>
                      <w:tab w:val="left" w:pos="660"/>
                      <w:tab w:val="left" w:pos="709"/>
                    </w:tabs>
                    <w:spacing w:after="0" w:line="240" w:lineRule="auto"/>
                    <w:jc w:val="center"/>
                    <w:rPr>
                      <w:b/>
                      <w:sz w:val="28"/>
                      <w:lang w:eastAsia="en-US"/>
                    </w:rPr>
                  </w:pPr>
                </w:p>
              </w:tc>
            </w:tr>
          </w:tbl>
          <w:p w14:paraId="701580B7" w14:textId="77777777" w:rsidR="00A75341" w:rsidRDefault="00A75341" w:rsidP="009561E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16"/>
        <w:gridCol w:w="3222"/>
        <w:gridCol w:w="3200"/>
      </w:tblGrid>
      <w:tr w:rsidR="00A75341" w14:paraId="031970B4" w14:textId="77777777" w:rsidTr="009561ED">
        <w:trPr>
          <w:trHeight w:val="374"/>
        </w:trPr>
        <w:tc>
          <w:tcPr>
            <w:tcW w:w="3216" w:type="dxa"/>
            <w:hideMark/>
          </w:tcPr>
          <w:p w14:paraId="59B5A1F1" w14:textId="594E0344" w:rsidR="00A75341" w:rsidRDefault="00352E02" w:rsidP="00BF290A">
            <w:pPr>
              <w:tabs>
                <w:tab w:val="left" w:pos="630"/>
              </w:tabs>
              <w:spacing w:after="0" w:line="240" w:lineRule="auto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від  </w:t>
            </w:r>
            <w:r w:rsidR="00843A11">
              <w:rPr>
                <w:sz w:val="28"/>
                <w:szCs w:val="28"/>
                <w:lang w:eastAsia="en-US"/>
              </w:rPr>
              <w:t xml:space="preserve">05 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="00856BA3">
              <w:rPr>
                <w:sz w:val="28"/>
                <w:szCs w:val="28"/>
                <w:lang w:eastAsia="en-US"/>
              </w:rPr>
              <w:t>грудня</w:t>
            </w:r>
            <w:r w:rsidR="00A75341">
              <w:rPr>
                <w:sz w:val="28"/>
                <w:szCs w:val="28"/>
                <w:lang w:eastAsia="en-US"/>
              </w:rPr>
              <w:t xml:space="preserve"> 2025 року</w:t>
            </w:r>
          </w:p>
        </w:tc>
        <w:tc>
          <w:tcPr>
            <w:tcW w:w="3222" w:type="dxa"/>
            <w:hideMark/>
          </w:tcPr>
          <w:p w14:paraId="28128ACC" w14:textId="5BCA674C" w:rsidR="00A75341" w:rsidRDefault="00A75341" w:rsidP="009561ED">
            <w:pPr>
              <w:spacing w:after="0" w:line="240" w:lineRule="auto"/>
              <w:ind w:firstLine="16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 w:rsidR="00352E0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Луцьк</w:t>
            </w:r>
          </w:p>
        </w:tc>
        <w:tc>
          <w:tcPr>
            <w:tcW w:w="3200" w:type="dxa"/>
            <w:hideMark/>
          </w:tcPr>
          <w:p w14:paraId="6A636B54" w14:textId="5DB1F1A5" w:rsidR="00A75341" w:rsidRDefault="00A75341" w:rsidP="009561ED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</w:t>
            </w:r>
            <w:r w:rsidR="00856BA3">
              <w:rPr>
                <w:sz w:val="28"/>
                <w:szCs w:val="28"/>
                <w:lang w:eastAsia="en-US"/>
              </w:rPr>
              <w:t xml:space="preserve"> </w:t>
            </w:r>
            <w:r w:rsidR="00825EA3">
              <w:rPr>
                <w:sz w:val="28"/>
                <w:szCs w:val="28"/>
                <w:lang w:eastAsia="en-US"/>
              </w:rPr>
              <w:t xml:space="preserve">  </w:t>
            </w:r>
            <w:r>
              <w:rPr>
                <w:sz w:val="28"/>
                <w:szCs w:val="28"/>
                <w:lang w:eastAsia="en-US"/>
              </w:rPr>
              <w:t>№</w:t>
            </w:r>
            <w:r w:rsidR="00856BA3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="00843A11">
              <w:rPr>
                <w:sz w:val="28"/>
                <w:szCs w:val="28"/>
                <w:lang w:eastAsia="en-US"/>
              </w:rPr>
              <w:t>172</w:t>
            </w:r>
          </w:p>
        </w:tc>
      </w:tr>
    </w:tbl>
    <w:p w14:paraId="02054E2F" w14:textId="77777777" w:rsidR="00A75341" w:rsidRDefault="00A75341" w:rsidP="00A75341">
      <w:pPr>
        <w:spacing w:after="0" w:line="240" w:lineRule="auto"/>
        <w:jc w:val="center"/>
        <w:rPr>
          <w:rFonts w:ascii="Times New Roman" w:hAnsi="Times New Roman" w:cs="Times New Roman"/>
          <w:snapToGrid w:val="0"/>
          <w:spacing w:val="8"/>
          <w:sz w:val="28"/>
          <w:szCs w:val="28"/>
        </w:rPr>
      </w:pPr>
    </w:p>
    <w:p w14:paraId="20951BAC" w14:textId="77777777" w:rsidR="00A75341" w:rsidRDefault="00A75341" w:rsidP="00A753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здійснення делегованих повноважень органів виконавчої </w:t>
      </w:r>
    </w:p>
    <w:p w14:paraId="1353619C" w14:textId="77777777" w:rsidR="00A75341" w:rsidRDefault="00A75341" w:rsidP="00A753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влади виконавчим комітетом </w:t>
      </w:r>
      <w:proofErr w:type="spellStart"/>
      <w:r w:rsidR="00856BA3">
        <w:rPr>
          <w:rFonts w:ascii="Times New Roman" w:hAnsi="Times New Roman" w:cs="Times New Roman"/>
          <w:sz w:val="28"/>
          <w:szCs w:val="28"/>
        </w:rPr>
        <w:t>Олицької</w:t>
      </w:r>
      <w:proofErr w:type="spellEnd"/>
      <w:r w:rsidR="000A6726">
        <w:rPr>
          <w:rFonts w:ascii="Times New Roman" w:hAnsi="Times New Roman" w:cs="Times New Roman"/>
          <w:sz w:val="28"/>
          <w:szCs w:val="28"/>
        </w:rPr>
        <w:t xml:space="preserve"> міської</w:t>
      </w:r>
      <w:r>
        <w:rPr>
          <w:rFonts w:ascii="Times New Roman" w:hAnsi="Times New Roman" w:cs="Times New Roman"/>
          <w:sz w:val="28"/>
          <w:szCs w:val="28"/>
        </w:rPr>
        <w:t xml:space="preserve"> ради </w:t>
      </w:r>
    </w:p>
    <w:p w14:paraId="00D45E7D" w14:textId="77777777" w:rsidR="00A75341" w:rsidRDefault="00A75341" w:rsidP="00A753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</w:pPr>
    </w:p>
    <w:p w14:paraId="6E399974" w14:textId="77777777" w:rsidR="00A75341" w:rsidRDefault="00A75341" w:rsidP="00A75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Відповідно до статті 143 Конституції України, статей 6, 35, 39, 41 Закону України «Про місцеві державні адміністрації», статті 76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</w:rPr>
        <w:t xml:space="preserve">Закону України «Про правовий режим воєнного стану», постанови Кабінету Міністрів України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від 09 березня 1999 року    № 339 «Про затвердження Порядку контролю за здійсненням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 xml:space="preserve">органами   місцевого   самоврядування    делегованих   повноважень  органів виконавчої влади» (із змінами),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комісією з проведення перевірки за здійсненням делегованих повноважень органів виконавчої влади </w:t>
      </w:r>
      <w:proofErr w:type="spellStart"/>
      <w:r w:rsidR="0045333B">
        <w:rPr>
          <w:rFonts w:ascii="Times New Roman" w:eastAsia="Times New Roman" w:hAnsi="Times New Roman" w:cs="Times New Roman"/>
          <w:sz w:val="28"/>
          <w:szCs w:val="20"/>
          <w:lang w:eastAsia="ru-RU"/>
        </w:rPr>
        <w:t>Олицькою</w:t>
      </w:r>
      <w:proofErr w:type="spellEnd"/>
      <w:r w:rsidR="000A672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міською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радою, утвореною розпорядженням начальника районної військ</w:t>
      </w:r>
      <w:r w:rsidR="004533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ової адміністрації від </w:t>
      </w:r>
      <w:r w:rsidR="00435C4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</w:t>
      </w:r>
      <w:r w:rsidR="0045333B">
        <w:rPr>
          <w:rFonts w:ascii="Times New Roman" w:eastAsia="Times New Roman" w:hAnsi="Times New Roman" w:cs="Times New Roman"/>
          <w:sz w:val="28"/>
          <w:szCs w:val="20"/>
          <w:lang w:eastAsia="ru-RU"/>
        </w:rPr>
        <w:t>27 жовтня 2025 року № 159</w:t>
      </w:r>
      <w:r w:rsidR="00083DCC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встановлено наступне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14:paraId="32C0F240" w14:textId="58BD08C3" w:rsidR="00A75341" w:rsidRDefault="00417C7B" w:rsidP="0045333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Діяльність територіальної громади здійснюється відповідно до </w:t>
      </w:r>
      <w:r w:rsidR="00930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Програми </w:t>
      </w:r>
      <w:r w:rsidR="0045333B" w:rsidRPr="0045333B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соціально-економічного і культурного розвитку </w:t>
      </w:r>
      <w:proofErr w:type="spellStart"/>
      <w:r w:rsidR="0045333B" w:rsidRPr="0045333B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Олицької</w:t>
      </w:r>
      <w:proofErr w:type="spellEnd"/>
      <w:r w:rsidR="0045333B" w:rsidRPr="0045333B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селищної територіальної </w:t>
      </w:r>
      <w:r w:rsidR="00930D9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громади на 2025 рік  затвердженої</w:t>
      </w:r>
      <w:r w:rsidR="0045333B" w:rsidRPr="0045333B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рішенням</w:t>
      </w:r>
      <w:r w:rsidR="0045333B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селищної ради</w:t>
      </w:r>
      <w:r w:rsidR="0045333B" w:rsidRPr="0045333B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930D9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         </w:t>
      </w:r>
      <w:r w:rsidR="0045333B" w:rsidRPr="0045333B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№</w:t>
      </w:r>
      <w:r w:rsidR="00146921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45333B" w:rsidRPr="0045333B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41/6 від 20 грудня </w:t>
      </w:r>
      <w:r w:rsidR="0045333B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2024 року</w:t>
      </w:r>
      <w:r w:rsidR="0045333B" w:rsidRPr="0045333B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.</w:t>
      </w:r>
      <w:r w:rsidR="00A75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5A27" w:rsidRPr="00D92E79">
        <w:rPr>
          <w:rFonts w:ascii="Times New Roman" w:hAnsi="Times New Roman" w:cs="Times New Roman"/>
          <w:sz w:val="28"/>
          <w:szCs w:val="28"/>
        </w:rPr>
        <w:t xml:space="preserve">План заходів </w:t>
      </w:r>
      <w:r w:rsidR="00705A27">
        <w:rPr>
          <w:rFonts w:ascii="Times New Roman" w:hAnsi="Times New Roman" w:cs="Times New Roman"/>
          <w:sz w:val="28"/>
          <w:szCs w:val="28"/>
        </w:rPr>
        <w:t>даної програми</w:t>
      </w:r>
      <w:r w:rsidR="00705A27" w:rsidRPr="00D92E79">
        <w:rPr>
          <w:rFonts w:ascii="Times New Roman" w:hAnsi="Times New Roman" w:cs="Times New Roman"/>
          <w:sz w:val="28"/>
          <w:szCs w:val="28"/>
        </w:rPr>
        <w:t xml:space="preserve"> передбачає фінансування у розмірі </w:t>
      </w:r>
      <w:r w:rsidR="0045333B" w:rsidRPr="0045333B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3 776,3 тис. гривень</w:t>
      </w:r>
      <w:r w:rsidR="00705A27" w:rsidRPr="00D92E79">
        <w:rPr>
          <w:rFonts w:ascii="Times New Roman" w:hAnsi="Times New Roman" w:cs="Times New Roman"/>
          <w:sz w:val="28"/>
          <w:szCs w:val="28"/>
          <w:lang w:eastAsia="en-US"/>
        </w:rPr>
        <w:t>.</w:t>
      </w:r>
      <w:r w:rsidR="00A75B0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5333B" w:rsidRPr="00395816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>Олицька</w:t>
      </w:r>
      <w:proofErr w:type="spellEnd"/>
      <w:r w:rsidR="0045333B" w:rsidRPr="00395816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 xml:space="preserve"> громада зарекомендувала себе як постійний та активний учасник різноманітних проєктів</w:t>
      </w:r>
      <w:r w:rsidR="0045333B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 xml:space="preserve">. В </w:t>
      </w:r>
      <w:r w:rsidR="0045333B" w:rsidRPr="00395816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 xml:space="preserve">рамках програми </w:t>
      </w:r>
      <w:r w:rsidR="0045333B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>«</w:t>
      </w:r>
      <w:proofErr w:type="spellStart"/>
      <w:r w:rsidR="0045333B" w:rsidRPr="00395816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>Erasmus</w:t>
      </w:r>
      <w:proofErr w:type="spellEnd"/>
      <w:r w:rsidR="0045333B" w:rsidRPr="00395816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>+</w:t>
      </w:r>
      <w:r w:rsidR="0045333B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>»</w:t>
      </w:r>
      <w:r w:rsidR="0045333B" w:rsidRPr="00395816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 xml:space="preserve"> </w:t>
      </w:r>
      <w:r w:rsidR="0045333B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>реалізуються м</w:t>
      </w:r>
      <w:r w:rsidR="0045333B" w:rsidRPr="00395816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>олодіжні обміни, які сприяють культурному діалогу та розви</w:t>
      </w:r>
      <w:r w:rsidR="0045333B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>тку лідерських якостей у молоді, відбувається п</w:t>
      </w:r>
      <w:r w:rsidR="0045333B" w:rsidRPr="00395816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>ідвищення кваліфікації педагогів</w:t>
      </w:r>
      <w:r w:rsidR="0045333B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 xml:space="preserve"> та адміністративного персоналу, а також с</w:t>
      </w:r>
      <w:r w:rsidR="0045333B" w:rsidRPr="00395816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>пільні освітні ініціативи, що допомагають модернізувати навчальні програми та методики в громаді відповідно до європейських стандартів.</w:t>
      </w:r>
    </w:p>
    <w:p w14:paraId="2F1A510D" w14:textId="77777777" w:rsidR="0045333B" w:rsidRDefault="00AB07FB" w:rsidP="00AB07FB">
      <w:pPr>
        <w:spacing w:after="0" w:line="240" w:lineRule="auto"/>
        <w:ind w:firstLine="709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території громади свою діяльність здійснює </w:t>
      </w:r>
      <w:r w:rsidRPr="00395816">
        <w:rPr>
          <w:rFonts w:ascii="Times New Roman" w:hAnsi="Times New Roman" w:cs="Times New Roman"/>
          <w:bCs/>
          <w:sz w:val="28"/>
          <w:szCs w:val="28"/>
        </w:rPr>
        <w:t xml:space="preserve">Комунальне підприємство при </w:t>
      </w:r>
      <w:proofErr w:type="spellStart"/>
      <w:r w:rsidRPr="00395816">
        <w:rPr>
          <w:rFonts w:ascii="Times New Roman" w:hAnsi="Times New Roman" w:cs="Times New Roman"/>
          <w:bCs/>
          <w:sz w:val="28"/>
          <w:szCs w:val="28"/>
        </w:rPr>
        <w:t>Олицькій</w:t>
      </w:r>
      <w:proofErr w:type="spellEnd"/>
      <w:r w:rsidRPr="00395816">
        <w:rPr>
          <w:rFonts w:ascii="Times New Roman" w:hAnsi="Times New Roman" w:cs="Times New Roman"/>
          <w:bCs/>
          <w:sz w:val="28"/>
          <w:szCs w:val="28"/>
        </w:rPr>
        <w:t xml:space="preserve"> міській раді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</w:rPr>
        <w:t xml:space="preserve">Станом на 01 листопада </w:t>
      </w:r>
      <w:r w:rsidRPr="00EA4C5E">
        <w:rPr>
          <w:rFonts w:ascii="Times New Roman" w:hAnsi="Times New Roman" w:cs="Times New Roman"/>
          <w:sz w:val="28"/>
        </w:rPr>
        <w:t>2025 року</w:t>
      </w:r>
      <w:r>
        <w:rPr>
          <w:rFonts w:ascii="Times New Roman" w:hAnsi="Times New Roman" w:cs="Times New Roman"/>
          <w:sz w:val="28"/>
        </w:rPr>
        <w:t xml:space="preserve"> даним</w:t>
      </w:r>
      <w:r w:rsidRPr="00EA4C5E">
        <w:rPr>
          <w:rFonts w:ascii="Times New Roman" w:hAnsi="Times New Roman" w:cs="Times New Roman"/>
          <w:sz w:val="28"/>
        </w:rPr>
        <w:t xml:space="preserve"> підприємством укладено 510 договорів з населенням пр</w:t>
      </w:r>
      <w:r>
        <w:rPr>
          <w:rFonts w:ascii="Times New Roman" w:hAnsi="Times New Roman" w:cs="Times New Roman"/>
          <w:sz w:val="28"/>
        </w:rPr>
        <w:t xml:space="preserve">иватного сектору та </w:t>
      </w:r>
      <w:r w:rsidR="00435C4A">
        <w:rPr>
          <w:rFonts w:ascii="Times New Roman" w:hAnsi="Times New Roman" w:cs="Times New Roman"/>
          <w:sz w:val="28"/>
        </w:rPr>
        <w:t xml:space="preserve">        </w:t>
      </w:r>
      <w:r>
        <w:rPr>
          <w:rFonts w:ascii="Times New Roman" w:hAnsi="Times New Roman" w:cs="Times New Roman"/>
          <w:sz w:val="28"/>
        </w:rPr>
        <w:t>31 договір</w:t>
      </w:r>
      <w:r w:rsidRPr="00EA4C5E">
        <w:rPr>
          <w:rFonts w:ascii="Times New Roman" w:hAnsi="Times New Roman" w:cs="Times New Roman"/>
          <w:sz w:val="28"/>
        </w:rPr>
        <w:t xml:space="preserve"> з приватними підприємцями, підприємствами, установами і бюджетними організаціями. </w:t>
      </w:r>
      <w:r>
        <w:rPr>
          <w:rFonts w:ascii="Times New Roman" w:hAnsi="Times New Roman" w:cs="Times New Roman"/>
          <w:sz w:val="28"/>
        </w:rPr>
        <w:t xml:space="preserve">За період </w:t>
      </w:r>
      <w:r w:rsidRPr="00EA4C5E">
        <w:rPr>
          <w:rFonts w:ascii="Times New Roman" w:hAnsi="Times New Roman" w:cs="Times New Roman"/>
          <w:sz w:val="28"/>
        </w:rPr>
        <w:t>2025</w:t>
      </w:r>
      <w:r>
        <w:rPr>
          <w:rFonts w:ascii="Times New Roman" w:hAnsi="Times New Roman" w:cs="Times New Roman"/>
          <w:sz w:val="28"/>
        </w:rPr>
        <w:t xml:space="preserve"> року вивезено 439 кубічних метрів твердих побутових відходів</w:t>
      </w:r>
      <w:r w:rsidRPr="00EA4C5E">
        <w:rPr>
          <w:rFonts w:ascii="Times New Roman" w:hAnsi="Times New Roman" w:cs="Times New Roman"/>
          <w:sz w:val="28"/>
        </w:rPr>
        <w:t xml:space="preserve">. </w:t>
      </w:r>
    </w:p>
    <w:p w14:paraId="1FA4245C" w14:textId="77777777" w:rsidR="00AB07FB" w:rsidRDefault="007F35D7" w:rsidP="00AB07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М</w:t>
      </w:r>
      <w:r w:rsidR="00A75B02">
        <w:rPr>
          <w:rFonts w:ascii="TimesNewRomanPSMT" w:hAnsi="TimesNewRomanPSMT" w:cs="TimesNewRomanPSMT"/>
          <w:color w:val="000000"/>
          <w:sz w:val="28"/>
          <w:szCs w:val="28"/>
        </w:rPr>
        <w:t xml:space="preserve">ережа закладів освіти у повній мірі забезпечує освітні потреби підростаючого покоління. </w:t>
      </w:r>
      <w:r w:rsidR="00AB07FB" w:rsidRPr="00A37731">
        <w:rPr>
          <w:rFonts w:ascii="Times New Roman" w:hAnsi="Times New Roman" w:cs="Times New Roman"/>
          <w:sz w:val="28"/>
          <w:szCs w:val="28"/>
        </w:rPr>
        <w:t>На території громади знаходяться 9 комунальних закладів загальної середньої освіти та 8 –</w:t>
      </w:r>
      <w:r w:rsidR="00AB07FB">
        <w:rPr>
          <w:rFonts w:ascii="Times New Roman" w:hAnsi="Times New Roman" w:cs="Times New Roman"/>
          <w:sz w:val="28"/>
          <w:szCs w:val="28"/>
        </w:rPr>
        <w:t xml:space="preserve"> </w:t>
      </w:r>
      <w:r w:rsidR="00AB07FB" w:rsidRPr="00A37731">
        <w:rPr>
          <w:rFonts w:ascii="Times New Roman" w:hAnsi="Times New Roman" w:cs="Times New Roman"/>
          <w:sz w:val="28"/>
          <w:szCs w:val="28"/>
        </w:rPr>
        <w:t>дош</w:t>
      </w:r>
      <w:r w:rsidR="00AB07FB">
        <w:rPr>
          <w:rFonts w:ascii="Times New Roman" w:hAnsi="Times New Roman" w:cs="Times New Roman"/>
          <w:sz w:val="28"/>
          <w:szCs w:val="28"/>
        </w:rPr>
        <w:t xml:space="preserve">кільної освіти. Станом на </w:t>
      </w:r>
      <w:r w:rsidR="00435C4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AB07FB">
        <w:rPr>
          <w:rFonts w:ascii="Times New Roman" w:hAnsi="Times New Roman" w:cs="Times New Roman"/>
          <w:sz w:val="28"/>
          <w:szCs w:val="28"/>
        </w:rPr>
        <w:t xml:space="preserve">01 листопада </w:t>
      </w:r>
      <w:r w:rsidR="00AB07FB" w:rsidRPr="00A37731">
        <w:rPr>
          <w:rFonts w:ascii="Times New Roman" w:hAnsi="Times New Roman" w:cs="Times New Roman"/>
          <w:sz w:val="28"/>
          <w:szCs w:val="28"/>
        </w:rPr>
        <w:t>2025</w:t>
      </w:r>
      <w:r w:rsidR="00AB07FB">
        <w:rPr>
          <w:rFonts w:ascii="Times New Roman" w:hAnsi="Times New Roman" w:cs="Times New Roman"/>
          <w:sz w:val="28"/>
          <w:szCs w:val="28"/>
        </w:rPr>
        <w:t xml:space="preserve"> року навчається</w:t>
      </w:r>
      <w:r w:rsidR="00AB07FB" w:rsidRPr="00A37731">
        <w:rPr>
          <w:rFonts w:ascii="Times New Roman" w:hAnsi="Times New Roman" w:cs="Times New Roman"/>
          <w:sz w:val="28"/>
          <w:szCs w:val="28"/>
        </w:rPr>
        <w:t xml:space="preserve"> 1403 учнів та 264 дошкільнят. </w:t>
      </w:r>
    </w:p>
    <w:p w14:paraId="77139F95" w14:textId="77777777" w:rsidR="00A75B02" w:rsidRDefault="00AB07FB" w:rsidP="00AB07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731">
        <w:rPr>
          <w:rFonts w:ascii="Times New Roman" w:hAnsi="Times New Roman" w:cs="Times New Roman"/>
          <w:sz w:val="28"/>
          <w:szCs w:val="28"/>
        </w:rPr>
        <w:lastRenderedPageBreak/>
        <w:t>Питання підвозу учнів вирішено повністю. Функціонують 4 шкільні автобуси та</w:t>
      </w:r>
      <w:r>
        <w:rPr>
          <w:rFonts w:ascii="Times New Roman" w:hAnsi="Times New Roman" w:cs="Times New Roman"/>
          <w:sz w:val="28"/>
          <w:szCs w:val="28"/>
        </w:rPr>
        <w:t xml:space="preserve"> подано заявку на придбання 2-х</w:t>
      </w:r>
      <w:r w:rsidRPr="00A37731">
        <w:rPr>
          <w:rFonts w:ascii="Times New Roman" w:hAnsi="Times New Roman" w:cs="Times New Roman"/>
          <w:sz w:val="28"/>
          <w:szCs w:val="28"/>
        </w:rPr>
        <w:t xml:space="preserve"> автобусів у 2026 році. </w:t>
      </w:r>
      <w:r w:rsidR="00435C4A">
        <w:rPr>
          <w:rFonts w:ascii="Times New Roman" w:hAnsi="Times New Roman" w:cs="Times New Roman"/>
          <w:sz w:val="28"/>
          <w:szCs w:val="28"/>
        </w:rPr>
        <w:t>Підвезенням охоплено</w:t>
      </w:r>
      <w:r w:rsidRPr="00A37731">
        <w:rPr>
          <w:rFonts w:ascii="Times New Roman" w:hAnsi="Times New Roman" w:cs="Times New Roman"/>
          <w:sz w:val="28"/>
          <w:szCs w:val="28"/>
        </w:rPr>
        <w:t xml:space="preserve"> 502</w:t>
      </w:r>
      <w:r>
        <w:rPr>
          <w:rFonts w:ascii="Times New Roman" w:hAnsi="Times New Roman" w:cs="Times New Roman"/>
          <w:sz w:val="28"/>
          <w:szCs w:val="28"/>
        </w:rPr>
        <w:t xml:space="preserve"> дітей.</w:t>
      </w:r>
    </w:p>
    <w:p w14:paraId="46DDFFE1" w14:textId="77777777" w:rsidR="00AB07FB" w:rsidRDefault="00705A27" w:rsidP="00D92E1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705A27">
        <w:rPr>
          <w:rFonts w:ascii="Times New Roman" w:hAnsi="Times New Roman" w:cs="Times New Roman"/>
          <w:sz w:val="28"/>
          <w:szCs w:val="28"/>
        </w:rPr>
        <w:t>Організована робота, спрямована на захист прав та законних інтересів дітей, запобігання бездоглядності серед неповнолітніх.</w:t>
      </w:r>
      <w:r w:rsidRPr="00705A2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D92E19">
        <w:rPr>
          <w:rFonts w:ascii="Times New Roman" w:hAnsi="Times New Roman"/>
          <w:sz w:val="28"/>
          <w:szCs w:val="28"/>
        </w:rPr>
        <w:t>Проводяться обстеження умов</w:t>
      </w:r>
      <w:r w:rsidR="00AB07FB" w:rsidRPr="00EA29F2">
        <w:rPr>
          <w:rFonts w:ascii="Times New Roman" w:hAnsi="Times New Roman"/>
          <w:sz w:val="28"/>
          <w:szCs w:val="28"/>
        </w:rPr>
        <w:t xml:space="preserve"> проживання 10 сімей</w:t>
      </w:r>
      <w:r w:rsidR="00D92E19">
        <w:rPr>
          <w:rFonts w:ascii="Times New Roman" w:hAnsi="Times New Roman"/>
          <w:sz w:val="28"/>
          <w:szCs w:val="28"/>
        </w:rPr>
        <w:t>, які опинились у складних життєвих обставинах</w:t>
      </w:r>
      <w:r w:rsidR="00AB07FB" w:rsidRPr="00EA29F2">
        <w:rPr>
          <w:rFonts w:ascii="Times New Roman" w:hAnsi="Times New Roman"/>
          <w:sz w:val="28"/>
          <w:szCs w:val="28"/>
        </w:rPr>
        <w:t xml:space="preserve">. Три сім’ї перебуває під соціальним супроводом. </w:t>
      </w:r>
      <w:r w:rsidR="00AB07FB" w:rsidRPr="00672F75">
        <w:rPr>
          <w:rFonts w:ascii="Times New Roman" w:hAnsi="Times New Roman"/>
          <w:sz w:val="28"/>
          <w:szCs w:val="28"/>
        </w:rPr>
        <w:t>Протягом 202</w:t>
      </w:r>
      <w:r w:rsidR="00AB07FB">
        <w:rPr>
          <w:rFonts w:ascii="Times New Roman" w:hAnsi="Times New Roman"/>
          <w:sz w:val="28"/>
          <w:szCs w:val="28"/>
        </w:rPr>
        <w:t>5</w:t>
      </w:r>
      <w:r w:rsidR="00AB07FB" w:rsidRPr="00672F75">
        <w:rPr>
          <w:rFonts w:ascii="Times New Roman" w:hAnsi="Times New Roman"/>
          <w:sz w:val="28"/>
          <w:szCs w:val="28"/>
        </w:rPr>
        <w:t xml:space="preserve"> року </w:t>
      </w:r>
      <w:r w:rsidR="00435C4A">
        <w:rPr>
          <w:rFonts w:ascii="Times New Roman" w:hAnsi="Times New Roman"/>
          <w:sz w:val="28"/>
          <w:szCs w:val="28"/>
        </w:rPr>
        <w:t>службою у справах дітей</w:t>
      </w:r>
      <w:r w:rsidR="00AB07FB" w:rsidRPr="0062137D">
        <w:rPr>
          <w:rFonts w:ascii="Times New Roman" w:hAnsi="Times New Roman"/>
          <w:sz w:val="28"/>
          <w:szCs w:val="28"/>
        </w:rPr>
        <w:t xml:space="preserve"> </w:t>
      </w:r>
      <w:r w:rsidR="00930D93">
        <w:rPr>
          <w:rFonts w:ascii="Times New Roman" w:hAnsi="Times New Roman"/>
          <w:sz w:val="28"/>
          <w:szCs w:val="28"/>
        </w:rPr>
        <w:t>надано</w:t>
      </w:r>
      <w:r w:rsidR="00AB07FB" w:rsidRPr="00672F75">
        <w:rPr>
          <w:rFonts w:ascii="Times New Roman" w:hAnsi="Times New Roman"/>
          <w:sz w:val="28"/>
          <w:szCs w:val="28"/>
        </w:rPr>
        <w:t xml:space="preserve"> </w:t>
      </w:r>
      <w:r w:rsidR="00AB07FB">
        <w:rPr>
          <w:rFonts w:ascii="Times New Roman" w:hAnsi="Times New Roman"/>
          <w:sz w:val="28"/>
          <w:szCs w:val="28"/>
        </w:rPr>
        <w:t>трьом</w:t>
      </w:r>
      <w:r w:rsidR="00AB07FB" w:rsidRPr="00672F75">
        <w:rPr>
          <w:rFonts w:ascii="Times New Roman" w:hAnsi="Times New Roman"/>
          <w:sz w:val="28"/>
          <w:szCs w:val="28"/>
        </w:rPr>
        <w:t xml:space="preserve"> </w:t>
      </w:r>
      <w:r w:rsidR="00AB07FB">
        <w:rPr>
          <w:rFonts w:ascii="Times New Roman" w:hAnsi="Times New Roman"/>
          <w:sz w:val="28"/>
          <w:szCs w:val="28"/>
        </w:rPr>
        <w:t>малолітнім</w:t>
      </w:r>
      <w:r w:rsidR="00AB07FB" w:rsidRPr="00672F75">
        <w:rPr>
          <w:rFonts w:ascii="Times New Roman" w:hAnsi="Times New Roman"/>
          <w:sz w:val="28"/>
          <w:szCs w:val="28"/>
        </w:rPr>
        <w:t xml:space="preserve"> та двом </w:t>
      </w:r>
      <w:r w:rsidR="00AB07FB">
        <w:rPr>
          <w:rFonts w:ascii="Times New Roman" w:hAnsi="Times New Roman"/>
          <w:sz w:val="28"/>
          <w:szCs w:val="28"/>
        </w:rPr>
        <w:t>неповнолітнім</w:t>
      </w:r>
      <w:r w:rsidR="00AB07FB" w:rsidRPr="00672F75">
        <w:rPr>
          <w:rFonts w:ascii="Times New Roman" w:hAnsi="Times New Roman"/>
          <w:sz w:val="28"/>
          <w:szCs w:val="28"/>
        </w:rPr>
        <w:t xml:space="preserve"> дітям статус дитини, яка постраждала внаслідок воєнних дій та збройних конфліктів.</w:t>
      </w:r>
    </w:p>
    <w:p w14:paraId="4DAE322E" w14:textId="77777777" w:rsidR="002B74D8" w:rsidRDefault="00705A27" w:rsidP="002B74D8">
      <w:pPr>
        <w:tabs>
          <w:tab w:val="left" w:pos="0"/>
        </w:tabs>
        <w:spacing w:after="0" w:line="240" w:lineRule="auto"/>
        <w:ind w:firstLine="709"/>
        <w:jc w:val="both"/>
        <w:rPr>
          <w:color w:val="000000"/>
          <w:sz w:val="28"/>
          <w:szCs w:val="28"/>
          <w:lang w:bidi="he-IL"/>
        </w:rPr>
      </w:pPr>
      <w:r w:rsidRPr="00705A27">
        <w:rPr>
          <w:rFonts w:ascii="Times New Roman" w:hAnsi="Times New Roman" w:cs="Times New Roman"/>
          <w:sz w:val="28"/>
          <w:szCs w:val="28"/>
        </w:rPr>
        <w:t>Органом місцевого самоврядування  вживаються заходи щодо вирішення питань соціального захисту населення</w:t>
      </w:r>
      <w:r>
        <w:rPr>
          <w:sz w:val="28"/>
          <w:szCs w:val="28"/>
        </w:rPr>
        <w:t>.</w:t>
      </w:r>
      <w:r w:rsidRPr="00C1622D">
        <w:rPr>
          <w:color w:val="000000"/>
          <w:sz w:val="28"/>
          <w:szCs w:val="28"/>
          <w:lang w:bidi="he-IL"/>
        </w:rPr>
        <w:t xml:space="preserve"> </w:t>
      </w:r>
      <w:r w:rsidR="00D92E19" w:rsidRPr="00BF0789">
        <w:rPr>
          <w:rFonts w:ascii="Times New Roman" w:eastAsia="Calibri" w:hAnsi="Times New Roman" w:cs="Times New Roman"/>
          <w:sz w:val="28"/>
          <w:szCs w:val="28"/>
        </w:rPr>
        <w:t>В громаді діють</w:t>
      </w:r>
      <w:r w:rsidR="00D92E19" w:rsidRPr="00BF0789">
        <w:rPr>
          <w:rFonts w:ascii="Times New Roman" w:hAnsi="Times New Roman" w:cs="Times New Roman"/>
          <w:sz w:val="28"/>
          <w:szCs w:val="28"/>
        </w:rPr>
        <w:t xml:space="preserve"> Програма соціального захисту населення </w:t>
      </w:r>
      <w:proofErr w:type="spellStart"/>
      <w:r w:rsidR="00D92E19" w:rsidRPr="00BF0789">
        <w:rPr>
          <w:rFonts w:ascii="Times New Roman" w:hAnsi="Times New Roman" w:cs="Times New Roman"/>
          <w:sz w:val="28"/>
          <w:szCs w:val="28"/>
        </w:rPr>
        <w:t>Олицької</w:t>
      </w:r>
      <w:proofErr w:type="spellEnd"/>
      <w:r w:rsidR="00D92E19" w:rsidRPr="00BF0789">
        <w:rPr>
          <w:rFonts w:ascii="Times New Roman" w:hAnsi="Times New Roman" w:cs="Times New Roman"/>
          <w:sz w:val="28"/>
          <w:szCs w:val="28"/>
        </w:rPr>
        <w:t xml:space="preserve"> селищної територіальної громади на 2025 рік, затверджена рішенням селищної ради від 20 грудня 2024 року № 41/43 та Програма соціального захисту ветеранів війни, Захисників та Захисниць України, членів сімей загиблих (померлих), безвісти зниклих, полонених ветеранів війни у </w:t>
      </w:r>
      <w:proofErr w:type="spellStart"/>
      <w:r w:rsidR="00D92E19">
        <w:rPr>
          <w:rFonts w:ascii="Times New Roman" w:hAnsi="Times New Roman" w:cs="Times New Roman"/>
          <w:sz w:val="28"/>
          <w:szCs w:val="28"/>
        </w:rPr>
        <w:t>Олицькій</w:t>
      </w:r>
      <w:proofErr w:type="spellEnd"/>
      <w:r w:rsidR="00D92E19">
        <w:rPr>
          <w:rFonts w:ascii="Times New Roman" w:hAnsi="Times New Roman" w:cs="Times New Roman"/>
          <w:sz w:val="28"/>
          <w:szCs w:val="28"/>
        </w:rPr>
        <w:t xml:space="preserve"> міській</w:t>
      </w:r>
      <w:r w:rsidR="00D92E19" w:rsidRPr="00BF0789">
        <w:rPr>
          <w:rFonts w:ascii="Times New Roman" w:hAnsi="Times New Roman" w:cs="Times New Roman"/>
          <w:sz w:val="28"/>
          <w:szCs w:val="28"/>
        </w:rPr>
        <w:t xml:space="preserve"> </w:t>
      </w:r>
      <w:r w:rsidR="00D92E19">
        <w:rPr>
          <w:rFonts w:ascii="Times New Roman" w:hAnsi="Times New Roman" w:cs="Times New Roman"/>
          <w:sz w:val="28"/>
          <w:szCs w:val="28"/>
        </w:rPr>
        <w:t>раді</w:t>
      </w:r>
      <w:r w:rsidR="00D92E19" w:rsidRPr="00BF0789">
        <w:rPr>
          <w:rFonts w:ascii="Times New Roman" w:hAnsi="Times New Roman" w:cs="Times New Roman"/>
          <w:sz w:val="28"/>
          <w:szCs w:val="28"/>
        </w:rPr>
        <w:t xml:space="preserve"> на 2025-2026 роки, затверджена рішенням </w:t>
      </w:r>
      <w:r w:rsidR="00D92E19">
        <w:rPr>
          <w:rFonts w:ascii="Times New Roman" w:hAnsi="Times New Roman" w:cs="Times New Roman"/>
          <w:sz w:val="28"/>
          <w:szCs w:val="28"/>
        </w:rPr>
        <w:t>селищної</w:t>
      </w:r>
      <w:r w:rsidR="00D92E19" w:rsidRPr="00BF0789">
        <w:rPr>
          <w:rFonts w:ascii="Times New Roman" w:hAnsi="Times New Roman" w:cs="Times New Roman"/>
          <w:sz w:val="28"/>
          <w:szCs w:val="28"/>
        </w:rPr>
        <w:t xml:space="preserve"> ради від 20 червня 2025 року № 47/29. </w:t>
      </w:r>
      <w:r w:rsidR="00C14A99">
        <w:rPr>
          <w:rFonts w:ascii="Times New Roman" w:hAnsi="Times New Roman" w:cs="Times New Roman"/>
          <w:sz w:val="28"/>
          <w:szCs w:val="28"/>
        </w:rPr>
        <w:t>У 2025 році</w:t>
      </w:r>
      <w:r w:rsidR="00D92E19" w:rsidRPr="00BF0789">
        <w:rPr>
          <w:rFonts w:ascii="Times New Roman" w:hAnsi="Times New Roman" w:cs="Times New Roman"/>
          <w:sz w:val="28"/>
          <w:szCs w:val="28"/>
        </w:rPr>
        <w:t xml:space="preserve"> на виконання програм передбачено відповідно 850,0 тис. грн  та 4927,0 тис. гривень</w:t>
      </w:r>
      <w:r w:rsidR="00C14A99">
        <w:rPr>
          <w:rFonts w:ascii="Times New Roman" w:hAnsi="Times New Roman" w:cs="Times New Roman"/>
          <w:sz w:val="28"/>
          <w:szCs w:val="28"/>
        </w:rPr>
        <w:t xml:space="preserve"> відповідно</w:t>
      </w:r>
      <w:r w:rsidR="00D92E19" w:rsidRPr="00BF0789">
        <w:rPr>
          <w:rFonts w:ascii="Times New Roman" w:hAnsi="Times New Roman" w:cs="Times New Roman"/>
          <w:sz w:val="28"/>
          <w:szCs w:val="28"/>
        </w:rPr>
        <w:t>.</w:t>
      </w:r>
    </w:p>
    <w:p w14:paraId="2EC7E794" w14:textId="77777777" w:rsidR="002B74D8" w:rsidRDefault="002B74D8" w:rsidP="002B74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74D8">
        <w:rPr>
          <w:rFonts w:ascii="Times New Roman" w:hAnsi="Times New Roman" w:cs="Times New Roman"/>
          <w:sz w:val="28"/>
          <w:szCs w:val="28"/>
          <w:lang w:bidi="he-IL"/>
        </w:rPr>
        <w:t xml:space="preserve">В міській раді організована робота по </w:t>
      </w:r>
      <w:r w:rsidRPr="002B74D8">
        <w:rPr>
          <w:rFonts w:ascii="Times New Roman" w:hAnsi="Times New Roman" w:cs="Times New Roman"/>
          <w:sz w:val="28"/>
          <w:szCs w:val="28"/>
        </w:rPr>
        <w:t>забезпеченню реалізації та гарантуванню конституційного права на звернення до органів державної влади та органів місцевого самоврядування.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0BDC93" w14:textId="77777777" w:rsidR="002B74D8" w:rsidRDefault="002B74D8" w:rsidP="00622907">
      <w:pPr>
        <w:pStyle w:val="aa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74D8">
        <w:rPr>
          <w:rFonts w:ascii="Times New Roman" w:hAnsi="Times New Roman" w:cs="Times New Roman"/>
          <w:sz w:val="28"/>
          <w:szCs w:val="28"/>
        </w:rPr>
        <w:t xml:space="preserve">Забезпечується виконання повноважень в галузі оборонної роботи, </w:t>
      </w:r>
      <w:r>
        <w:rPr>
          <w:rFonts w:ascii="Times New Roman" w:hAnsi="Times New Roman" w:cs="Times New Roman"/>
          <w:sz w:val="28"/>
          <w:szCs w:val="28"/>
        </w:rPr>
        <w:t>цивільного захисту</w:t>
      </w:r>
      <w:r w:rsidRPr="002B74D8">
        <w:rPr>
          <w:rFonts w:ascii="Times New Roman" w:hAnsi="Times New Roman" w:cs="Times New Roman"/>
          <w:sz w:val="28"/>
          <w:szCs w:val="28"/>
        </w:rPr>
        <w:t>, правопорядку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019DC00" w14:textId="77777777" w:rsidR="00A75341" w:rsidRDefault="00A75341" w:rsidP="00A75341">
      <w:pPr>
        <w:shd w:val="clear" w:color="auto" w:fill="FFFFFF"/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 з цим, в роботі виконавчого комітету </w:t>
      </w:r>
      <w:r w:rsidR="00622907">
        <w:rPr>
          <w:rFonts w:ascii="Times New Roman" w:hAnsi="Times New Roman" w:cs="Times New Roman"/>
          <w:sz w:val="28"/>
          <w:szCs w:val="28"/>
        </w:rPr>
        <w:t>міської</w:t>
      </w:r>
      <w:r>
        <w:rPr>
          <w:rFonts w:ascii="Times New Roman" w:hAnsi="Times New Roman" w:cs="Times New Roman"/>
          <w:sz w:val="28"/>
          <w:szCs w:val="28"/>
        </w:rPr>
        <w:t xml:space="preserve"> ради є ряд упущень.</w:t>
      </w:r>
    </w:p>
    <w:p w14:paraId="0B19DBB9" w14:textId="77777777" w:rsidR="00663ED1" w:rsidRDefault="00663ED1" w:rsidP="00A753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порушення </w:t>
      </w:r>
      <w:r w:rsidRPr="00C115C6">
        <w:rPr>
          <w:rFonts w:ascii="Times New Roman" w:hAnsi="Times New Roman" w:cs="Times New Roman"/>
          <w:sz w:val="28"/>
          <w:szCs w:val="28"/>
        </w:rPr>
        <w:t>статті 30 Закону України «Про освіту» у закладах загальної середньої освіти</w:t>
      </w:r>
      <w:r>
        <w:rPr>
          <w:rFonts w:ascii="Times New Roman" w:hAnsi="Times New Roman" w:cs="Times New Roman"/>
          <w:sz w:val="28"/>
          <w:szCs w:val="28"/>
        </w:rPr>
        <w:t xml:space="preserve"> не проводил</w:t>
      </w:r>
      <w:r w:rsidRPr="00C115C6">
        <w:rPr>
          <w:rFonts w:ascii="Times New Roman" w:hAnsi="Times New Roman" w:cs="Times New Roman"/>
          <w:sz w:val="28"/>
          <w:szCs w:val="28"/>
        </w:rPr>
        <w:t>ись щорічні звіти керівників перед педагогічним колективом, батьківським комітетом та громадськістю.</w:t>
      </w:r>
    </w:p>
    <w:p w14:paraId="7A0EF503" w14:textId="77777777" w:rsidR="00825EA3" w:rsidRPr="00825EA3" w:rsidRDefault="00825EA3" w:rsidP="00825EA3">
      <w:pPr>
        <w:pStyle w:val="a4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Не дотримується виконання</w:t>
      </w:r>
      <w:r w:rsidRPr="00825EA3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пункту 14 постанови </w:t>
      </w:r>
      <w:r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Кабінету Міністрів України</w:t>
      </w:r>
      <w:r w:rsidRPr="00825EA3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від 30 серпня 2007</w:t>
      </w:r>
      <w:r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року</w:t>
      </w:r>
      <w:r w:rsidRPr="00825EA3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№</w:t>
      </w:r>
      <w:r w:rsidRPr="00825EA3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1068 «Про затвердження типових положень про службу у справах дітей»</w:t>
      </w:r>
      <w:r w:rsidRPr="0027135B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 </w:t>
      </w:r>
      <w:r w:rsidR="001769D7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(</w:t>
      </w:r>
      <w:r w:rsidRPr="0027135B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і</w:t>
      </w:r>
      <w:r w:rsidR="001769D7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з</w:t>
      </w:r>
      <w:r w:rsidRPr="0027135B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змінами) </w:t>
      </w:r>
      <w:r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щодо функціонування </w:t>
      </w:r>
      <w:r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  <w:lang w:val="uk-UA"/>
        </w:rPr>
        <w:t>служби</w:t>
      </w:r>
      <w:r w:rsidRPr="0027135B"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 </w:t>
      </w:r>
      <w:r w:rsidRPr="00825EA3"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  <w:lang w:val="uk-UA"/>
        </w:rPr>
        <w:t xml:space="preserve"> у справах дітей</w:t>
      </w:r>
      <w:r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  <w:lang w:val="uk-UA"/>
        </w:rPr>
        <w:t xml:space="preserve"> міської ради як юридичної особи </w:t>
      </w:r>
      <w:r w:rsidRPr="0027135B"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  <w:lang w:val="uk-UA"/>
        </w:rPr>
        <w:t xml:space="preserve">за </w:t>
      </w:r>
      <w:r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  <w:lang w:val="uk-UA"/>
        </w:rPr>
        <w:t xml:space="preserve">своєю </w:t>
      </w:r>
      <w:r w:rsidRPr="0027135B"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  <w:lang w:val="uk-UA"/>
        </w:rPr>
        <w:t>організацій</w:t>
      </w:r>
      <w:r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  <w:lang w:val="uk-UA"/>
        </w:rPr>
        <w:t>н</w:t>
      </w:r>
      <w:r w:rsidRPr="0027135B"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  <w:lang w:val="uk-UA"/>
        </w:rPr>
        <w:t>ою структурою</w:t>
      </w:r>
      <w:r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  <w:lang w:val="uk-UA"/>
        </w:rPr>
        <w:t>.</w:t>
      </w:r>
      <w:r w:rsidRPr="00825EA3"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  <w:lang w:val="uk-UA"/>
        </w:rPr>
        <w:t xml:space="preserve"> </w:t>
      </w:r>
    </w:p>
    <w:p w14:paraId="2ADA65C2" w14:textId="77777777" w:rsidR="00D92E19" w:rsidRPr="008F5057" w:rsidRDefault="00D92E19" w:rsidP="00825EA3">
      <w:pPr>
        <w:pStyle w:val="5"/>
        <w:spacing w:before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F5057">
        <w:rPr>
          <w:rFonts w:ascii="Times New Roman" w:hAnsi="Times New Roman"/>
          <w:color w:val="auto"/>
          <w:sz w:val="28"/>
          <w:szCs w:val="28"/>
        </w:rPr>
        <w:t>В порушення вимогам Правил опіки та піклування, затверджених наказом Державного комітету України у справах сім’ї та молоді, Міністерства освіти України, Міністерства охорони здоров’я України, Міністерства праці та соціальної політики України від 26 травня 1999 року №</w:t>
      </w:r>
      <w:r w:rsidR="002156B0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8F5057">
        <w:rPr>
          <w:rFonts w:ascii="Times New Roman" w:hAnsi="Times New Roman"/>
          <w:color w:val="auto"/>
          <w:sz w:val="28"/>
          <w:szCs w:val="28"/>
        </w:rPr>
        <w:t>34/116/131/88 в громаді відсутні сформовані особові справи</w:t>
      </w:r>
      <w:r w:rsidR="008F5057" w:rsidRPr="008F5057">
        <w:rPr>
          <w:rFonts w:ascii="Times New Roman" w:hAnsi="Times New Roman"/>
          <w:color w:val="auto"/>
          <w:sz w:val="28"/>
          <w:szCs w:val="28"/>
        </w:rPr>
        <w:t xml:space="preserve"> на повнолітніх осіб, визнаних судом недієздатними.</w:t>
      </w:r>
    </w:p>
    <w:p w14:paraId="177E8C16" w14:textId="77777777" w:rsidR="000346C8" w:rsidRDefault="00D93261" w:rsidP="00825EA3">
      <w:pPr>
        <w:pStyle w:val="5"/>
        <w:spacing w:before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  <w:shd w:val="clear" w:color="auto" w:fill="FFFFFF"/>
        </w:rPr>
      </w:pPr>
      <w:r w:rsidRPr="008F5057">
        <w:rPr>
          <w:rFonts w:ascii="Times New Roman" w:hAnsi="Times New Roman"/>
          <w:color w:val="auto"/>
          <w:sz w:val="28"/>
          <w:szCs w:val="28"/>
        </w:rPr>
        <w:t xml:space="preserve">Потребують розробки </w:t>
      </w:r>
      <w:r w:rsidR="002C7ECE">
        <w:rPr>
          <w:rFonts w:ascii="Times New Roman" w:hAnsi="Times New Roman"/>
          <w:color w:val="000000"/>
          <w:sz w:val="28"/>
          <w:szCs w:val="28"/>
        </w:rPr>
        <w:t>п</w:t>
      </w:r>
      <w:r w:rsidR="008F5057" w:rsidRPr="008F5057">
        <w:rPr>
          <w:rFonts w:ascii="Times New Roman" w:hAnsi="Times New Roman"/>
          <w:color w:val="000000"/>
          <w:sz w:val="28"/>
          <w:szCs w:val="28"/>
        </w:rPr>
        <w:t>лан цивільного захисту</w:t>
      </w:r>
      <w:r w:rsidR="002C7ECE">
        <w:rPr>
          <w:rFonts w:ascii="Times New Roman" w:hAnsi="Times New Roman"/>
          <w:color w:val="000000"/>
          <w:sz w:val="28"/>
          <w:szCs w:val="28"/>
        </w:rPr>
        <w:t xml:space="preserve"> на особливий період, а також  спеціальний п</w:t>
      </w:r>
      <w:r w:rsidR="008F5057" w:rsidRPr="008F5057">
        <w:rPr>
          <w:rFonts w:ascii="Times New Roman" w:hAnsi="Times New Roman"/>
          <w:color w:val="000000"/>
          <w:sz w:val="28"/>
          <w:szCs w:val="28"/>
        </w:rPr>
        <w:t>лан проведення заходів з евакуації населення у разі загрози або виникнення збройних конфліктів</w:t>
      </w:r>
      <w:r w:rsidR="00825EA3" w:rsidRPr="008F5057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.</w:t>
      </w:r>
    </w:p>
    <w:p w14:paraId="6CD0DBD7" w14:textId="77777777" w:rsidR="008F5057" w:rsidRDefault="00856BA3" w:rsidP="008F505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Не затверджено</w:t>
      </w:r>
      <w:r w:rsidR="008F5057">
        <w:rPr>
          <w:rFonts w:ascii="Times New Roman" w:hAnsi="Times New Roman" w:cs="Times New Roman"/>
          <w:bCs/>
          <w:sz w:val="28"/>
          <w:szCs w:val="28"/>
        </w:rPr>
        <w:t> 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8F5057">
        <w:rPr>
          <w:rFonts w:ascii="Times New Roman" w:hAnsi="Times New Roman" w:cs="Times New Roman"/>
          <w:bCs/>
          <w:sz w:val="28"/>
          <w:szCs w:val="28"/>
        </w:rPr>
        <w:t>оложення про порядок ведення претензійної 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позовної роботи в міській раді, а також п</w:t>
      </w:r>
      <w:r w:rsidR="008F5057">
        <w:rPr>
          <w:rFonts w:ascii="Times New Roman" w:hAnsi="Times New Roman" w:cs="Times New Roman"/>
          <w:bCs/>
          <w:sz w:val="28"/>
          <w:szCs w:val="28"/>
        </w:rPr>
        <w:t>оложення про порядок здійснення договірної роботи в міській раді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38EBB9F" w14:textId="77777777" w:rsidR="008F5057" w:rsidRPr="008F5057" w:rsidRDefault="008F5057" w:rsidP="008F5057"/>
    <w:p w14:paraId="35C0879F" w14:textId="77777777" w:rsidR="00A75341" w:rsidRPr="008F5057" w:rsidRDefault="00A75341" w:rsidP="00A75341">
      <w:pPr>
        <w:shd w:val="clear" w:color="auto" w:fill="FFFFFF"/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8F5057">
        <w:rPr>
          <w:rFonts w:ascii="Times New Roman" w:hAnsi="Times New Roman" w:cs="Times New Roman"/>
          <w:sz w:val="28"/>
          <w:szCs w:val="28"/>
        </w:rPr>
        <w:lastRenderedPageBreak/>
        <w:t xml:space="preserve">Виходячи із вищевикладеного та за результатами розгляду на нараді у </w:t>
      </w:r>
      <w:r w:rsidR="00D92E19" w:rsidRPr="008F5057">
        <w:rPr>
          <w:rFonts w:ascii="Times New Roman" w:hAnsi="Times New Roman" w:cs="Times New Roman"/>
          <w:sz w:val="28"/>
          <w:szCs w:val="28"/>
        </w:rPr>
        <w:t>начальника районної військової адміністрації</w:t>
      </w:r>
      <w:r w:rsidR="008F5057">
        <w:rPr>
          <w:rFonts w:ascii="Times New Roman" w:hAnsi="Times New Roman" w:cs="Times New Roman"/>
          <w:sz w:val="28"/>
          <w:szCs w:val="28"/>
        </w:rPr>
        <w:t xml:space="preserve"> 03</w:t>
      </w:r>
      <w:r w:rsidRPr="008F5057">
        <w:rPr>
          <w:rFonts w:ascii="Times New Roman" w:hAnsi="Times New Roman" w:cs="Times New Roman"/>
          <w:sz w:val="28"/>
          <w:szCs w:val="28"/>
        </w:rPr>
        <w:t xml:space="preserve"> </w:t>
      </w:r>
      <w:r w:rsidR="008F5057">
        <w:rPr>
          <w:rFonts w:ascii="Times New Roman" w:hAnsi="Times New Roman" w:cs="Times New Roman"/>
          <w:sz w:val="28"/>
          <w:szCs w:val="28"/>
        </w:rPr>
        <w:t>грудня</w:t>
      </w:r>
      <w:r w:rsidR="007A024E" w:rsidRPr="008F5057">
        <w:rPr>
          <w:rFonts w:ascii="Times New Roman" w:hAnsi="Times New Roman" w:cs="Times New Roman"/>
          <w:sz w:val="28"/>
          <w:szCs w:val="28"/>
        </w:rPr>
        <w:t xml:space="preserve"> 2025</w:t>
      </w:r>
      <w:r w:rsidRPr="008F5057">
        <w:rPr>
          <w:rFonts w:ascii="Times New Roman" w:hAnsi="Times New Roman" w:cs="Times New Roman"/>
          <w:sz w:val="28"/>
          <w:szCs w:val="28"/>
        </w:rPr>
        <w:t xml:space="preserve"> року питання «Про стан здійснення делегованих повноважень органів виконавчої влади виконавчим комітетом </w:t>
      </w:r>
      <w:proofErr w:type="spellStart"/>
      <w:r w:rsidR="008F5057">
        <w:rPr>
          <w:rFonts w:ascii="Times New Roman" w:hAnsi="Times New Roman" w:cs="Times New Roman"/>
          <w:sz w:val="28"/>
          <w:szCs w:val="28"/>
        </w:rPr>
        <w:t>Олицької</w:t>
      </w:r>
      <w:proofErr w:type="spellEnd"/>
      <w:r w:rsidR="000A6726" w:rsidRPr="008F5057">
        <w:rPr>
          <w:rFonts w:ascii="Times New Roman" w:hAnsi="Times New Roman" w:cs="Times New Roman"/>
          <w:sz w:val="28"/>
          <w:szCs w:val="28"/>
        </w:rPr>
        <w:t xml:space="preserve"> міської</w:t>
      </w:r>
      <w:r w:rsidRPr="008F5057">
        <w:rPr>
          <w:rFonts w:ascii="Times New Roman" w:hAnsi="Times New Roman" w:cs="Times New Roman"/>
          <w:sz w:val="28"/>
          <w:szCs w:val="28"/>
        </w:rPr>
        <w:t xml:space="preserve"> ради»:</w:t>
      </w:r>
    </w:p>
    <w:p w14:paraId="361FB5D4" w14:textId="77777777" w:rsidR="00825EA3" w:rsidRDefault="00825EA3" w:rsidP="00A75341">
      <w:pPr>
        <w:shd w:val="clear" w:color="auto" w:fill="FFFFFF"/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14:paraId="798F6266" w14:textId="77777777" w:rsidR="00A75341" w:rsidRDefault="00156905" w:rsidP="00156905">
      <w:pPr>
        <w:pStyle w:val="a4"/>
        <w:ind w:left="709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 </w:t>
      </w:r>
      <w:r w:rsidR="00A75341">
        <w:rPr>
          <w:rFonts w:ascii="Times New Roman" w:hAnsi="Times New Roman" w:cs="Times New Roman"/>
          <w:b w:val="0"/>
          <w:sz w:val="28"/>
          <w:szCs w:val="28"/>
          <w:lang w:val="uk-UA"/>
        </w:rPr>
        <w:t>ЗОБОВ’ЯЗУЮ:</w:t>
      </w:r>
    </w:p>
    <w:p w14:paraId="0CBEE1D6" w14:textId="77777777" w:rsidR="00A75341" w:rsidRDefault="00A75341" w:rsidP="00A75341">
      <w:pPr>
        <w:pStyle w:val="a4"/>
        <w:ind w:left="69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11EA8F1C" w14:textId="77777777" w:rsidR="00A75341" w:rsidRDefault="00A75341" w:rsidP="00F84C06">
      <w:pPr>
        <w:pStyle w:val="a5"/>
        <w:spacing w:after="0" w:line="240" w:lineRule="auto"/>
        <w:ind w:left="-15" w:right="-1" w:firstLine="7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заступника керівника апарату-начальника відділу організаційної роботи, контролю, документообігу та роботи із зверненнями громадян апарату райдержадміністрації Ігоря Гусака копію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перевірки направити </w:t>
      </w:r>
      <w:proofErr w:type="spellStart"/>
      <w:r w:rsidR="008F5057">
        <w:rPr>
          <w:rFonts w:ascii="Times New Roman" w:hAnsi="Times New Roman" w:cs="Times New Roman"/>
          <w:sz w:val="28"/>
          <w:szCs w:val="28"/>
        </w:rPr>
        <w:t>Олицькій</w:t>
      </w:r>
      <w:proofErr w:type="spellEnd"/>
      <w:r w:rsidR="000A6726">
        <w:rPr>
          <w:rFonts w:ascii="Times New Roman" w:hAnsi="Times New Roman" w:cs="Times New Roman"/>
          <w:sz w:val="28"/>
          <w:szCs w:val="28"/>
        </w:rPr>
        <w:t xml:space="preserve"> міській</w:t>
      </w:r>
      <w:r>
        <w:rPr>
          <w:rFonts w:ascii="Times New Roman" w:hAnsi="Times New Roman" w:cs="Times New Roman"/>
          <w:sz w:val="28"/>
          <w:szCs w:val="28"/>
        </w:rPr>
        <w:t xml:space="preserve"> раді для розгляду;</w:t>
      </w:r>
    </w:p>
    <w:p w14:paraId="6E80D9C5" w14:textId="77777777" w:rsidR="00A75341" w:rsidRDefault="00A75341" w:rsidP="00A75341">
      <w:pPr>
        <w:shd w:val="clear" w:color="auto" w:fill="FFFFFF"/>
        <w:tabs>
          <w:tab w:val="left" w:pos="0"/>
          <w:tab w:val="left" w:pos="1058"/>
        </w:tabs>
        <w:spacing w:before="2"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14:paraId="602F4809" w14:textId="77777777" w:rsidR="00A75341" w:rsidRDefault="00A75341" w:rsidP="00A75341">
      <w:pPr>
        <w:shd w:val="clear" w:color="auto" w:fill="FFFFFF"/>
        <w:tabs>
          <w:tab w:val="left" w:pos="0"/>
          <w:tab w:val="left" w:pos="709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proofErr w:type="spellStart"/>
      <w:r w:rsidR="008F5057">
        <w:rPr>
          <w:rFonts w:ascii="Times New Roman" w:hAnsi="Times New Roman" w:cs="Times New Roman"/>
          <w:sz w:val="28"/>
          <w:szCs w:val="28"/>
        </w:rPr>
        <w:t>Олицького</w:t>
      </w:r>
      <w:proofErr w:type="spellEnd"/>
      <w:r w:rsidR="000A6726">
        <w:rPr>
          <w:rFonts w:ascii="Times New Roman" w:hAnsi="Times New Roman" w:cs="Times New Roman"/>
          <w:sz w:val="28"/>
          <w:szCs w:val="28"/>
        </w:rPr>
        <w:t xml:space="preserve"> міського</w:t>
      </w:r>
      <w:r>
        <w:rPr>
          <w:rFonts w:ascii="Times New Roman" w:hAnsi="Times New Roman" w:cs="Times New Roman"/>
          <w:sz w:val="28"/>
          <w:szCs w:val="28"/>
        </w:rPr>
        <w:t xml:space="preserve"> голову </w:t>
      </w:r>
      <w:r w:rsidR="008F5057">
        <w:rPr>
          <w:rFonts w:ascii="Times New Roman" w:hAnsi="Times New Roman" w:cs="Times New Roman"/>
          <w:sz w:val="28"/>
          <w:szCs w:val="28"/>
        </w:rPr>
        <w:t xml:space="preserve">Олександра </w:t>
      </w:r>
      <w:proofErr w:type="spellStart"/>
      <w:r w:rsidR="008F5057">
        <w:rPr>
          <w:rFonts w:ascii="Times New Roman" w:hAnsi="Times New Roman" w:cs="Times New Roman"/>
          <w:sz w:val="28"/>
          <w:szCs w:val="28"/>
        </w:rPr>
        <w:t>Прендецького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надісланий акт перевірки на розгляд виконавчого органу ради. Про прийняте рішення та розроблені заходи з усунення недоліків повідомити районну державну (військову) адміністрацію в тижневий термін з дня отримання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0EB69A6" w14:textId="77777777" w:rsidR="007B621B" w:rsidRDefault="007B621B" w:rsidP="00A75341">
      <w:pPr>
        <w:shd w:val="clear" w:color="auto" w:fill="FFFFFF"/>
        <w:tabs>
          <w:tab w:val="left" w:pos="0"/>
          <w:tab w:val="left" w:pos="709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14:paraId="3240B9C1" w14:textId="77777777" w:rsidR="00A75341" w:rsidRDefault="00A75341" w:rsidP="00A75341">
      <w:pPr>
        <w:shd w:val="clear" w:color="auto" w:fill="FFFFFF"/>
        <w:tabs>
          <w:tab w:val="left" w:pos="709"/>
        </w:tabs>
        <w:spacing w:after="0" w:line="240" w:lineRule="auto"/>
        <w:ind w:firstLine="70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3)</w:t>
      </w:r>
      <w:r w:rsidR="0078377C">
        <w:rPr>
          <w:rFonts w:ascii="Times New Roman" w:hAnsi="Times New Roman" w:cs="Times New Roman"/>
          <w:spacing w:val="-1"/>
          <w:sz w:val="28"/>
          <w:szCs w:val="28"/>
        </w:rPr>
        <w:t> 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виконком </w:t>
      </w:r>
      <w:proofErr w:type="spellStart"/>
      <w:r w:rsidR="008F5057">
        <w:rPr>
          <w:rFonts w:ascii="Times New Roman" w:hAnsi="Times New Roman" w:cs="Times New Roman"/>
          <w:spacing w:val="-1"/>
          <w:sz w:val="28"/>
          <w:szCs w:val="28"/>
        </w:rPr>
        <w:t>Олицької</w:t>
      </w:r>
      <w:proofErr w:type="spellEnd"/>
      <w:r w:rsidR="000A6726">
        <w:rPr>
          <w:rFonts w:ascii="Times New Roman" w:hAnsi="Times New Roman" w:cs="Times New Roman"/>
          <w:spacing w:val="-1"/>
          <w:sz w:val="28"/>
          <w:szCs w:val="28"/>
        </w:rPr>
        <w:t xml:space="preserve"> міської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ради (</w:t>
      </w:r>
      <w:r w:rsidR="008F5057">
        <w:rPr>
          <w:rFonts w:ascii="Times New Roman" w:hAnsi="Times New Roman" w:cs="Times New Roman"/>
          <w:sz w:val="28"/>
          <w:szCs w:val="28"/>
        </w:rPr>
        <w:t xml:space="preserve">Олександр </w:t>
      </w:r>
      <w:proofErr w:type="spellStart"/>
      <w:r w:rsidR="008F5057">
        <w:rPr>
          <w:rFonts w:ascii="Times New Roman" w:hAnsi="Times New Roman" w:cs="Times New Roman"/>
          <w:sz w:val="28"/>
          <w:szCs w:val="28"/>
        </w:rPr>
        <w:t>Прендецький</w:t>
      </w:r>
      <w:proofErr w:type="spellEnd"/>
      <w:r>
        <w:rPr>
          <w:rFonts w:ascii="Times New Roman" w:hAnsi="Times New Roman" w:cs="Times New Roman"/>
          <w:spacing w:val="-1"/>
          <w:sz w:val="28"/>
          <w:szCs w:val="28"/>
        </w:rPr>
        <w:t>) забезпечити:</w:t>
      </w:r>
    </w:p>
    <w:p w14:paraId="782300A5" w14:textId="77777777" w:rsidR="00BF2780" w:rsidRDefault="00BF2780" w:rsidP="006C2F9B">
      <w:pPr>
        <w:shd w:val="clear" w:color="auto" w:fill="FFFFFF"/>
        <w:tabs>
          <w:tab w:val="left" w:pos="709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проведення щорічних звітів</w:t>
      </w:r>
      <w:r w:rsidRPr="00C115C6">
        <w:rPr>
          <w:rFonts w:ascii="Times New Roman" w:hAnsi="Times New Roman" w:cs="Times New Roman"/>
          <w:sz w:val="28"/>
          <w:szCs w:val="28"/>
        </w:rPr>
        <w:t xml:space="preserve"> керівників перед педагогічним колективом,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15C6">
        <w:rPr>
          <w:rFonts w:ascii="Times New Roman" w:hAnsi="Times New Roman" w:cs="Times New Roman"/>
          <w:sz w:val="28"/>
          <w:szCs w:val="28"/>
        </w:rPr>
        <w:t>батьківським комітетом та громадськістю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1DCAA7B" w14:textId="77777777" w:rsidR="00156905" w:rsidRDefault="00156905" w:rsidP="006C2F9B">
      <w:pPr>
        <w:shd w:val="clear" w:color="auto" w:fill="FFFFFF"/>
        <w:tabs>
          <w:tab w:val="left" w:pos="709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виконання</w:t>
      </w:r>
      <w:r w:rsidRPr="00825E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пункту 14 постанови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Кабінету Міністрів України</w:t>
      </w:r>
      <w:r w:rsidRPr="00825E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від 30 серпня 2007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року</w:t>
      </w:r>
      <w:r w:rsidRPr="00825E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№</w:t>
      </w:r>
      <w:r w:rsidRPr="00825E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1068 «Про затвердження типових положень про службу у справах дітей»</w:t>
      </w:r>
      <w:r w:rsidRPr="002713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 (зі змінами)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щодо функціонування служби</w:t>
      </w:r>
      <w:r w:rsidRPr="0027135B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25EA3">
        <w:rPr>
          <w:rFonts w:ascii="Times New Roman" w:hAnsi="Times New Roman" w:cs="Times New Roman"/>
          <w:sz w:val="28"/>
          <w:szCs w:val="28"/>
          <w:shd w:val="clear" w:color="auto" w:fill="FFFFFF"/>
        </w:rPr>
        <w:t>у справах дітей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міської ради як юридичної особи </w:t>
      </w:r>
      <w:r w:rsidRPr="002713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своєю </w:t>
      </w:r>
      <w:r w:rsidRPr="0027135B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організацій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Pr="0027135B">
        <w:rPr>
          <w:rFonts w:ascii="Times New Roman" w:hAnsi="Times New Roman" w:cs="Times New Roman"/>
          <w:sz w:val="28"/>
          <w:szCs w:val="28"/>
          <w:shd w:val="clear" w:color="auto" w:fill="FFFFFF"/>
        </w:rPr>
        <w:t>ою структурою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39852A4B" w14:textId="77777777" w:rsidR="00BF2780" w:rsidRDefault="000346C8" w:rsidP="00156905">
      <w:pPr>
        <w:shd w:val="clear" w:color="auto" w:fill="FFFFFF"/>
        <w:tabs>
          <w:tab w:val="left" w:pos="709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посилення контролю</w:t>
      </w:r>
      <w:r w:rsidR="00D93261">
        <w:rPr>
          <w:rFonts w:ascii="Times New Roman" w:hAnsi="Times New Roman" w:cs="Times New Roman"/>
          <w:sz w:val="28"/>
          <w:szCs w:val="28"/>
        </w:rPr>
        <w:t xml:space="preserve"> за розглядом звернень  військовослужбовців та членів їх сімей, родин загиблих військовослужбовців, громадян України, які переміщені з тимчасово окупованих територій та районів проведення бойових дій;</w:t>
      </w:r>
    </w:p>
    <w:p w14:paraId="44B45198" w14:textId="77777777" w:rsidR="00156905" w:rsidRDefault="008F5057" w:rsidP="001569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затвердження положення про порядок ведення претензійної та позовної роботи та положення про порядок здійснення договірної роботи в міській раді</w:t>
      </w:r>
      <w:r w:rsidR="00C97DEE">
        <w:rPr>
          <w:rFonts w:ascii="Times New Roman" w:hAnsi="Times New Roman"/>
          <w:sz w:val="28"/>
          <w:szCs w:val="28"/>
        </w:rPr>
        <w:t>;</w:t>
      </w:r>
    </w:p>
    <w:p w14:paraId="54AAFF98" w14:textId="77777777" w:rsidR="00D93261" w:rsidRDefault="00D93261" w:rsidP="00D93261">
      <w:pPr>
        <w:pStyle w:val="4"/>
        <w:spacing w:before="0" w:line="240" w:lineRule="auto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затвердження </w:t>
      </w:r>
      <w:r w:rsidR="008F5057">
        <w:rPr>
          <w:rFonts w:ascii="Times New Roman" w:hAnsi="Times New Roman"/>
          <w:color w:val="000000"/>
          <w:sz w:val="28"/>
          <w:szCs w:val="28"/>
        </w:rPr>
        <w:t>п</w:t>
      </w:r>
      <w:r w:rsidR="008F5057" w:rsidRPr="008F5057">
        <w:rPr>
          <w:rFonts w:ascii="Times New Roman" w:hAnsi="Times New Roman"/>
          <w:color w:val="000000"/>
          <w:sz w:val="28"/>
          <w:szCs w:val="28"/>
        </w:rPr>
        <w:t>лан</w:t>
      </w:r>
      <w:r w:rsidR="008F5057">
        <w:rPr>
          <w:rFonts w:ascii="Times New Roman" w:hAnsi="Times New Roman"/>
          <w:color w:val="000000"/>
          <w:sz w:val="28"/>
          <w:szCs w:val="28"/>
        </w:rPr>
        <w:t>у</w:t>
      </w:r>
      <w:r w:rsidR="008F5057" w:rsidRPr="008F5057">
        <w:rPr>
          <w:rFonts w:ascii="Times New Roman" w:hAnsi="Times New Roman"/>
          <w:color w:val="000000"/>
          <w:sz w:val="28"/>
          <w:szCs w:val="28"/>
        </w:rPr>
        <w:t xml:space="preserve"> цивільного захисту на особливий період, а також  </w:t>
      </w:r>
      <w:r w:rsidR="008F5057">
        <w:rPr>
          <w:rFonts w:ascii="Times New Roman" w:hAnsi="Times New Roman"/>
          <w:color w:val="000000"/>
          <w:sz w:val="28"/>
          <w:szCs w:val="28"/>
        </w:rPr>
        <w:t>спеціального п</w:t>
      </w:r>
      <w:r w:rsidR="008F5057" w:rsidRPr="008F5057">
        <w:rPr>
          <w:rFonts w:ascii="Times New Roman" w:hAnsi="Times New Roman"/>
          <w:color w:val="000000"/>
          <w:sz w:val="28"/>
          <w:szCs w:val="28"/>
        </w:rPr>
        <w:t>лан</w:t>
      </w:r>
      <w:r w:rsidR="008F5057">
        <w:rPr>
          <w:rFonts w:ascii="Times New Roman" w:hAnsi="Times New Roman"/>
          <w:color w:val="000000"/>
          <w:sz w:val="28"/>
          <w:szCs w:val="28"/>
        </w:rPr>
        <w:t>у</w:t>
      </w:r>
      <w:r w:rsidR="008F5057" w:rsidRPr="008F5057">
        <w:rPr>
          <w:rFonts w:ascii="Times New Roman" w:hAnsi="Times New Roman"/>
          <w:color w:val="000000"/>
          <w:sz w:val="28"/>
          <w:szCs w:val="28"/>
        </w:rPr>
        <w:t xml:space="preserve"> проведення заходів з евакуації населення у разі загрози або виникнення збройних конфліктів</w:t>
      </w:r>
      <w:r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14:paraId="3F1C6015" w14:textId="77777777" w:rsidR="00A75341" w:rsidRDefault="00A75341" w:rsidP="00A75341">
      <w:pPr>
        <w:pStyle w:val="a4"/>
        <w:tabs>
          <w:tab w:val="left" w:pos="900"/>
        </w:tabs>
        <w:ind w:firstLine="70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інформування районної державної (військової) адміністрації про проведену роботу, визначену підпунктом 3 пункту 1 розпорядженн</w:t>
      </w:r>
      <w:r w:rsidR="008F5057">
        <w:rPr>
          <w:rFonts w:ascii="Times New Roman" w:hAnsi="Times New Roman" w:cs="Times New Roman"/>
          <w:b w:val="0"/>
          <w:sz w:val="28"/>
          <w:szCs w:val="28"/>
          <w:lang w:val="uk-UA"/>
        </w:rPr>
        <w:t>я, до                  01 червня</w:t>
      </w:r>
      <w:r w:rsidR="000A672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2026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року.</w:t>
      </w:r>
    </w:p>
    <w:p w14:paraId="3E9ED4C1" w14:textId="77777777" w:rsidR="00A75341" w:rsidRPr="00BF79C2" w:rsidRDefault="00A75341" w:rsidP="00A75341">
      <w:pPr>
        <w:pStyle w:val="a4"/>
        <w:tabs>
          <w:tab w:val="left" w:pos="900"/>
        </w:tabs>
        <w:ind w:firstLine="700"/>
        <w:rPr>
          <w:rFonts w:ascii="Times New Roman" w:hAnsi="Times New Roman" w:cs="Times New Roman"/>
          <w:sz w:val="28"/>
          <w:szCs w:val="28"/>
          <w:lang w:val="uk-UA"/>
        </w:rPr>
      </w:pPr>
    </w:p>
    <w:p w14:paraId="6E54C2C2" w14:textId="77777777" w:rsidR="00A75341" w:rsidRDefault="00A75341" w:rsidP="00A75341">
      <w:pPr>
        <w:shd w:val="clear" w:color="auto" w:fill="FFFFFF"/>
        <w:tabs>
          <w:tab w:val="left" w:pos="0"/>
          <w:tab w:val="left" w:pos="709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 Контроль за виконанням цього розпорядження покласти на керівника апарату райдержадміністрації Наталію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Березну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44C073BA" w14:textId="77777777" w:rsidR="00A75341" w:rsidRDefault="00A75341" w:rsidP="00A75341">
      <w:pPr>
        <w:shd w:val="clear" w:color="auto" w:fill="FFFFFF"/>
        <w:tabs>
          <w:tab w:val="left" w:pos="709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26248C1A" w14:textId="77777777" w:rsidR="008F5057" w:rsidRDefault="008F5057" w:rsidP="00A75341">
      <w:pPr>
        <w:shd w:val="clear" w:color="auto" w:fill="FFFFFF"/>
        <w:tabs>
          <w:tab w:val="left" w:pos="709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31F79A4" w14:textId="77777777" w:rsidR="00A75341" w:rsidRDefault="00A75341" w:rsidP="00A753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98A6B42" w14:textId="77777777" w:rsidR="00A75341" w:rsidRPr="008F5057" w:rsidRDefault="008F5057" w:rsidP="00A753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Анатолій КОСТИК</w:t>
      </w:r>
    </w:p>
    <w:p w14:paraId="5E41A548" w14:textId="77777777" w:rsidR="008F5057" w:rsidRDefault="008F5057" w:rsidP="00A7534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76EA0FD" w14:textId="77777777" w:rsidR="00C97DEE" w:rsidRDefault="00C97DEE" w:rsidP="00A75341">
      <w:pPr>
        <w:spacing w:after="0"/>
        <w:rPr>
          <w:sz w:val="28"/>
          <w:szCs w:val="28"/>
        </w:rPr>
      </w:pPr>
    </w:p>
    <w:p w14:paraId="0A22B79F" w14:textId="77777777" w:rsidR="00971E09" w:rsidRDefault="00A75341" w:rsidP="00156905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Ігор Гусак 728</w:t>
      </w:r>
      <w:r w:rsidR="0015690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033</w:t>
      </w:r>
    </w:p>
    <w:sectPr w:rsidR="00971E09" w:rsidSect="00A174AB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273FA" w14:textId="77777777" w:rsidR="009013D3" w:rsidRDefault="009013D3">
      <w:pPr>
        <w:spacing w:after="0" w:line="240" w:lineRule="auto"/>
      </w:pPr>
      <w:r>
        <w:separator/>
      </w:r>
    </w:p>
  </w:endnote>
  <w:endnote w:type="continuationSeparator" w:id="0">
    <w:p w14:paraId="519395D9" w14:textId="77777777" w:rsidR="009013D3" w:rsidRDefault="00901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B4F74" w14:textId="77777777" w:rsidR="009013D3" w:rsidRDefault="009013D3">
      <w:pPr>
        <w:spacing w:after="0" w:line="240" w:lineRule="auto"/>
      </w:pPr>
      <w:r>
        <w:separator/>
      </w:r>
    </w:p>
  </w:footnote>
  <w:footnote w:type="continuationSeparator" w:id="0">
    <w:p w14:paraId="43F1815D" w14:textId="77777777" w:rsidR="009013D3" w:rsidRDefault="009013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43133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608FD0B" w14:textId="77777777" w:rsidR="004A7642" w:rsidRPr="00A174AB" w:rsidRDefault="00A75341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174A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174A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174A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769D7" w:rsidRPr="001769D7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A174A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1E03D73" w14:textId="77777777" w:rsidR="004A7642" w:rsidRDefault="004A764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A8704E"/>
    <w:multiLevelType w:val="hybridMultilevel"/>
    <w:tmpl w:val="7174F040"/>
    <w:lvl w:ilvl="0" w:tplc="4A0E891C">
      <w:start w:val="1"/>
      <w:numFmt w:val="decimal"/>
      <w:lvlText w:val="%1."/>
      <w:lvlJc w:val="left"/>
      <w:pPr>
        <w:ind w:left="1057" w:hanging="360"/>
      </w:pPr>
    </w:lvl>
    <w:lvl w:ilvl="1" w:tplc="04220019">
      <w:start w:val="1"/>
      <w:numFmt w:val="lowerLetter"/>
      <w:lvlText w:val="%2."/>
      <w:lvlJc w:val="left"/>
      <w:pPr>
        <w:ind w:left="1777" w:hanging="360"/>
      </w:pPr>
    </w:lvl>
    <w:lvl w:ilvl="2" w:tplc="0422001B">
      <w:start w:val="1"/>
      <w:numFmt w:val="lowerRoman"/>
      <w:lvlText w:val="%3."/>
      <w:lvlJc w:val="right"/>
      <w:pPr>
        <w:ind w:left="2497" w:hanging="180"/>
      </w:pPr>
    </w:lvl>
    <w:lvl w:ilvl="3" w:tplc="0422000F">
      <w:start w:val="1"/>
      <w:numFmt w:val="decimal"/>
      <w:lvlText w:val="%4."/>
      <w:lvlJc w:val="left"/>
      <w:pPr>
        <w:ind w:left="3217" w:hanging="360"/>
      </w:pPr>
    </w:lvl>
    <w:lvl w:ilvl="4" w:tplc="04220019">
      <w:start w:val="1"/>
      <w:numFmt w:val="lowerLetter"/>
      <w:lvlText w:val="%5."/>
      <w:lvlJc w:val="left"/>
      <w:pPr>
        <w:ind w:left="3937" w:hanging="360"/>
      </w:pPr>
    </w:lvl>
    <w:lvl w:ilvl="5" w:tplc="0422001B">
      <w:start w:val="1"/>
      <w:numFmt w:val="lowerRoman"/>
      <w:lvlText w:val="%6."/>
      <w:lvlJc w:val="right"/>
      <w:pPr>
        <w:ind w:left="4657" w:hanging="180"/>
      </w:pPr>
    </w:lvl>
    <w:lvl w:ilvl="6" w:tplc="0422000F">
      <w:start w:val="1"/>
      <w:numFmt w:val="decimal"/>
      <w:lvlText w:val="%7."/>
      <w:lvlJc w:val="left"/>
      <w:pPr>
        <w:ind w:left="5377" w:hanging="360"/>
      </w:pPr>
    </w:lvl>
    <w:lvl w:ilvl="7" w:tplc="04220019">
      <w:start w:val="1"/>
      <w:numFmt w:val="lowerLetter"/>
      <w:lvlText w:val="%8."/>
      <w:lvlJc w:val="left"/>
      <w:pPr>
        <w:ind w:left="6097" w:hanging="360"/>
      </w:pPr>
    </w:lvl>
    <w:lvl w:ilvl="8" w:tplc="0422001B">
      <w:start w:val="1"/>
      <w:numFmt w:val="lowerRoman"/>
      <w:lvlText w:val="%9."/>
      <w:lvlJc w:val="right"/>
      <w:pPr>
        <w:ind w:left="6817" w:hanging="180"/>
      </w:pPr>
    </w:lvl>
  </w:abstractNum>
  <w:num w:numId="1" w16cid:durableId="17544256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DA0"/>
    <w:rsid w:val="000010E5"/>
    <w:rsid w:val="000346C8"/>
    <w:rsid w:val="000422A8"/>
    <w:rsid w:val="00083DCC"/>
    <w:rsid w:val="000A6726"/>
    <w:rsid w:val="00115BF4"/>
    <w:rsid w:val="001439E8"/>
    <w:rsid w:val="00146921"/>
    <w:rsid w:val="00156905"/>
    <w:rsid w:val="00162383"/>
    <w:rsid w:val="001769D7"/>
    <w:rsid w:val="001C6EEA"/>
    <w:rsid w:val="002156B0"/>
    <w:rsid w:val="002B74D8"/>
    <w:rsid w:val="002C7ECE"/>
    <w:rsid w:val="00334641"/>
    <w:rsid w:val="00352E02"/>
    <w:rsid w:val="00374884"/>
    <w:rsid w:val="003C1E94"/>
    <w:rsid w:val="003F04E6"/>
    <w:rsid w:val="00417C7B"/>
    <w:rsid w:val="004301E8"/>
    <w:rsid w:val="00435C4A"/>
    <w:rsid w:val="0045333B"/>
    <w:rsid w:val="004A7642"/>
    <w:rsid w:val="004F7C75"/>
    <w:rsid w:val="0052302A"/>
    <w:rsid w:val="00562E85"/>
    <w:rsid w:val="005942A4"/>
    <w:rsid w:val="00622907"/>
    <w:rsid w:val="00663ED1"/>
    <w:rsid w:val="006C20B4"/>
    <w:rsid w:val="006C2F9B"/>
    <w:rsid w:val="00704905"/>
    <w:rsid w:val="00705A27"/>
    <w:rsid w:val="00770971"/>
    <w:rsid w:val="0078377C"/>
    <w:rsid w:val="007A024E"/>
    <w:rsid w:val="007B621B"/>
    <w:rsid w:val="007F35D7"/>
    <w:rsid w:val="00800F50"/>
    <w:rsid w:val="00825EA3"/>
    <w:rsid w:val="00843A11"/>
    <w:rsid w:val="00856BA3"/>
    <w:rsid w:val="008E1DA0"/>
    <w:rsid w:val="008E5B4C"/>
    <w:rsid w:val="008F5057"/>
    <w:rsid w:val="009013D3"/>
    <w:rsid w:val="00930D93"/>
    <w:rsid w:val="00971E09"/>
    <w:rsid w:val="00997CD2"/>
    <w:rsid w:val="009D0CFB"/>
    <w:rsid w:val="00A17824"/>
    <w:rsid w:val="00A75341"/>
    <w:rsid w:val="00A75B02"/>
    <w:rsid w:val="00AA7BAE"/>
    <w:rsid w:val="00AB07FB"/>
    <w:rsid w:val="00BB6D8C"/>
    <w:rsid w:val="00BC7472"/>
    <w:rsid w:val="00BD7103"/>
    <w:rsid w:val="00BF2780"/>
    <w:rsid w:val="00BF290A"/>
    <w:rsid w:val="00C14A99"/>
    <w:rsid w:val="00C53868"/>
    <w:rsid w:val="00C97DEE"/>
    <w:rsid w:val="00D41CAA"/>
    <w:rsid w:val="00D92E19"/>
    <w:rsid w:val="00D93261"/>
    <w:rsid w:val="00DD6C95"/>
    <w:rsid w:val="00E47516"/>
    <w:rsid w:val="00E6113F"/>
    <w:rsid w:val="00E678A9"/>
    <w:rsid w:val="00EC0CBA"/>
    <w:rsid w:val="00ED31F3"/>
    <w:rsid w:val="00F84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74EA6"/>
  <w15:chartTrackingRefBased/>
  <w15:docId w15:val="{031A7558-0337-4BD0-BE46-C7C6443E3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5341"/>
    <w:pPr>
      <w:spacing w:after="200" w:line="276" w:lineRule="auto"/>
    </w:pPr>
    <w:rPr>
      <w:rFonts w:eastAsiaTheme="minorEastAsia"/>
      <w:lang w:eastAsia="uk-UA"/>
    </w:rPr>
  </w:style>
  <w:style w:type="paragraph" w:styleId="1">
    <w:name w:val="heading 1"/>
    <w:basedOn w:val="a"/>
    <w:next w:val="a"/>
    <w:link w:val="10"/>
    <w:uiPriority w:val="9"/>
    <w:qFormat/>
    <w:rsid w:val="00D9326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 Знак"/>
    <w:aliases w:val="Основний текст Знак Знак Знак Знак1,Основний текст Знак Знак Знак Знак Знак,Основний текст Знак Знак Знак Знак Знак Знак Знак Знак Знак Знак Знак,Знак Знак Знак Знак Знак Знак Знак"/>
    <w:link w:val="a4"/>
    <w:locked/>
    <w:rsid w:val="00A75341"/>
    <w:rPr>
      <w:b/>
      <w:bCs/>
      <w:noProof/>
      <w:lang w:val="ru-RU" w:eastAsia="ru-RU"/>
    </w:rPr>
  </w:style>
  <w:style w:type="paragraph" w:styleId="a4">
    <w:name w:val="Body Text"/>
    <w:aliases w:val="Основний текст Знак Знак Знак,Основний текст Знак Знак Знак Знак,Основний текст Знак Знак Знак Знак Знак Знак Знак Знак Знак Знак,Знак Знак Знак Знак Знак Знак"/>
    <w:basedOn w:val="a"/>
    <w:link w:val="a3"/>
    <w:unhideWhenUsed/>
    <w:rsid w:val="00A75341"/>
    <w:pPr>
      <w:spacing w:after="0" w:line="240" w:lineRule="auto"/>
      <w:jc w:val="both"/>
    </w:pPr>
    <w:rPr>
      <w:rFonts w:eastAsiaTheme="minorHAnsi"/>
      <w:b/>
      <w:bCs/>
      <w:noProof/>
      <w:lang w:val="ru-RU" w:eastAsia="ru-RU"/>
    </w:rPr>
  </w:style>
  <w:style w:type="character" w:customStyle="1" w:styleId="11">
    <w:name w:val="Основной текст Знак1"/>
    <w:basedOn w:val="a0"/>
    <w:uiPriority w:val="99"/>
    <w:semiHidden/>
    <w:rsid w:val="00A75341"/>
    <w:rPr>
      <w:rFonts w:eastAsiaTheme="minorEastAsia"/>
      <w:lang w:eastAsia="uk-UA"/>
    </w:rPr>
  </w:style>
  <w:style w:type="paragraph" w:styleId="a5">
    <w:name w:val="Body Text Indent"/>
    <w:basedOn w:val="a"/>
    <w:link w:val="a6"/>
    <w:uiPriority w:val="99"/>
    <w:semiHidden/>
    <w:unhideWhenUsed/>
    <w:rsid w:val="00A75341"/>
    <w:pPr>
      <w:spacing w:after="120"/>
      <w:ind w:left="283"/>
    </w:pPr>
  </w:style>
  <w:style w:type="character" w:customStyle="1" w:styleId="a6">
    <w:name w:val="Основний текст з відступом Знак"/>
    <w:basedOn w:val="a0"/>
    <w:link w:val="a5"/>
    <w:uiPriority w:val="99"/>
    <w:semiHidden/>
    <w:rsid w:val="00A75341"/>
    <w:rPr>
      <w:rFonts w:eastAsiaTheme="minorEastAsia"/>
      <w:lang w:eastAsia="uk-UA"/>
    </w:rPr>
  </w:style>
  <w:style w:type="table" w:styleId="a7">
    <w:name w:val="Table Grid"/>
    <w:basedOn w:val="a1"/>
    <w:uiPriority w:val="59"/>
    <w:rsid w:val="00A75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75341"/>
    <w:pPr>
      <w:spacing w:after="0" w:line="240" w:lineRule="auto"/>
    </w:pPr>
    <w:rPr>
      <w:rFonts w:eastAsia="Times New Roman"/>
      <w:lang w:val="ru-RU"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unhideWhenUsed/>
    <w:rsid w:val="00A7534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A75341"/>
    <w:rPr>
      <w:rFonts w:eastAsiaTheme="minorEastAsia"/>
      <w:lang w:eastAsia="uk-UA"/>
    </w:rPr>
  </w:style>
  <w:style w:type="paragraph" w:styleId="aa">
    <w:name w:val="List Paragraph"/>
    <w:aliases w:val="просто,List Paragraph1,Абзац списка3,Абзац списка11,Абзац списка2,List Paragraph2,Абзац списка111,Recommendatio,Párrafo de lista,OBC Bullet,List Paragraph Char Char Char,Indicator Text,Colorful List - Accent 11"/>
    <w:basedOn w:val="a"/>
    <w:link w:val="ab"/>
    <w:uiPriority w:val="34"/>
    <w:qFormat/>
    <w:rsid w:val="00A75341"/>
    <w:pPr>
      <w:ind w:left="720"/>
      <w:contextualSpacing/>
    </w:pPr>
    <w:rPr>
      <w:rFonts w:eastAsiaTheme="minorHAnsi"/>
      <w:lang w:eastAsia="en-US"/>
    </w:rPr>
  </w:style>
  <w:style w:type="character" w:customStyle="1" w:styleId="ab">
    <w:name w:val="Абзац списку Знак"/>
    <w:aliases w:val="просто Знак,List Paragraph1 Знак,Абзац списка3 Знак,Абзац списка11 Знак,Абзац списка2 Знак,List Paragraph2 Знак,Абзац списка111 Знак,Recommendatio Знак,Párrafo de lista Знак,OBC Bullet Знак,List Paragraph Char Char Char Знак"/>
    <w:link w:val="aa"/>
    <w:uiPriority w:val="34"/>
    <w:locked/>
    <w:rsid w:val="00A75341"/>
  </w:style>
  <w:style w:type="paragraph" w:customStyle="1" w:styleId="4">
    <w:name w:val="Заголовок оглавления4"/>
    <w:basedOn w:val="1"/>
    <w:next w:val="a"/>
    <w:uiPriority w:val="99"/>
    <w:rsid w:val="00D93261"/>
    <w:pPr>
      <w:spacing w:line="259" w:lineRule="auto"/>
      <w:outlineLvl w:val="9"/>
    </w:pPr>
    <w:rPr>
      <w:rFonts w:ascii="Cambria" w:eastAsia="Times New Roman" w:hAnsi="Cambria" w:cs="Cambria"/>
      <w:color w:val="365F91"/>
    </w:rPr>
  </w:style>
  <w:style w:type="character" w:customStyle="1" w:styleId="10">
    <w:name w:val="Заголовок 1 Знак"/>
    <w:basedOn w:val="a0"/>
    <w:link w:val="1"/>
    <w:uiPriority w:val="9"/>
    <w:rsid w:val="00D9326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uk-UA"/>
    </w:rPr>
  </w:style>
  <w:style w:type="paragraph" w:styleId="ac">
    <w:name w:val="Balloon Text"/>
    <w:basedOn w:val="a"/>
    <w:link w:val="ad"/>
    <w:uiPriority w:val="99"/>
    <w:semiHidden/>
    <w:unhideWhenUsed/>
    <w:rsid w:val="00F84C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F84C06"/>
    <w:rPr>
      <w:rFonts w:ascii="Segoe UI" w:eastAsiaTheme="minorEastAsia" w:hAnsi="Segoe UI" w:cs="Segoe UI"/>
      <w:sz w:val="18"/>
      <w:szCs w:val="18"/>
      <w:lang w:eastAsia="uk-UA"/>
    </w:rPr>
  </w:style>
  <w:style w:type="character" w:styleId="ae">
    <w:name w:val="Strong"/>
    <w:basedOn w:val="a0"/>
    <w:uiPriority w:val="22"/>
    <w:qFormat/>
    <w:rsid w:val="00622907"/>
    <w:rPr>
      <w:b/>
      <w:bCs/>
    </w:rPr>
  </w:style>
  <w:style w:type="paragraph" w:customStyle="1" w:styleId="5">
    <w:name w:val="Заголовок оглавления5"/>
    <w:basedOn w:val="1"/>
    <w:next w:val="a"/>
    <w:rsid w:val="00825EA3"/>
    <w:pPr>
      <w:spacing w:line="259" w:lineRule="auto"/>
      <w:outlineLvl w:val="9"/>
    </w:pPr>
    <w:rPr>
      <w:rFonts w:ascii="Cambria" w:eastAsia="Calibri" w:hAnsi="Cambria" w:cs="Times New Roman"/>
      <w:bCs/>
      <w:color w:val="365F9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4796</Words>
  <Characters>2735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42</cp:revision>
  <cp:lastPrinted>2025-12-09T09:33:00Z</cp:lastPrinted>
  <dcterms:created xsi:type="dcterms:W3CDTF">2025-04-03T12:44:00Z</dcterms:created>
  <dcterms:modified xsi:type="dcterms:W3CDTF">2025-12-09T14:40:00Z</dcterms:modified>
</cp:coreProperties>
</file>