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09" w:rsidRDefault="00CD7809" w:rsidP="00241665">
      <w:pPr>
        <w:jc w:val="center"/>
        <w:rPr>
          <w:b/>
          <w:sz w:val="32"/>
        </w:rPr>
      </w:pPr>
      <w:r>
        <w:rPr>
          <w:b/>
          <w:sz w:val="32"/>
        </w:rPr>
        <w:t>Торчинська  селищна рада</w:t>
      </w:r>
    </w:p>
    <w:p w:rsidR="00CD7809" w:rsidRDefault="00CD7809" w:rsidP="00241665">
      <w:pPr>
        <w:rPr>
          <w:b/>
          <w:sz w:val="32"/>
        </w:rPr>
      </w:pPr>
    </w:p>
    <w:p w:rsidR="00CD7809" w:rsidRDefault="00CD7809" w:rsidP="00241665">
      <w:pPr>
        <w:rPr>
          <w:b/>
        </w:rPr>
      </w:pPr>
      <w:r>
        <w:rPr>
          <w:b/>
        </w:rPr>
        <w:t>1.</w:t>
      </w:r>
      <w:r>
        <w:rPr>
          <w:b/>
        </w:rPr>
        <w:tab/>
        <w:t>Загальна площа території ради (га)</w:t>
      </w:r>
    </w:p>
    <w:p w:rsidR="00CD7809" w:rsidRDefault="00CD7809" w:rsidP="00241665">
      <w:pPr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31"/>
        <w:gridCol w:w="2657"/>
        <w:gridCol w:w="2411"/>
        <w:gridCol w:w="2836"/>
      </w:tblGrid>
      <w:tr w:rsidR="00CD7809" w:rsidTr="00241665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Всього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Під забудовою та присадибними ділянками громадян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 xml:space="preserve">Орна земля </w:t>
            </w:r>
          </w:p>
          <w:p w:rsidR="00CD7809" w:rsidRDefault="00CD7809">
            <w:pPr>
              <w:jc w:val="center"/>
            </w:pPr>
            <w:r>
              <w:t xml:space="preserve">(рілля)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Природні кормові</w:t>
            </w:r>
          </w:p>
          <w:p w:rsidR="00CD7809" w:rsidRDefault="00CD7809">
            <w:pPr>
              <w:jc w:val="center"/>
            </w:pPr>
            <w:r>
              <w:t xml:space="preserve"> угіддя</w:t>
            </w:r>
          </w:p>
        </w:tc>
      </w:tr>
      <w:tr w:rsidR="00CD7809" w:rsidTr="00241665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938,7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150,3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</w:tr>
    </w:tbl>
    <w:p w:rsidR="00CD7809" w:rsidRDefault="00CD7809" w:rsidP="00241665">
      <w:pPr>
        <w:spacing w:line="360" w:lineRule="auto"/>
        <w:rPr>
          <w:b/>
        </w:rPr>
      </w:pPr>
    </w:p>
    <w:p w:rsidR="00CD7809" w:rsidRDefault="00CD7809" w:rsidP="00241665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Керівники органів місцевого самоврядування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82"/>
        <w:gridCol w:w="3420"/>
        <w:gridCol w:w="2340"/>
      </w:tblGrid>
      <w:tr w:rsidR="00CD7809" w:rsidTr="00241665">
        <w:trPr>
          <w:cantSplit/>
          <w:trHeight w:val="570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 ім’я, по батькові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Посада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CD7809" w:rsidRDefault="00CD7809">
            <w:pPr>
              <w:keepNext/>
              <w:keepLines/>
              <w:jc w:val="center"/>
            </w:pPr>
            <w:r>
              <w:t xml:space="preserve">Телефон </w:t>
            </w:r>
          </w:p>
          <w:p w:rsidR="00CD7809" w:rsidRDefault="00CD7809">
            <w:pPr>
              <w:keepNext/>
              <w:keepLines/>
              <w:jc w:val="center"/>
            </w:pPr>
            <w:r>
              <w:t>службовий</w:t>
            </w:r>
          </w:p>
        </w:tc>
      </w:tr>
      <w:tr w:rsidR="00CD7809" w:rsidTr="00241665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keepNext/>
              <w:keepLines/>
              <w:jc w:val="center"/>
            </w:pPr>
            <w:r>
              <w:t>Кревський Юрій Михайлович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keepNext/>
              <w:keepLines/>
              <w:jc w:val="center"/>
            </w:pPr>
            <w:r>
              <w:t>селищний голова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keepNext/>
              <w:keepLines/>
              <w:jc w:val="center"/>
            </w:pPr>
            <w:r>
              <w:t>791309</w:t>
            </w:r>
          </w:p>
        </w:tc>
      </w:tr>
      <w:tr w:rsidR="00CD7809" w:rsidTr="00241665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keepNext/>
              <w:keepLines/>
              <w:jc w:val="center"/>
            </w:pPr>
            <w:r>
              <w:t>Бабіюк Лідія Романівна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keepNext/>
              <w:keepLines/>
              <w:jc w:val="center"/>
            </w:pPr>
            <w:r>
              <w:t>секретар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keepNext/>
              <w:keepLines/>
              <w:jc w:val="center"/>
            </w:pPr>
            <w:r>
              <w:t>791044</w:t>
            </w:r>
          </w:p>
        </w:tc>
      </w:tr>
    </w:tbl>
    <w:p w:rsidR="00CD7809" w:rsidRDefault="00CD7809" w:rsidP="00241665">
      <w:pPr>
        <w:spacing w:line="360" w:lineRule="auto"/>
        <w:rPr>
          <w:b/>
        </w:rPr>
      </w:pPr>
    </w:p>
    <w:p w:rsidR="00CD7809" w:rsidRDefault="00CD7809" w:rsidP="00241665">
      <w:pPr>
        <w:rPr>
          <w:b/>
        </w:rPr>
      </w:pPr>
      <w:r>
        <w:rPr>
          <w:b/>
        </w:rPr>
        <w:t>3.</w:t>
      </w:r>
      <w:r>
        <w:rPr>
          <w:b/>
        </w:rPr>
        <w:tab/>
        <w:t>Розподіл земель державної власності та їх використання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00"/>
        <w:gridCol w:w="1488"/>
        <w:gridCol w:w="1489"/>
        <w:gridCol w:w="1490"/>
        <w:gridCol w:w="1489"/>
        <w:gridCol w:w="1489"/>
        <w:gridCol w:w="1490"/>
      </w:tblGrid>
      <w:tr w:rsidR="00CD7809" w:rsidTr="00241665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Всього (га)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Резервний фонд (га)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Землі запасу (га)</w:t>
            </w:r>
          </w:p>
        </w:tc>
      </w:tr>
      <w:tr w:rsidR="00CD7809" w:rsidTr="00241665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Всього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Оренда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ind w:right="-37" w:hanging="108"/>
              <w:jc w:val="center"/>
            </w:pPr>
            <w:r>
              <w:t>В користуванні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Всього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Оренда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ind w:right="-37" w:hanging="108"/>
              <w:jc w:val="center"/>
            </w:pPr>
            <w:r>
              <w:t>В користуванні</w:t>
            </w:r>
          </w:p>
        </w:tc>
      </w:tr>
      <w:tr w:rsidR="00CD7809" w:rsidTr="0024166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</w:tr>
    </w:tbl>
    <w:p w:rsidR="00CD7809" w:rsidRDefault="00CD7809" w:rsidP="00241665">
      <w:pPr>
        <w:spacing w:line="360" w:lineRule="auto"/>
        <w:rPr>
          <w:lang w:val="ru-RU"/>
        </w:rPr>
      </w:pPr>
    </w:p>
    <w:p w:rsidR="00CD7809" w:rsidRDefault="00CD7809" w:rsidP="00241665">
      <w:pPr>
        <w:ind w:right="-1"/>
        <w:rPr>
          <w:b/>
        </w:rPr>
      </w:pPr>
      <w:r>
        <w:rPr>
          <w:b/>
        </w:rPr>
        <w:t>4.</w:t>
      </w:r>
      <w:r>
        <w:rPr>
          <w:b/>
        </w:rPr>
        <w:tab/>
        <w:t>Кількість селищ, дворів (квартир) (шт.)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30"/>
        <w:gridCol w:w="5066"/>
        <w:gridCol w:w="2835"/>
      </w:tblGrid>
      <w:tr w:rsidR="00CD7809" w:rsidTr="00241665"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Всього селищ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Всього дворів (квартир)</w:t>
            </w:r>
          </w:p>
        </w:tc>
      </w:tr>
      <w:tr w:rsidR="00CD7809" w:rsidTr="00241665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Торчин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1461</w:t>
            </w:r>
          </w:p>
        </w:tc>
      </w:tr>
    </w:tbl>
    <w:p w:rsidR="00CD7809" w:rsidRDefault="00CD7809" w:rsidP="00241665">
      <w:pPr>
        <w:spacing w:line="360" w:lineRule="auto"/>
        <w:jc w:val="both"/>
        <w:rPr>
          <w:b/>
        </w:rPr>
      </w:pPr>
    </w:p>
    <w:p w:rsidR="00CD7809" w:rsidRDefault="00CD7809" w:rsidP="00241665">
      <w:pPr>
        <w:jc w:val="both"/>
        <w:rPr>
          <w:b/>
        </w:rPr>
      </w:pPr>
      <w:r>
        <w:rPr>
          <w:b/>
        </w:rPr>
        <w:t xml:space="preserve">5.Відстань від центру селищної  ради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788"/>
        <w:gridCol w:w="5220"/>
      </w:tblGrid>
      <w:tr w:rsidR="00CD7809" w:rsidTr="00241665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До автомагістралі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До районного, обласного центру</w:t>
            </w:r>
          </w:p>
        </w:tc>
      </w:tr>
      <w:tr w:rsidR="00CD7809" w:rsidTr="00241665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D7809" w:rsidRDefault="00CD7809">
            <w:pPr>
              <w:jc w:val="center"/>
            </w:pPr>
            <w:r>
              <w:t>км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FFFFFF"/>
          </w:tcPr>
          <w:p w:rsidR="00CD7809" w:rsidRDefault="00CD7809">
            <w:pPr>
              <w:jc w:val="center"/>
            </w:pPr>
            <w:r>
              <w:t>км</w:t>
            </w:r>
          </w:p>
        </w:tc>
      </w:tr>
      <w:tr w:rsidR="00CD7809" w:rsidTr="00241665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25</w:t>
            </w:r>
          </w:p>
        </w:tc>
      </w:tr>
    </w:tbl>
    <w:p w:rsidR="00CD7809" w:rsidRDefault="00CD7809" w:rsidP="00241665">
      <w:pPr>
        <w:spacing w:line="360" w:lineRule="auto"/>
      </w:pPr>
    </w:p>
    <w:p w:rsidR="00CD7809" w:rsidRDefault="00CD7809" w:rsidP="00241665">
      <w:pPr>
        <w:rPr>
          <w:b/>
        </w:rPr>
      </w:pPr>
      <w:r>
        <w:rPr>
          <w:b/>
        </w:rPr>
        <w:t>6.</w:t>
      </w:r>
      <w:r>
        <w:rPr>
          <w:b/>
        </w:rPr>
        <w:tab/>
        <w:t>Населення (кількість чол.)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269"/>
        <w:gridCol w:w="1844"/>
        <w:gridCol w:w="1844"/>
        <w:gridCol w:w="1985"/>
      </w:tblGrid>
      <w:tr w:rsidR="00CD7809" w:rsidTr="00241665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Працездатне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Непрацездатне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Зайняті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Безробітні</w:t>
            </w:r>
          </w:p>
        </w:tc>
      </w:tr>
      <w:tr w:rsidR="00CD7809" w:rsidTr="00241665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23</w:t>
            </w:r>
            <w:r>
              <w:rPr>
                <w:lang w:val="en-US"/>
              </w:rPr>
              <w:t>7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F261BA" w:rsidRDefault="00CD7809">
            <w:pPr>
              <w:jc w:val="center"/>
            </w:pPr>
            <w:r>
              <w:t>21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</w:tbl>
    <w:p w:rsidR="00CD7809" w:rsidRDefault="00CD7809" w:rsidP="00241665">
      <w:pPr>
        <w:spacing w:line="360" w:lineRule="auto"/>
      </w:pPr>
    </w:p>
    <w:p w:rsidR="00CD7809" w:rsidRDefault="00CD7809" w:rsidP="00241665">
      <w:pPr>
        <w:rPr>
          <w:b/>
        </w:rPr>
      </w:pPr>
      <w:r>
        <w:rPr>
          <w:b/>
        </w:rPr>
        <w:t>7.</w:t>
      </w:r>
      <w:r>
        <w:rPr>
          <w:b/>
        </w:rPr>
        <w:tab/>
        <w:t>Категорія людей, що потребує соціального захисту (к-ть чол.)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7"/>
        <w:gridCol w:w="899"/>
        <w:gridCol w:w="1259"/>
        <w:gridCol w:w="1260"/>
        <w:gridCol w:w="900"/>
        <w:gridCol w:w="900"/>
        <w:gridCol w:w="900"/>
        <w:gridCol w:w="900"/>
        <w:gridCol w:w="720"/>
        <w:gridCol w:w="720"/>
        <w:gridCol w:w="720"/>
      </w:tblGrid>
      <w:tr w:rsidR="00CD7809" w:rsidTr="00241665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Пенсіонери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Інваліди ІІ Світової війни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Учасники бойових дій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 xml:space="preserve">Репресовані </w:t>
            </w:r>
            <w:r>
              <w:rPr>
                <w:sz w:val="18"/>
              </w:rPr>
              <w:t>(реабілітовані)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Інваліди всіх груп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Багатодітні сім’ї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Діти багатодітних сімей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Діти-інваліди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Діти-сироти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-108" w:right="-185"/>
              <w:jc w:val="center"/>
            </w:pPr>
            <w:r>
              <w:t>Одинокі матері</w:t>
            </w:r>
          </w:p>
        </w:tc>
      </w:tr>
      <w:tr w:rsidR="00CD7809" w:rsidTr="00241665">
        <w:trPr>
          <w:cantSplit/>
          <w:trHeight w:val="115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Всього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CD7809" w:rsidRDefault="00CD7809">
            <w:pPr>
              <w:ind w:left="113" w:right="113"/>
              <w:jc w:val="center"/>
            </w:pPr>
            <w:r>
              <w:t>Одинокі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809" w:rsidRDefault="00CD7809"/>
        </w:tc>
      </w:tr>
      <w:tr w:rsidR="00CD7809" w:rsidTr="002416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t>1248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rPr>
                <w:lang w:val="en-US"/>
              </w:rPr>
              <w:t>1</w:t>
            </w: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720136" w:rsidRDefault="00CD780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rPr>
                <w:lang w:val="en-US"/>
              </w:rPr>
              <w:t>3</w:t>
            </w:r>
            <w: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443D4" w:rsidRDefault="00CD7809">
            <w:pPr>
              <w:jc w:val="center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</w:tr>
    </w:tbl>
    <w:p w:rsidR="00CD7809" w:rsidRDefault="00CD7809" w:rsidP="00241665">
      <w:pPr>
        <w:spacing w:line="360" w:lineRule="auto"/>
      </w:pPr>
    </w:p>
    <w:p w:rsidR="00CD7809" w:rsidRDefault="00CD7809" w:rsidP="00241665">
      <w:pPr>
        <w:spacing w:line="360" w:lineRule="auto"/>
      </w:pPr>
    </w:p>
    <w:p w:rsidR="00CD7809" w:rsidRDefault="00CD7809" w:rsidP="00241665">
      <w:pPr>
        <w:spacing w:line="360" w:lineRule="auto"/>
      </w:pPr>
    </w:p>
    <w:p w:rsidR="00CD7809" w:rsidRDefault="00CD7809" w:rsidP="00241665">
      <w:pPr>
        <w:rPr>
          <w:b/>
        </w:rPr>
      </w:pPr>
      <w:r>
        <w:rPr>
          <w:b/>
        </w:rPr>
        <w:t>8.</w:t>
      </w:r>
      <w:r>
        <w:rPr>
          <w:b/>
        </w:rPr>
        <w:tab/>
        <w:t>Розподіл робочої сили (кількість чол.)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6"/>
        <w:gridCol w:w="710"/>
        <w:gridCol w:w="710"/>
        <w:gridCol w:w="851"/>
        <w:gridCol w:w="709"/>
        <w:gridCol w:w="709"/>
        <w:gridCol w:w="708"/>
        <w:gridCol w:w="709"/>
        <w:gridCol w:w="810"/>
        <w:gridCol w:w="608"/>
        <w:gridCol w:w="851"/>
        <w:gridCol w:w="709"/>
        <w:gridCol w:w="708"/>
        <w:gridCol w:w="567"/>
      </w:tblGrid>
      <w:tr w:rsidR="00CD7809" w:rsidTr="0024166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С/г ви</w:t>
            </w:r>
          </w:p>
          <w:p w:rsidR="00CD7809" w:rsidRDefault="00CD7809">
            <w:pPr>
              <w:jc w:val="center"/>
            </w:pPr>
            <w:r>
              <w:t>робництво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Про мис ло</w:t>
            </w:r>
            <w:r>
              <w:br/>
              <w:t>віс</w:t>
            </w:r>
          </w:p>
          <w:p w:rsidR="00CD7809" w:rsidRDefault="00CD7809">
            <w:pPr>
              <w:jc w:val="center"/>
            </w:pPr>
            <w:r>
              <w:t>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Будівництво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Транс</w:t>
            </w:r>
            <w:r>
              <w:softHyphen/>
              <w:t>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Зв’язок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 xml:space="preserve">Лісо ве </w:t>
            </w:r>
            <w:r>
              <w:br/>
              <w:t>г-во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Рибальство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Тор-гів</w:t>
            </w:r>
          </w:p>
          <w:p w:rsidR="00CD7809" w:rsidRDefault="00CD7809">
            <w:pPr>
              <w:jc w:val="center"/>
            </w:pPr>
            <w:r>
              <w:t>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Дер</w:t>
            </w:r>
          </w:p>
          <w:p w:rsidR="00CD7809" w:rsidRDefault="00CD7809">
            <w:pPr>
              <w:jc w:val="center"/>
            </w:pPr>
            <w:r>
              <w:t>жав</w:t>
            </w:r>
          </w:p>
          <w:p w:rsidR="00CD7809" w:rsidRDefault="00CD7809">
            <w:pPr>
              <w:jc w:val="center"/>
            </w:pPr>
            <w:r>
              <w:t>на слу</w:t>
            </w:r>
          </w:p>
          <w:p w:rsidR="00CD7809" w:rsidRDefault="00CD7809">
            <w:pPr>
              <w:jc w:val="center"/>
            </w:pPr>
            <w:r>
              <w:t>жба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Ос ві</w:t>
            </w:r>
          </w:p>
          <w:p w:rsidR="00CD7809" w:rsidRDefault="00CD7809">
            <w:pPr>
              <w:jc w:val="center"/>
            </w:pPr>
            <w: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Хар</w:t>
            </w:r>
          </w:p>
          <w:p w:rsidR="00CD7809" w:rsidRDefault="00CD7809">
            <w:pPr>
              <w:jc w:val="center"/>
            </w:pPr>
            <w:r>
              <w:t>чова про</w:t>
            </w:r>
          </w:p>
          <w:p w:rsidR="00CD7809" w:rsidRDefault="00CD7809">
            <w:pPr>
              <w:jc w:val="center"/>
            </w:pPr>
            <w:r>
              <w:t>мисло</w:t>
            </w:r>
            <w:r>
              <w:br/>
              <w:t>вість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Охорона здо ро</w:t>
            </w:r>
          </w:p>
          <w:p w:rsidR="00CD7809" w:rsidRDefault="00CD7809">
            <w:pPr>
              <w:jc w:val="center"/>
            </w:pPr>
            <w:r>
              <w:t>в’я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При ват</w:t>
            </w:r>
          </w:p>
          <w:p w:rsidR="00CD7809" w:rsidRDefault="00CD7809">
            <w:pPr>
              <w:jc w:val="center"/>
            </w:pPr>
            <w:r>
              <w:t>ні під при ємці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Фер</w:t>
            </w:r>
          </w:p>
          <w:p w:rsidR="00CD7809" w:rsidRDefault="00CD7809">
            <w:pPr>
              <w:jc w:val="center"/>
            </w:pPr>
            <w:r>
              <w:t>ме ри</w:t>
            </w:r>
          </w:p>
        </w:tc>
      </w:tr>
      <w:tr w:rsidR="00CD7809" w:rsidTr="0024166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617A8F" w:rsidRDefault="00CD7809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-</w:t>
            </w:r>
          </w:p>
        </w:tc>
      </w:tr>
    </w:tbl>
    <w:p w:rsidR="00CD7809" w:rsidRDefault="00CD7809" w:rsidP="00241665">
      <w:pPr>
        <w:spacing w:line="360" w:lineRule="auto"/>
      </w:pPr>
    </w:p>
    <w:p w:rsidR="00CD7809" w:rsidRDefault="00CD7809" w:rsidP="00241665">
      <w:pPr>
        <w:ind w:left="360" w:hanging="360"/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</w:rPr>
        <w:tab/>
        <w:t>Конфесійна приналежність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48"/>
        <w:gridCol w:w="3060"/>
      </w:tblGrid>
      <w:tr w:rsidR="00CD7809" w:rsidTr="00241665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Назва церкви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Конфесія</w:t>
            </w:r>
          </w:p>
        </w:tc>
      </w:tr>
      <w:tr w:rsidR="00CD7809" w:rsidTr="00241665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Стефанівська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УПЦ КП</w:t>
            </w:r>
          </w:p>
        </w:tc>
      </w:tr>
      <w:tr w:rsidR="00CD7809" w:rsidTr="00241665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Стефанівська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УПЦ</w:t>
            </w:r>
          </w:p>
        </w:tc>
      </w:tr>
      <w:tr w:rsidR="00CD7809" w:rsidTr="00241665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Молитовний  дім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ХВЄ</w:t>
            </w:r>
          </w:p>
        </w:tc>
      </w:tr>
      <w:tr w:rsidR="00CD7809" w:rsidTr="00241665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Молитовний  дім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Адвентисти  сьомого  дня</w:t>
            </w:r>
          </w:p>
        </w:tc>
      </w:tr>
      <w:tr w:rsidR="00CD7809" w:rsidTr="00241665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Святого Михаїла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РКЦ</w:t>
            </w:r>
          </w:p>
        </w:tc>
      </w:tr>
    </w:tbl>
    <w:p w:rsidR="00CD7809" w:rsidRDefault="00CD7809" w:rsidP="00241665">
      <w:pPr>
        <w:spacing w:line="360" w:lineRule="auto"/>
      </w:pPr>
    </w:p>
    <w:p w:rsidR="00CD7809" w:rsidRDefault="00CD7809" w:rsidP="00241665">
      <w:pPr>
        <w:rPr>
          <w:b/>
        </w:rPr>
      </w:pPr>
      <w:r>
        <w:rPr>
          <w:b/>
        </w:rPr>
        <w:t>10.</w:t>
      </w:r>
      <w:r>
        <w:rPr>
          <w:b/>
        </w:rPr>
        <w:tab/>
        <w:t>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8"/>
        <w:gridCol w:w="2520"/>
        <w:gridCol w:w="3420"/>
        <w:gridCol w:w="1260"/>
        <w:gridCol w:w="1260"/>
      </w:tblGrid>
      <w:tr w:rsidR="00CD7809" w:rsidTr="00241665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Тип школи (початкова, середня, неповна середня)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Місце розташування школи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Кількість місць</w:t>
            </w:r>
          </w:p>
        </w:tc>
      </w:tr>
      <w:tr w:rsidR="00CD7809" w:rsidTr="00241665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середня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вул..Незалежності, 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Ворошик Ольга Ростиславівна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750</w:t>
            </w:r>
          </w:p>
        </w:tc>
      </w:tr>
    </w:tbl>
    <w:p w:rsidR="00CD7809" w:rsidRDefault="00CD7809" w:rsidP="00241665">
      <w:pPr>
        <w:spacing w:line="360" w:lineRule="auto"/>
        <w:rPr>
          <w:b/>
        </w:rPr>
      </w:pPr>
    </w:p>
    <w:p w:rsidR="00CD7809" w:rsidRDefault="00CD7809" w:rsidP="00241665">
      <w:pPr>
        <w:rPr>
          <w:b/>
        </w:rPr>
      </w:pPr>
      <w:r>
        <w:rPr>
          <w:b/>
        </w:rPr>
        <w:t>11.</w:t>
      </w:r>
      <w:r>
        <w:rPr>
          <w:b/>
        </w:rPr>
        <w:tab/>
        <w:t xml:space="preserve">Будинки культури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48"/>
        <w:gridCol w:w="6300"/>
        <w:gridCol w:w="1260"/>
      </w:tblGrid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Телефон</w:t>
            </w:r>
          </w:p>
        </w:tc>
      </w:tr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вул..Незалежності,52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03006A" w:rsidRDefault="00CD7809" w:rsidP="0003006A">
            <w:r>
              <w:t>Сахарук Надія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791495</w:t>
            </w:r>
          </w:p>
          <w:p w:rsidR="00CD7809" w:rsidRDefault="00CD7809">
            <w:pPr>
              <w:jc w:val="center"/>
            </w:pPr>
          </w:p>
        </w:tc>
      </w:tr>
    </w:tbl>
    <w:p w:rsidR="00CD7809" w:rsidRDefault="00CD7809" w:rsidP="00241665">
      <w:pPr>
        <w:spacing w:line="360" w:lineRule="auto"/>
        <w:rPr>
          <w:lang w:val="ru-RU"/>
        </w:rPr>
      </w:pPr>
    </w:p>
    <w:p w:rsidR="00CD7809" w:rsidRDefault="00CD7809" w:rsidP="00241665">
      <w:pPr>
        <w:rPr>
          <w:b/>
        </w:rPr>
      </w:pPr>
      <w:r>
        <w:rPr>
          <w:b/>
        </w:rPr>
        <w:t>12.</w:t>
      </w:r>
      <w:r>
        <w:rPr>
          <w:b/>
        </w:rPr>
        <w:tab/>
        <w:t>Бібліотеки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48"/>
        <w:gridCol w:w="6300"/>
        <w:gridCol w:w="1260"/>
      </w:tblGrid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Телефон</w:t>
            </w:r>
          </w:p>
        </w:tc>
      </w:tr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вул..Незалежності,82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Мельничук  Оксана  Адамівна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791354</w:t>
            </w:r>
          </w:p>
        </w:tc>
      </w:tr>
    </w:tbl>
    <w:p w:rsidR="00CD7809" w:rsidRDefault="00CD7809" w:rsidP="00241665">
      <w:pPr>
        <w:spacing w:line="360" w:lineRule="auto"/>
        <w:jc w:val="right"/>
      </w:pPr>
    </w:p>
    <w:p w:rsidR="00CD7809" w:rsidRDefault="00CD7809" w:rsidP="00241665">
      <w:pPr>
        <w:rPr>
          <w:b/>
        </w:rPr>
      </w:pPr>
      <w:r>
        <w:rPr>
          <w:b/>
        </w:rPr>
        <w:t>13.</w:t>
      </w:r>
      <w:r>
        <w:rPr>
          <w:b/>
        </w:rPr>
        <w:tab/>
        <w:t>Дитячий садок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48"/>
        <w:gridCol w:w="6300"/>
        <w:gridCol w:w="1260"/>
      </w:tblGrid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Телефон</w:t>
            </w:r>
          </w:p>
        </w:tc>
      </w:tr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вул..А.Шапова, 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Кравчук Світлана Феодосіївна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791307</w:t>
            </w:r>
          </w:p>
        </w:tc>
      </w:tr>
    </w:tbl>
    <w:p w:rsidR="00CD7809" w:rsidRDefault="00CD7809" w:rsidP="00241665">
      <w:pPr>
        <w:spacing w:line="360" w:lineRule="auto"/>
      </w:pPr>
    </w:p>
    <w:p w:rsidR="00CD7809" w:rsidRDefault="00CD7809" w:rsidP="00241665">
      <w:pPr>
        <w:rPr>
          <w:b/>
        </w:rPr>
      </w:pPr>
      <w:r>
        <w:rPr>
          <w:b/>
        </w:rPr>
        <w:t>14.</w:t>
      </w:r>
      <w:r>
        <w:rPr>
          <w:b/>
        </w:rPr>
        <w:tab/>
        <w:t>Лікарня , ФАП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48"/>
        <w:gridCol w:w="6300"/>
        <w:gridCol w:w="1260"/>
      </w:tblGrid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Телефон</w:t>
            </w:r>
          </w:p>
        </w:tc>
      </w:tr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r>
              <w:t>селище Торчин, вул..Незалежності,57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Коновал Андрій 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791347</w:t>
            </w:r>
          </w:p>
        </w:tc>
      </w:tr>
    </w:tbl>
    <w:p w:rsidR="00CD7809" w:rsidRDefault="00CD7809" w:rsidP="00241665"/>
    <w:p w:rsidR="00CD7809" w:rsidRDefault="00CD7809" w:rsidP="00241665"/>
    <w:p w:rsidR="00CD7809" w:rsidRDefault="00CD7809" w:rsidP="00241665"/>
    <w:p w:rsidR="00CD7809" w:rsidRDefault="00CD7809" w:rsidP="00241665">
      <w:pPr>
        <w:rPr>
          <w:b/>
        </w:rPr>
      </w:pPr>
      <w:r>
        <w:rPr>
          <w:b/>
        </w:rPr>
        <w:t>15.</w:t>
      </w:r>
      <w:r>
        <w:rPr>
          <w:b/>
        </w:rPr>
        <w:tab/>
        <w:t>Відділення (відділ) зв’язку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48"/>
        <w:gridCol w:w="6300"/>
        <w:gridCol w:w="1260"/>
      </w:tblGrid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Адреса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Телефон</w:t>
            </w:r>
          </w:p>
        </w:tc>
      </w:tr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вул..Незалежності,83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Куделя Любов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791231</w:t>
            </w:r>
          </w:p>
        </w:tc>
      </w:tr>
    </w:tbl>
    <w:p w:rsidR="00CD7809" w:rsidRDefault="00CD7809" w:rsidP="00241665">
      <w:pPr>
        <w:spacing w:line="360" w:lineRule="auto"/>
        <w:rPr>
          <w:b/>
        </w:rPr>
      </w:pPr>
    </w:p>
    <w:p w:rsidR="00CD7809" w:rsidRDefault="00CD7809" w:rsidP="00241665">
      <w:pPr>
        <w:rPr>
          <w:b/>
        </w:rPr>
      </w:pPr>
      <w:r>
        <w:rPr>
          <w:b/>
        </w:rPr>
        <w:t>16.</w:t>
      </w:r>
      <w:r>
        <w:rPr>
          <w:b/>
        </w:rPr>
        <w:tab/>
        <w:t>Торгівельні заклади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48"/>
        <w:gridCol w:w="3756"/>
        <w:gridCol w:w="2000"/>
        <w:gridCol w:w="1827"/>
      </w:tblGrid>
      <w:tr w:rsidR="00CD7809" w:rsidTr="00241665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Місце знаходження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 xml:space="preserve">Кількість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Форма власності</w:t>
            </w:r>
          </w:p>
        </w:tc>
      </w:tr>
      <w:tr w:rsidR="00CD7809" w:rsidTr="00241665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9" w:rsidRDefault="00CD7809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приватна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колективна</w:t>
            </w:r>
          </w:p>
        </w:tc>
      </w:tr>
      <w:tr w:rsidR="00CD7809" w:rsidTr="0024166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2</w:t>
            </w:r>
          </w:p>
        </w:tc>
      </w:tr>
    </w:tbl>
    <w:p w:rsidR="00CD7809" w:rsidRDefault="00CD7809" w:rsidP="00241665">
      <w:pPr>
        <w:rPr>
          <w:b/>
        </w:rPr>
      </w:pPr>
    </w:p>
    <w:p w:rsidR="00CD7809" w:rsidRDefault="00CD7809" w:rsidP="00241665">
      <w:pPr>
        <w:rPr>
          <w:b/>
        </w:rPr>
      </w:pPr>
      <w:r>
        <w:rPr>
          <w:b/>
        </w:rPr>
        <w:t>17.</w:t>
      </w:r>
      <w:r>
        <w:rPr>
          <w:b/>
        </w:rPr>
        <w:tab/>
        <w:t>Перелік підприємств та фермерських господарств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27"/>
        <w:gridCol w:w="3779"/>
        <w:gridCol w:w="2339"/>
        <w:gridCol w:w="1260"/>
      </w:tblGrid>
      <w:tr w:rsidR="00CD7809" w:rsidTr="0053290B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Адреса господарства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Назва підприємства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Прізвище,ініціали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 xml:space="preserve">Телефон </w:t>
            </w:r>
          </w:p>
        </w:tc>
      </w:tr>
      <w:tr w:rsidR="00CD7809" w:rsidTr="0053290B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вул.І.Франка, 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ПрАТ „Волиньхолдінг”,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Щербакан О.М.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776600</w:t>
            </w:r>
          </w:p>
        </w:tc>
      </w:tr>
      <w:tr w:rsidR="00CD7809" w:rsidTr="0053290B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вул.Маяківського , 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ТзОВ  “Донснаб-Захід”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Сидун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r>
              <w:t xml:space="preserve">   791251</w:t>
            </w:r>
          </w:p>
        </w:tc>
      </w:tr>
      <w:tr w:rsidR="00CD7809" w:rsidTr="0053290B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вул.Незалежності, 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r>
              <w:t xml:space="preserve">      СГТзОВ„ Родючість-агро”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Шегедин В. 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791875</w:t>
            </w:r>
          </w:p>
        </w:tc>
      </w:tr>
      <w:tr w:rsidR="00CD7809" w:rsidTr="0053290B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вул..Незалежності,55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r>
              <w:t xml:space="preserve">        Торчинський</w:t>
            </w:r>
            <w:r>
              <w:rPr>
                <w:lang w:val="en-US"/>
              </w:rPr>
              <w:t xml:space="preserve"> професійний</w:t>
            </w:r>
            <w:r>
              <w:t xml:space="preserve"> ліцей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Вознюк О.С.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791460</w:t>
            </w:r>
          </w:p>
        </w:tc>
      </w:tr>
      <w:tr w:rsidR="00CD7809" w:rsidTr="0053290B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селище Торчин, вул..Д.Галицького,16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ТзОВ „Торговий Дім» м</w:t>
            </w:r>
            <w:r>
              <w:rPr>
                <w:lang w:val="en-US"/>
              </w:rPr>
              <w:t>’</w:t>
            </w:r>
            <w:r>
              <w:t>ясопродукт”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280733" w:rsidRDefault="00CD7809">
            <w:pPr>
              <w:jc w:val="center"/>
            </w:pPr>
            <w:r>
              <w:rPr>
                <w:lang w:val="en-US"/>
              </w:rPr>
              <w:t>Сінельников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791455</w:t>
            </w:r>
          </w:p>
        </w:tc>
      </w:tr>
    </w:tbl>
    <w:p w:rsidR="00CD7809" w:rsidRDefault="00CD7809" w:rsidP="00241665">
      <w:pPr>
        <w:rPr>
          <w:b/>
        </w:rPr>
      </w:pPr>
      <w:r>
        <w:rPr>
          <w:b/>
        </w:rPr>
        <w:t>18.</w:t>
      </w:r>
      <w:r>
        <w:rPr>
          <w:b/>
        </w:rPr>
        <w:tab/>
        <w:t>Додаткові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085"/>
        <w:gridCol w:w="6946"/>
      </w:tblGrid>
      <w:tr w:rsidR="00CD7809" w:rsidTr="0024166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>Газифікація (газифіковано, не газифіковано)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CD7809" w:rsidRDefault="00CD7809">
            <w:pPr>
              <w:jc w:val="center"/>
            </w:pPr>
            <w:r>
              <w:t xml:space="preserve">Наявність дороги до села з твердим покриттям, ґрунтової </w:t>
            </w:r>
          </w:p>
        </w:tc>
      </w:tr>
      <w:tr w:rsidR="00CD7809" w:rsidTr="0024166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Default="00CD7809">
            <w:pPr>
              <w:jc w:val="center"/>
            </w:pPr>
            <w:r>
              <w:t>газифіковано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09" w:rsidRDefault="00CD7809">
            <w:pPr>
              <w:jc w:val="center"/>
            </w:pPr>
            <w:r>
              <w:t>З  твердим покриттям</w:t>
            </w:r>
          </w:p>
        </w:tc>
      </w:tr>
    </w:tbl>
    <w:p w:rsidR="00CD7809" w:rsidRDefault="00CD7809" w:rsidP="00241665"/>
    <w:p w:rsidR="00CD7809" w:rsidRDefault="00CD7809" w:rsidP="00241665">
      <w:pPr>
        <w:pStyle w:val="Title"/>
        <w:rPr>
          <w:lang w:val="ru-RU"/>
        </w:rPr>
      </w:pPr>
    </w:p>
    <w:p w:rsidR="00CD7809" w:rsidRDefault="00CD7809" w:rsidP="00241665">
      <w:pPr>
        <w:pStyle w:val="Title"/>
        <w:rPr>
          <w:lang w:val="ru-RU"/>
        </w:rPr>
      </w:pPr>
    </w:p>
    <w:p w:rsidR="00CD7809" w:rsidRDefault="00CD7809"/>
    <w:sectPr w:rsidR="00CD7809" w:rsidSect="009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665"/>
    <w:rsid w:val="0003006A"/>
    <w:rsid w:val="000443D4"/>
    <w:rsid w:val="00241665"/>
    <w:rsid w:val="00280733"/>
    <w:rsid w:val="00304C3A"/>
    <w:rsid w:val="0049389F"/>
    <w:rsid w:val="0053290B"/>
    <w:rsid w:val="00617A8F"/>
    <w:rsid w:val="006F33AC"/>
    <w:rsid w:val="00720136"/>
    <w:rsid w:val="007E2B91"/>
    <w:rsid w:val="008A65BB"/>
    <w:rsid w:val="008B576D"/>
    <w:rsid w:val="008E22A6"/>
    <w:rsid w:val="0094070E"/>
    <w:rsid w:val="0095197F"/>
    <w:rsid w:val="00CD7809"/>
    <w:rsid w:val="00D477EA"/>
    <w:rsid w:val="00D55099"/>
    <w:rsid w:val="00DA6003"/>
    <w:rsid w:val="00E6468F"/>
    <w:rsid w:val="00EE642B"/>
    <w:rsid w:val="00F261BA"/>
    <w:rsid w:val="00F565EE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6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41665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41665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528</Words>
  <Characters>3012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2012-05-25T13:39:00Z</dcterms:created>
  <dcterms:modified xsi:type="dcterms:W3CDTF">2016-04-12T08:18:00Z</dcterms:modified>
</cp:coreProperties>
</file>