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0F03" w:rsidRDefault="004F0F03" w:rsidP="00980877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</w:rPr>
      </w:pPr>
    </w:p>
    <w:p w:rsidR="00D554BE" w:rsidRPr="006724DB" w:rsidRDefault="00D554BE" w:rsidP="00980877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</w:rPr>
      </w:pPr>
    </w:p>
    <w:p w:rsidR="000D1249" w:rsidRDefault="00FB6185" w:rsidP="004F0F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724DB">
        <w:rPr>
          <w:rFonts w:ascii="Times New Roman" w:hAnsi="Times New Roman" w:cs="Times New Roman"/>
          <w:sz w:val="28"/>
          <w:szCs w:val="28"/>
        </w:rPr>
        <w:t>Про стан роботи з</w:t>
      </w:r>
      <w:r w:rsidR="006724DB" w:rsidRPr="006724DB">
        <w:rPr>
          <w:rFonts w:ascii="Times New Roman" w:hAnsi="Times New Roman" w:cs="Times New Roman"/>
          <w:sz w:val="28"/>
          <w:szCs w:val="28"/>
        </w:rPr>
        <w:t xml:space="preserve"> розгляду</w:t>
      </w:r>
      <w:r w:rsidRPr="006724D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6724DB" w:rsidRPr="006724DB">
        <w:rPr>
          <w:rFonts w:ascii="Times New Roman" w:hAnsi="Times New Roman" w:cs="Times New Roman"/>
          <w:sz w:val="28"/>
          <w:szCs w:val="28"/>
        </w:rPr>
        <w:t>ь</w:t>
      </w:r>
    </w:p>
    <w:p w:rsidR="000D1249" w:rsidRPr="006352F2" w:rsidRDefault="000D1249" w:rsidP="004F0F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FB6185" w:rsidRPr="006724DB">
        <w:rPr>
          <w:rFonts w:ascii="Times New Roman" w:hAnsi="Times New Roman" w:cs="Times New Roman"/>
          <w:sz w:val="28"/>
          <w:szCs w:val="28"/>
        </w:rPr>
        <w:t>ромадян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F5CBE" w:rsidRPr="006352F2">
        <w:rPr>
          <w:rFonts w:ascii="Times New Roman" w:hAnsi="Times New Roman" w:cs="Times New Roman"/>
          <w:sz w:val="28"/>
          <w:szCs w:val="28"/>
        </w:rPr>
        <w:t>в</w:t>
      </w:r>
      <w:r w:rsidR="006724DB" w:rsidRPr="006352F2">
        <w:rPr>
          <w:rFonts w:ascii="Times New Roman" w:hAnsi="Times New Roman" w:cs="Times New Roman"/>
          <w:sz w:val="28"/>
          <w:szCs w:val="28"/>
        </w:rPr>
        <w:t xml:space="preserve"> </w:t>
      </w:r>
      <w:r w:rsidR="00FB6185" w:rsidRPr="006352F2">
        <w:rPr>
          <w:rFonts w:ascii="Times New Roman" w:hAnsi="Times New Roman" w:cs="Times New Roman"/>
          <w:sz w:val="28"/>
          <w:szCs w:val="28"/>
        </w:rPr>
        <w:t>Луцькій районній державній</w:t>
      </w:r>
    </w:p>
    <w:p w:rsidR="00980877" w:rsidRDefault="00FB6185" w:rsidP="004F0F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352F2">
        <w:rPr>
          <w:rFonts w:ascii="Times New Roman" w:hAnsi="Times New Roman" w:cs="Times New Roman"/>
          <w:sz w:val="28"/>
          <w:szCs w:val="28"/>
        </w:rPr>
        <w:t xml:space="preserve">адміністрації за </w:t>
      </w:r>
      <w:r w:rsidR="00B76A5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1F4BB6">
        <w:rPr>
          <w:rFonts w:ascii="Times New Roman" w:hAnsi="Times New Roman" w:cs="Times New Roman"/>
          <w:sz w:val="28"/>
          <w:szCs w:val="28"/>
        </w:rPr>
        <w:t xml:space="preserve"> квартал</w:t>
      </w:r>
      <w:r w:rsidRPr="006352F2">
        <w:rPr>
          <w:rFonts w:ascii="Times New Roman" w:hAnsi="Times New Roman" w:cs="Times New Roman"/>
          <w:sz w:val="28"/>
          <w:szCs w:val="28"/>
        </w:rPr>
        <w:t xml:space="preserve"> 202</w:t>
      </w:r>
      <w:r w:rsidR="002E7C32">
        <w:rPr>
          <w:rFonts w:ascii="Times New Roman" w:hAnsi="Times New Roman" w:cs="Times New Roman"/>
          <w:sz w:val="28"/>
          <w:szCs w:val="28"/>
        </w:rPr>
        <w:t>5</w:t>
      </w:r>
      <w:r w:rsidR="00C55732" w:rsidRPr="006352F2">
        <w:rPr>
          <w:rFonts w:ascii="Times New Roman" w:hAnsi="Times New Roman" w:cs="Times New Roman"/>
          <w:sz w:val="28"/>
          <w:szCs w:val="28"/>
        </w:rPr>
        <w:t xml:space="preserve"> </w:t>
      </w:r>
      <w:r w:rsidRPr="006352F2">
        <w:rPr>
          <w:rFonts w:ascii="Times New Roman" w:hAnsi="Times New Roman" w:cs="Times New Roman"/>
          <w:sz w:val="28"/>
          <w:szCs w:val="28"/>
        </w:rPr>
        <w:t xml:space="preserve">року </w:t>
      </w:r>
    </w:p>
    <w:p w:rsidR="004F0F03" w:rsidRDefault="004F0F03" w:rsidP="004F0F0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54BE" w:rsidRPr="006352F2" w:rsidRDefault="00D554BE" w:rsidP="004F0F0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6185" w:rsidRPr="009F14E9" w:rsidRDefault="001148A7" w:rsidP="004F0F0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352F2">
        <w:rPr>
          <w:rFonts w:ascii="Times New Roman" w:hAnsi="Times New Roman" w:cs="Times New Roman"/>
          <w:sz w:val="28"/>
          <w:szCs w:val="28"/>
        </w:rPr>
        <w:t xml:space="preserve">  </w:t>
      </w:r>
      <w:r w:rsidR="001074E5" w:rsidRPr="006352F2">
        <w:rPr>
          <w:rFonts w:ascii="Times New Roman" w:hAnsi="Times New Roman" w:cs="Times New Roman"/>
          <w:sz w:val="28"/>
          <w:szCs w:val="28"/>
        </w:rPr>
        <w:t xml:space="preserve">      </w:t>
      </w:r>
      <w:r w:rsidR="00FB6185" w:rsidRPr="009F14E9">
        <w:rPr>
          <w:rFonts w:ascii="Times New Roman" w:hAnsi="Times New Roman"/>
          <w:sz w:val="28"/>
          <w:szCs w:val="28"/>
        </w:rPr>
        <w:t xml:space="preserve">Повідомляємо, що протягом І </w:t>
      </w:r>
      <w:r w:rsidR="001F4BB6">
        <w:rPr>
          <w:rFonts w:ascii="Times New Roman" w:hAnsi="Times New Roman"/>
          <w:sz w:val="28"/>
          <w:szCs w:val="28"/>
        </w:rPr>
        <w:t>квартал</w:t>
      </w:r>
      <w:r w:rsidR="002E7C32">
        <w:rPr>
          <w:rFonts w:ascii="Times New Roman" w:hAnsi="Times New Roman"/>
          <w:sz w:val="28"/>
          <w:szCs w:val="28"/>
        </w:rPr>
        <w:t>у</w:t>
      </w:r>
      <w:r w:rsidR="001F4BB6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 xml:space="preserve"> 20</w:t>
      </w:r>
      <w:r w:rsidR="00FB6185">
        <w:rPr>
          <w:rFonts w:ascii="Times New Roman" w:hAnsi="Times New Roman"/>
          <w:sz w:val="28"/>
          <w:szCs w:val="28"/>
        </w:rPr>
        <w:t>2</w:t>
      </w:r>
      <w:r w:rsidR="002E7C32">
        <w:rPr>
          <w:rFonts w:ascii="Times New Roman" w:hAnsi="Times New Roman"/>
          <w:sz w:val="28"/>
          <w:szCs w:val="28"/>
        </w:rPr>
        <w:t>5</w:t>
      </w:r>
      <w:r w:rsidR="00FB6185" w:rsidRPr="009F14E9">
        <w:rPr>
          <w:rFonts w:ascii="Times New Roman" w:hAnsi="Times New Roman"/>
          <w:sz w:val="28"/>
          <w:szCs w:val="28"/>
        </w:rPr>
        <w:t xml:space="preserve"> року райдержадміністрацією вживались заходи</w:t>
      </w:r>
      <w:r w:rsidR="00C60F7F">
        <w:rPr>
          <w:rFonts w:ascii="Times New Roman" w:hAnsi="Times New Roman"/>
          <w:sz w:val="28"/>
          <w:szCs w:val="28"/>
        </w:rPr>
        <w:t xml:space="preserve"> по</w:t>
      </w:r>
      <w:r w:rsidR="00FB6185" w:rsidRPr="009F14E9">
        <w:rPr>
          <w:rFonts w:ascii="Times New Roman" w:hAnsi="Times New Roman"/>
          <w:sz w:val="28"/>
          <w:szCs w:val="28"/>
        </w:rPr>
        <w:t xml:space="preserve"> забезпеченню своєчасного розгляду</w:t>
      </w:r>
      <w:r w:rsidR="00C60F7F">
        <w:rPr>
          <w:rFonts w:ascii="Times New Roman" w:hAnsi="Times New Roman"/>
          <w:sz w:val="28"/>
          <w:szCs w:val="28"/>
        </w:rPr>
        <w:t xml:space="preserve"> звернень, пропозицій, заяв та</w:t>
      </w:r>
      <w:r w:rsidR="00FB6185" w:rsidRPr="009F14E9">
        <w:rPr>
          <w:rFonts w:ascii="Times New Roman" w:hAnsi="Times New Roman"/>
          <w:sz w:val="28"/>
          <w:szCs w:val="28"/>
        </w:rPr>
        <w:t xml:space="preserve"> скарг</w:t>
      </w:r>
      <w:r w:rsidR="00C60F7F">
        <w:rPr>
          <w:rFonts w:ascii="Times New Roman" w:hAnsi="Times New Roman"/>
          <w:sz w:val="28"/>
          <w:szCs w:val="28"/>
        </w:rPr>
        <w:t xml:space="preserve"> громадян, які надійшли</w:t>
      </w:r>
      <w:r w:rsidR="008D5FF9">
        <w:rPr>
          <w:rFonts w:ascii="Times New Roman" w:hAnsi="Times New Roman"/>
          <w:sz w:val="28"/>
          <w:szCs w:val="28"/>
        </w:rPr>
        <w:t xml:space="preserve"> на адресу райдержадміністрації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C60F7F">
        <w:rPr>
          <w:rFonts w:ascii="Times New Roman" w:hAnsi="Times New Roman"/>
          <w:sz w:val="28"/>
          <w:szCs w:val="28"/>
        </w:rPr>
        <w:t xml:space="preserve">з метою  </w:t>
      </w:r>
      <w:r w:rsidR="00FB6185" w:rsidRPr="009F14E9">
        <w:rPr>
          <w:rFonts w:ascii="Times New Roman" w:hAnsi="Times New Roman"/>
          <w:sz w:val="28"/>
          <w:szCs w:val="28"/>
        </w:rPr>
        <w:t>оперативного вирішення порушених у них питань</w:t>
      </w:r>
      <w:r w:rsidR="00FB6185" w:rsidRPr="009F14E9">
        <w:rPr>
          <w:sz w:val="28"/>
          <w:szCs w:val="28"/>
        </w:rPr>
        <w:t xml:space="preserve">. </w:t>
      </w:r>
    </w:p>
    <w:p w:rsidR="00FB6185" w:rsidRDefault="00FB6185" w:rsidP="004F0F03">
      <w:pPr>
        <w:tabs>
          <w:tab w:val="left" w:pos="5697"/>
        </w:tabs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Питання</w:t>
      </w:r>
      <w:r w:rsidR="00A260A8">
        <w:rPr>
          <w:rFonts w:ascii="Times New Roman" w:hAnsi="Times New Roman"/>
          <w:sz w:val="28"/>
          <w:szCs w:val="28"/>
        </w:rPr>
        <w:t xml:space="preserve"> про підсумки</w:t>
      </w:r>
      <w:r>
        <w:rPr>
          <w:rFonts w:ascii="Times New Roman" w:hAnsi="Times New Roman"/>
          <w:sz w:val="28"/>
          <w:szCs w:val="28"/>
        </w:rPr>
        <w:t xml:space="preserve"> роботи із зверненнями громадян </w:t>
      </w:r>
      <w:r w:rsidR="007E3436">
        <w:rPr>
          <w:rFonts w:ascii="Times New Roman" w:hAnsi="Times New Roman"/>
          <w:sz w:val="28"/>
          <w:szCs w:val="28"/>
        </w:rPr>
        <w:t>за 202</w:t>
      </w:r>
      <w:r w:rsidR="002E7C32">
        <w:rPr>
          <w:rFonts w:ascii="Times New Roman" w:hAnsi="Times New Roman"/>
          <w:sz w:val="28"/>
          <w:szCs w:val="28"/>
        </w:rPr>
        <w:t>4</w:t>
      </w:r>
      <w:r w:rsidR="007E3436">
        <w:rPr>
          <w:rFonts w:ascii="Times New Roman" w:hAnsi="Times New Roman"/>
          <w:sz w:val="28"/>
          <w:szCs w:val="28"/>
        </w:rPr>
        <w:t xml:space="preserve"> рік було </w:t>
      </w:r>
      <w:r>
        <w:rPr>
          <w:rFonts w:ascii="Times New Roman" w:hAnsi="Times New Roman"/>
          <w:sz w:val="28"/>
          <w:szCs w:val="28"/>
        </w:rPr>
        <w:t>заслух</w:t>
      </w:r>
      <w:r w:rsidR="007E3436">
        <w:rPr>
          <w:rFonts w:ascii="Times New Roman" w:hAnsi="Times New Roman"/>
          <w:sz w:val="28"/>
          <w:szCs w:val="28"/>
        </w:rPr>
        <w:t>ано</w:t>
      </w:r>
      <w:r>
        <w:rPr>
          <w:rFonts w:ascii="Times New Roman" w:hAnsi="Times New Roman"/>
          <w:sz w:val="28"/>
          <w:szCs w:val="28"/>
        </w:rPr>
        <w:t xml:space="preserve"> на нарад</w:t>
      </w:r>
      <w:r w:rsidR="007E3436">
        <w:rPr>
          <w:rFonts w:ascii="Times New Roman" w:hAnsi="Times New Roman"/>
          <w:sz w:val="28"/>
          <w:szCs w:val="28"/>
        </w:rPr>
        <w:t>і</w:t>
      </w:r>
      <w:r>
        <w:rPr>
          <w:rFonts w:ascii="Times New Roman" w:hAnsi="Times New Roman"/>
          <w:sz w:val="28"/>
          <w:szCs w:val="28"/>
        </w:rPr>
        <w:t xml:space="preserve">  у  керівника  апарату райдержадміністрації (</w:t>
      </w:r>
      <w:r w:rsidR="007E3436">
        <w:rPr>
          <w:rFonts w:ascii="Times New Roman" w:hAnsi="Times New Roman"/>
          <w:sz w:val="28"/>
          <w:szCs w:val="28"/>
        </w:rPr>
        <w:t xml:space="preserve">протокол від </w:t>
      </w:r>
      <w:r w:rsidR="002E7C32">
        <w:rPr>
          <w:rFonts w:ascii="Times New Roman" w:hAnsi="Times New Roman"/>
          <w:sz w:val="28"/>
          <w:szCs w:val="28"/>
        </w:rPr>
        <w:t>13</w:t>
      </w:r>
      <w:r w:rsidRPr="00AD4736">
        <w:rPr>
          <w:rFonts w:ascii="Times New Roman" w:hAnsi="Times New Roman"/>
          <w:sz w:val="28"/>
          <w:szCs w:val="28"/>
        </w:rPr>
        <w:t xml:space="preserve"> січня 202</w:t>
      </w:r>
      <w:r w:rsidR="002E7C32">
        <w:rPr>
          <w:rFonts w:ascii="Times New Roman" w:hAnsi="Times New Roman"/>
          <w:sz w:val="28"/>
          <w:szCs w:val="28"/>
        </w:rPr>
        <w:t>5</w:t>
      </w:r>
      <w:r w:rsidRPr="00AD4736">
        <w:rPr>
          <w:rFonts w:ascii="Times New Roman" w:hAnsi="Times New Roman"/>
          <w:sz w:val="28"/>
          <w:szCs w:val="28"/>
        </w:rPr>
        <w:t> року №</w:t>
      </w:r>
      <w:r w:rsidR="009332F2">
        <w:rPr>
          <w:rFonts w:ascii="Times New Roman" w:hAnsi="Times New Roman"/>
          <w:sz w:val="28"/>
          <w:szCs w:val="28"/>
        </w:rPr>
        <w:t xml:space="preserve"> </w:t>
      </w:r>
      <w:r w:rsidR="002E7C3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)</w:t>
      </w:r>
      <w:r w:rsidR="007E3436">
        <w:rPr>
          <w:rFonts w:ascii="Times New Roman" w:hAnsi="Times New Roman"/>
          <w:sz w:val="28"/>
          <w:szCs w:val="28"/>
        </w:rPr>
        <w:t>,</w:t>
      </w:r>
      <w:r w:rsidR="00C70556">
        <w:rPr>
          <w:rFonts w:ascii="Times New Roman" w:hAnsi="Times New Roman"/>
          <w:sz w:val="28"/>
        </w:rPr>
        <w:t xml:space="preserve"> дан</w:t>
      </w:r>
      <w:r w:rsidR="001B46F8"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sz w:val="28"/>
        </w:rPr>
        <w:t xml:space="preserve"> відповідні доручення</w:t>
      </w:r>
      <w:r w:rsidR="008F53EB">
        <w:rPr>
          <w:rFonts w:ascii="Times New Roman" w:hAnsi="Times New Roman"/>
          <w:sz w:val="28"/>
        </w:rPr>
        <w:t xml:space="preserve"> та звернута увага на повноту та грамотність при підготовці відповідей заявникам та вищестоящим  органам влади</w:t>
      </w:r>
      <w:r>
        <w:rPr>
          <w:rFonts w:ascii="Times New Roman" w:hAnsi="Times New Roman"/>
          <w:sz w:val="28"/>
        </w:rPr>
        <w:t>.</w:t>
      </w:r>
    </w:p>
    <w:p w:rsidR="00C5026D" w:rsidRDefault="001074E5" w:rsidP="004F0F0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23028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Головою</w:t>
      </w:r>
      <w:r w:rsidR="00A260A8">
        <w:rPr>
          <w:rFonts w:ascii="Times New Roman" w:hAnsi="Times New Roman"/>
          <w:sz w:val="28"/>
          <w:szCs w:val="28"/>
        </w:rPr>
        <w:t xml:space="preserve"> райдержадміністрації та</w:t>
      </w:r>
      <w:r w:rsidR="00CD0999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>заступник</w:t>
      </w:r>
      <w:r w:rsidR="00CD0999">
        <w:rPr>
          <w:rFonts w:ascii="Times New Roman" w:hAnsi="Times New Roman"/>
          <w:sz w:val="28"/>
          <w:szCs w:val="28"/>
        </w:rPr>
        <w:t>ами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 xml:space="preserve">голови райдержадміністрації  відповідно </w:t>
      </w:r>
      <w:r w:rsidR="00B76A57" w:rsidRPr="00B76A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61717">
        <w:rPr>
          <w:rFonts w:ascii="Times New Roman" w:hAnsi="Times New Roman"/>
          <w:sz w:val="28"/>
          <w:szCs w:val="28"/>
        </w:rPr>
        <w:t xml:space="preserve">до </w:t>
      </w:r>
      <w:r w:rsidR="002E5F62">
        <w:rPr>
          <w:rFonts w:ascii="Times New Roman" w:hAnsi="Times New Roman"/>
          <w:sz w:val="28"/>
          <w:szCs w:val="28"/>
        </w:rPr>
        <w:t xml:space="preserve"> </w:t>
      </w:r>
      <w:r w:rsidR="00A61717">
        <w:rPr>
          <w:rFonts w:ascii="Times New Roman" w:hAnsi="Times New Roman"/>
          <w:sz w:val="28"/>
          <w:szCs w:val="28"/>
        </w:rPr>
        <w:t xml:space="preserve">затвердженого </w:t>
      </w:r>
      <w:r w:rsidR="00B76A57" w:rsidRPr="00B76A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61717">
        <w:rPr>
          <w:rFonts w:ascii="Times New Roman" w:hAnsi="Times New Roman"/>
          <w:sz w:val="28"/>
          <w:szCs w:val="28"/>
        </w:rPr>
        <w:t>графіка</w:t>
      </w:r>
      <w:r w:rsidR="00FB6185" w:rsidRPr="009F14E9">
        <w:rPr>
          <w:rFonts w:ascii="Times New Roman" w:hAnsi="Times New Roman"/>
          <w:sz w:val="28"/>
          <w:szCs w:val="28"/>
        </w:rPr>
        <w:t xml:space="preserve"> у І кварталі 20</w:t>
      </w:r>
      <w:r w:rsidR="00A61717">
        <w:rPr>
          <w:rFonts w:ascii="Times New Roman" w:hAnsi="Times New Roman"/>
          <w:sz w:val="28"/>
          <w:szCs w:val="28"/>
        </w:rPr>
        <w:t>2</w:t>
      </w:r>
      <w:r w:rsidR="002E7C32">
        <w:rPr>
          <w:rFonts w:ascii="Times New Roman" w:hAnsi="Times New Roman"/>
          <w:sz w:val="28"/>
          <w:szCs w:val="28"/>
        </w:rPr>
        <w:t>5</w:t>
      </w:r>
      <w:r w:rsidR="00FB6185" w:rsidRPr="009F14E9">
        <w:rPr>
          <w:rFonts w:ascii="Times New Roman" w:hAnsi="Times New Roman"/>
          <w:sz w:val="28"/>
          <w:szCs w:val="28"/>
        </w:rPr>
        <w:t xml:space="preserve"> року проведено </w:t>
      </w:r>
      <w:r w:rsidR="002E7C32">
        <w:rPr>
          <w:rFonts w:ascii="Times New Roman" w:hAnsi="Times New Roman"/>
          <w:sz w:val="28"/>
          <w:szCs w:val="28"/>
        </w:rPr>
        <w:t>8</w:t>
      </w:r>
      <w:r w:rsidR="00FB6185" w:rsidRPr="009F14E9">
        <w:rPr>
          <w:rFonts w:ascii="Times New Roman" w:hAnsi="Times New Roman"/>
          <w:sz w:val="28"/>
          <w:szCs w:val="28"/>
        </w:rPr>
        <w:t xml:space="preserve"> «прямих телефонних ліні</w:t>
      </w:r>
      <w:r w:rsidR="00CD0999">
        <w:rPr>
          <w:rFonts w:ascii="Times New Roman" w:hAnsi="Times New Roman"/>
          <w:sz w:val="28"/>
          <w:szCs w:val="28"/>
        </w:rPr>
        <w:t>й</w:t>
      </w:r>
      <w:r w:rsidR="00FB6185" w:rsidRPr="009F14E9">
        <w:rPr>
          <w:rFonts w:ascii="Times New Roman" w:hAnsi="Times New Roman"/>
          <w:sz w:val="28"/>
          <w:szCs w:val="28"/>
        </w:rPr>
        <w:t>».</w:t>
      </w:r>
    </w:p>
    <w:p w:rsidR="00D419AD" w:rsidRDefault="00C5026D" w:rsidP="004F0F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730BCE">
        <w:rPr>
          <w:rFonts w:ascii="Times New Roman" w:hAnsi="Times New Roman"/>
          <w:sz w:val="28"/>
          <w:szCs w:val="28"/>
        </w:rPr>
        <w:t xml:space="preserve"> </w:t>
      </w:r>
      <w:r w:rsidR="00A23028" w:rsidRPr="00765E8B">
        <w:rPr>
          <w:rFonts w:ascii="Times New Roman" w:hAnsi="Times New Roman" w:cs="Times New Roman"/>
          <w:sz w:val="28"/>
          <w:szCs w:val="28"/>
        </w:rPr>
        <w:t>Розпорядженням голови райдержадміністрації від 22 червня 2023 року №76 «Про затвердження графіка прийому громадян з особистих питань в районній державній адміністрації» затверджено графік прийому громадян керівництвом райдержадміністрації.</w:t>
      </w:r>
      <w:r w:rsidR="00A230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0999" w:rsidRDefault="0084297E" w:rsidP="004F0F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D25BF">
        <w:rPr>
          <w:rFonts w:ascii="Times New Roman" w:hAnsi="Times New Roman" w:cs="Times New Roman"/>
          <w:sz w:val="28"/>
          <w:szCs w:val="28"/>
        </w:rPr>
        <w:t>Н</w:t>
      </w:r>
      <w:r w:rsidR="005D6902">
        <w:rPr>
          <w:rFonts w:ascii="Times New Roman" w:hAnsi="Times New Roman" w:cs="Times New Roman"/>
          <w:sz w:val="28"/>
          <w:szCs w:val="28"/>
        </w:rPr>
        <w:t>а виконання</w:t>
      </w:r>
      <w:r w:rsidR="004A6348">
        <w:rPr>
          <w:rFonts w:ascii="Times New Roman" w:hAnsi="Times New Roman" w:cs="Times New Roman"/>
          <w:sz w:val="28"/>
          <w:szCs w:val="28"/>
        </w:rPr>
        <w:t xml:space="preserve"> </w:t>
      </w:r>
      <w:r w:rsidR="00CD0999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указу Президента України від 24 лютого 2022 року № 64/2022 «Про введення воєнного стану в Україні»</w:t>
      </w:r>
      <w:r w:rsidR="005F787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D6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0999">
        <w:rPr>
          <w:rFonts w:ascii="Times New Roman" w:hAnsi="Times New Roman" w:cs="Times New Roman"/>
          <w:spacing w:val="-4"/>
          <w:sz w:val="28"/>
          <w:szCs w:val="28"/>
        </w:rPr>
        <w:t>введен</w:t>
      </w:r>
      <w:r w:rsidR="005D6902">
        <w:rPr>
          <w:rFonts w:ascii="Times New Roman" w:hAnsi="Times New Roman" w:cs="Times New Roman"/>
          <w:spacing w:val="-4"/>
          <w:sz w:val="28"/>
          <w:szCs w:val="28"/>
        </w:rPr>
        <w:t>ням</w:t>
      </w:r>
      <w:r w:rsidR="004A6348" w:rsidRPr="003D6758">
        <w:rPr>
          <w:rFonts w:ascii="Times New Roman" w:hAnsi="Times New Roman" w:cs="Times New Roman"/>
          <w:spacing w:val="-4"/>
          <w:sz w:val="28"/>
          <w:szCs w:val="28"/>
        </w:rPr>
        <w:t xml:space="preserve"> режим</w:t>
      </w:r>
      <w:r w:rsidR="005D6902">
        <w:rPr>
          <w:rFonts w:ascii="Times New Roman" w:hAnsi="Times New Roman" w:cs="Times New Roman"/>
          <w:spacing w:val="-4"/>
          <w:sz w:val="28"/>
          <w:szCs w:val="28"/>
        </w:rPr>
        <w:t>у</w:t>
      </w:r>
      <w:r w:rsidR="004A6348" w:rsidRPr="003D6758">
        <w:rPr>
          <w:rFonts w:ascii="Times New Roman" w:hAnsi="Times New Roman" w:cs="Times New Roman"/>
          <w:spacing w:val="-4"/>
          <w:sz w:val="28"/>
          <w:szCs w:val="28"/>
        </w:rPr>
        <w:t xml:space="preserve"> функціонування в умовах </w:t>
      </w:r>
      <w:r w:rsidR="004A6348" w:rsidRPr="003D6758">
        <w:rPr>
          <w:rFonts w:ascii="Times New Roman" w:hAnsi="Times New Roman" w:cs="Times New Roman"/>
          <w:bCs/>
          <w:color w:val="000000"/>
          <w:spacing w:val="-4"/>
          <w:sz w:val="28"/>
          <w:szCs w:val="28"/>
          <w:shd w:val="clear" w:color="auto" w:fill="FFFFFF"/>
        </w:rPr>
        <w:t>воєнного стану</w:t>
      </w:r>
      <w:r w:rsidR="00730BCE" w:rsidRPr="003D6758">
        <w:rPr>
          <w:rFonts w:ascii="Times New Roman" w:hAnsi="Times New Roman" w:cs="Times New Roman"/>
          <w:sz w:val="28"/>
          <w:szCs w:val="28"/>
        </w:rPr>
        <w:t xml:space="preserve"> «виїзні прийоми» громадян за місцем їх проживання не проводилися.</w:t>
      </w:r>
      <w:r w:rsidR="008129C2" w:rsidRPr="008129C2">
        <w:rPr>
          <w:rFonts w:ascii="Times New Roman" w:hAnsi="Times New Roman" w:cs="Times New Roman"/>
          <w:sz w:val="28"/>
          <w:szCs w:val="28"/>
        </w:rPr>
        <w:t xml:space="preserve"> </w:t>
      </w:r>
      <w:r w:rsidR="008129C2" w:rsidRPr="00FF09E7">
        <w:rPr>
          <w:rFonts w:ascii="Times New Roman" w:hAnsi="Times New Roman" w:cs="Times New Roman"/>
          <w:sz w:val="28"/>
          <w:szCs w:val="28"/>
        </w:rPr>
        <w:t>Розгляд заяв, пропозицій, скарг громадян проводиться в письмовій та електронній формі.</w:t>
      </w:r>
    </w:p>
    <w:p w:rsidR="00D419AD" w:rsidRDefault="001074E5" w:rsidP="004F0F0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У І кварталі 20</w:t>
      </w:r>
      <w:r w:rsidR="00FB6185">
        <w:rPr>
          <w:rFonts w:ascii="Times New Roman" w:hAnsi="Times New Roman"/>
          <w:sz w:val="28"/>
          <w:szCs w:val="28"/>
        </w:rPr>
        <w:t>2</w:t>
      </w:r>
      <w:r w:rsidR="00B6134D">
        <w:rPr>
          <w:rFonts w:ascii="Times New Roman" w:hAnsi="Times New Roman"/>
          <w:sz w:val="28"/>
          <w:szCs w:val="28"/>
        </w:rPr>
        <w:t>5</w:t>
      </w:r>
      <w:r w:rsidR="00FB6185" w:rsidRPr="009F14E9">
        <w:rPr>
          <w:rFonts w:ascii="Times New Roman" w:hAnsi="Times New Roman"/>
          <w:sz w:val="28"/>
          <w:szCs w:val="28"/>
        </w:rPr>
        <w:t xml:space="preserve">  року до районної державної адміністрації  </w:t>
      </w:r>
      <w:r w:rsidR="00FB6185" w:rsidRPr="00CD0999">
        <w:rPr>
          <w:rFonts w:ascii="Times New Roman" w:hAnsi="Times New Roman"/>
          <w:sz w:val="28"/>
          <w:szCs w:val="28"/>
        </w:rPr>
        <w:t xml:space="preserve">надійшло </w:t>
      </w:r>
      <w:r w:rsidR="00B6134D">
        <w:rPr>
          <w:rFonts w:ascii="Times New Roman" w:hAnsi="Times New Roman"/>
          <w:sz w:val="28"/>
          <w:szCs w:val="28"/>
        </w:rPr>
        <w:t>103</w:t>
      </w:r>
      <w:r w:rsidR="003D25BF">
        <w:rPr>
          <w:rFonts w:ascii="Times New Roman" w:hAnsi="Times New Roman"/>
          <w:sz w:val="28"/>
          <w:szCs w:val="28"/>
        </w:rPr>
        <w:t xml:space="preserve"> звернен</w:t>
      </w:r>
      <w:r w:rsidR="00DB1E68">
        <w:rPr>
          <w:rFonts w:ascii="Times New Roman" w:hAnsi="Times New Roman"/>
          <w:sz w:val="28"/>
          <w:szCs w:val="28"/>
        </w:rPr>
        <w:t>ня</w:t>
      </w:r>
      <w:r w:rsidR="003D25BF" w:rsidRPr="003D25BF">
        <w:rPr>
          <w:rFonts w:ascii="Times New Roman" w:hAnsi="Times New Roman"/>
          <w:sz w:val="28"/>
          <w:szCs w:val="28"/>
        </w:rPr>
        <w:t xml:space="preserve"> </w:t>
      </w:r>
      <w:r w:rsidR="003D25BF" w:rsidRPr="00CD0999">
        <w:rPr>
          <w:rFonts w:ascii="Times New Roman" w:hAnsi="Times New Roman"/>
          <w:sz w:val="28"/>
          <w:szCs w:val="28"/>
        </w:rPr>
        <w:t>громадян</w:t>
      </w:r>
      <w:r w:rsidR="00FB6185" w:rsidRPr="00CD0999">
        <w:rPr>
          <w:rFonts w:ascii="Times New Roman" w:hAnsi="Times New Roman"/>
          <w:sz w:val="28"/>
          <w:szCs w:val="28"/>
        </w:rPr>
        <w:t xml:space="preserve">, що на </w:t>
      </w:r>
      <w:r w:rsidR="00B6134D">
        <w:rPr>
          <w:rFonts w:ascii="Times New Roman" w:hAnsi="Times New Roman"/>
          <w:sz w:val="28"/>
          <w:szCs w:val="28"/>
        </w:rPr>
        <w:t>95</w:t>
      </w:r>
      <w:r w:rsidR="00FB6185" w:rsidRPr="00CD0999">
        <w:rPr>
          <w:rFonts w:ascii="Times New Roman" w:hAnsi="Times New Roman"/>
          <w:sz w:val="28"/>
          <w:szCs w:val="28"/>
        </w:rPr>
        <w:t xml:space="preserve"> звернен</w:t>
      </w:r>
      <w:r w:rsidR="00246EAC">
        <w:rPr>
          <w:rFonts w:ascii="Times New Roman" w:hAnsi="Times New Roman"/>
          <w:sz w:val="28"/>
          <w:szCs w:val="28"/>
        </w:rPr>
        <w:t>ь</w:t>
      </w:r>
      <w:r w:rsidR="00FB6185" w:rsidRPr="00CD0999">
        <w:rPr>
          <w:rFonts w:ascii="Times New Roman" w:hAnsi="Times New Roman"/>
          <w:sz w:val="28"/>
          <w:szCs w:val="28"/>
        </w:rPr>
        <w:t xml:space="preserve"> </w:t>
      </w:r>
      <w:r w:rsidR="00B6134D">
        <w:rPr>
          <w:rFonts w:ascii="Times New Roman" w:hAnsi="Times New Roman"/>
          <w:sz w:val="28"/>
          <w:szCs w:val="28"/>
        </w:rPr>
        <w:t>мен</w:t>
      </w:r>
      <w:r w:rsidR="008129C2">
        <w:rPr>
          <w:rFonts w:ascii="Times New Roman" w:hAnsi="Times New Roman"/>
          <w:sz w:val="28"/>
          <w:szCs w:val="28"/>
        </w:rPr>
        <w:t>ше</w:t>
      </w:r>
      <w:r w:rsidR="00D6026B" w:rsidRPr="00CD0999">
        <w:rPr>
          <w:rFonts w:ascii="Times New Roman" w:hAnsi="Times New Roman"/>
          <w:sz w:val="28"/>
          <w:szCs w:val="28"/>
        </w:rPr>
        <w:t>,</w:t>
      </w:r>
      <w:r w:rsidR="00FB6185" w:rsidRPr="00CD0999">
        <w:rPr>
          <w:rFonts w:ascii="Times New Roman" w:hAnsi="Times New Roman"/>
          <w:sz w:val="28"/>
          <w:szCs w:val="28"/>
        </w:rPr>
        <w:t xml:space="preserve"> ніж у І кварталі 20</w:t>
      </w:r>
      <w:r w:rsidR="00D6026B" w:rsidRPr="00CD0999">
        <w:rPr>
          <w:rFonts w:ascii="Times New Roman" w:hAnsi="Times New Roman"/>
          <w:sz w:val="28"/>
          <w:szCs w:val="28"/>
        </w:rPr>
        <w:t>2</w:t>
      </w:r>
      <w:r w:rsidR="00B6134D">
        <w:rPr>
          <w:rFonts w:ascii="Times New Roman" w:hAnsi="Times New Roman"/>
          <w:sz w:val="28"/>
          <w:szCs w:val="28"/>
        </w:rPr>
        <w:t>4</w:t>
      </w:r>
      <w:r w:rsidR="00FB6185" w:rsidRPr="00CD0999">
        <w:rPr>
          <w:rFonts w:ascii="Times New Roman" w:hAnsi="Times New Roman"/>
          <w:sz w:val="28"/>
          <w:szCs w:val="28"/>
        </w:rPr>
        <w:t xml:space="preserve"> року.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C858C7">
        <w:rPr>
          <w:rFonts w:ascii="Times New Roman" w:hAnsi="Times New Roman"/>
          <w:sz w:val="28"/>
          <w:szCs w:val="28"/>
        </w:rPr>
        <w:t xml:space="preserve"> </w:t>
      </w:r>
      <w:r w:rsidR="00A260A8">
        <w:rPr>
          <w:rFonts w:ascii="Times New Roman" w:hAnsi="Times New Roman"/>
          <w:sz w:val="28"/>
          <w:szCs w:val="28"/>
        </w:rPr>
        <w:t xml:space="preserve"> </w:t>
      </w:r>
      <w:r w:rsidR="00CD0999">
        <w:rPr>
          <w:rFonts w:ascii="Times New Roman" w:hAnsi="Times New Roman"/>
          <w:sz w:val="28"/>
          <w:szCs w:val="28"/>
        </w:rPr>
        <w:t xml:space="preserve">      </w:t>
      </w:r>
    </w:p>
    <w:p w:rsidR="002C5A29" w:rsidRPr="00765E8B" w:rsidRDefault="006968D2" w:rsidP="004F0F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4441EF">
        <w:rPr>
          <w:rFonts w:ascii="Times New Roman" w:hAnsi="Times New Roman"/>
          <w:sz w:val="28"/>
          <w:szCs w:val="28"/>
        </w:rPr>
        <w:t>80</w:t>
      </w:r>
      <w:r w:rsidR="00FB6185" w:rsidRPr="009F14E9">
        <w:rPr>
          <w:rFonts w:ascii="Times New Roman" w:hAnsi="Times New Roman"/>
          <w:sz w:val="28"/>
          <w:szCs w:val="28"/>
        </w:rPr>
        <w:t xml:space="preserve"> звернен</w:t>
      </w:r>
      <w:r w:rsidR="004441EF">
        <w:rPr>
          <w:rFonts w:ascii="Times New Roman" w:hAnsi="Times New Roman"/>
          <w:sz w:val="28"/>
          <w:szCs w:val="28"/>
        </w:rPr>
        <w:t>ь</w:t>
      </w:r>
      <w:r w:rsidR="00C60F7F">
        <w:rPr>
          <w:rFonts w:ascii="Times New Roman" w:hAnsi="Times New Roman"/>
          <w:sz w:val="28"/>
          <w:szCs w:val="28"/>
        </w:rPr>
        <w:t xml:space="preserve"> надійшл</w:t>
      </w:r>
      <w:r w:rsidR="001074E5">
        <w:rPr>
          <w:rFonts w:ascii="Times New Roman" w:hAnsi="Times New Roman"/>
          <w:sz w:val="28"/>
          <w:szCs w:val="28"/>
        </w:rPr>
        <w:t>о</w:t>
      </w:r>
      <w:r w:rsidR="00FB6185" w:rsidRPr="009F14E9">
        <w:rPr>
          <w:rFonts w:ascii="Times New Roman" w:hAnsi="Times New Roman"/>
          <w:sz w:val="28"/>
          <w:szCs w:val="28"/>
        </w:rPr>
        <w:t xml:space="preserve"> до райдержадміністрації через вищестоящі органи  влади</w:t>
      </w:r>
      <w:r>
        <w:rPr>
          <w:rFonts w:ascii="Times New Roman" w:hAnsi="Times New Roman"/>
          <w:sz w:val="28"/>
          <w:szCs w:val="28"/>
        </w:rPr>
        <w:t xml:space="preserve"> (надіслані з облдержадміністрації)</w:t>
      </w:r>
      <w:r w:rsidR="00FB6185" w:rsidRPr="009F14E9">
        <w:rPr>
          <w:rFonts w:ascii="Times New Roman" w:hAnsi="Times New Roman"/>
          <w:sz w:val="28"/>
          <w:szCs w:val="28"/>
        </w:rPr>
        <w:t>, в тому числі</w:t>
      </w:r>
      <w:r w:rsidR="00B76A57">
        <w:rPr>
          <w:rFonts w:ascii="Times New Roman" w:hAnsi="Times New Roman"/>
          <w:sz w:val="28"/>
          <w:szCs w:val="28"/>
        </w:rPr>
        <w:t>:</w:t>
      </w:r>
      <w:r w:rsidR="00B76A57" w:rsidRPr="004D7135">
        <w:rPr>
          <w:rFonts w:ascii="Times New Roman" w:hAnsi="Times New Roman"/>
          <w:sz w:val="28"/>
          <w:szCs w:val="28"/>
        </w:rPr>
        <w:t xml:space="preserve"> </w:t>
      </w:r>
      <w:r w:rsidR="00B76A57">
        <w:rPr>
          <w:rFonts w:ascii="Times New Roman" w:hAnsi="Times New Roman"/>
          <w:sz w:val="28"/>
          <w:szCs w:val="28"/>
        </w:rPr>
        <w:t>на «урядову гарячу лінію»</w:t>
      </w:r>
      <w:r w:rsidR="00B76A57" w:rsidRPr="004D7135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звернулось</w:t>
      </w:r>
      <w:r w:rsidR="00CD0999">
        <w:rPr>
          <w:rFonts w:ascii="Times New Roman" w:hAnsi="Times New Roman"/>
          <w:sz w:val="28"/>
          <w:szCs w:val="28"/>
        </w:rPr>
        <w:t xml:space="preserve"> </w:t>
      </w:r>
      <w:r w:rsidR="00EF0B4D">
        <w:rPr>
          <w:rFonts w:ascii="Times New Roman" w:hAnsi="Times New Roman"/>
          <w:sz w:val="28"/>
          <w:szCs w:val="28"/>
        </w:rPr>
        <w:t>69</w:t>
      </w:r>
      <w:r w:rsidR="00C72734">
        <w:rPr>
          <w:rFonts w:ascii="Times New Roman" w:hAnsi="Times New Roman"/>
          <w:sz w:val="28"/>
          <w:szCs w:val="28"/>
        </w:rPr>
        <w:t xml:space="preserve"> громадян, </w:t>
      </w:r>
      <w:r w:rsidR="00652881">
        <w:rPr>
          <w:rFonts w:ascii="Times New Roman" w:hAnsi="Times New Roman"/>
          <w:sz w:val="28"/>
          <w:szCs w:val="28"/>
        </w:rPr>
        <w:t xml:space="preserve"> </w:t>
      </w:r>
      <w:r w:rsidR="008627C7">
        <w:rPr>
          <w:rFonts w:ascii="Times New Roman" w:hAnsi="Times New Roman"/>
          <w:sz w:val="28"/>
          <w:szCs w:val="28"/>
        </w:rPr>
        <w:t xml:space="preserve">що на </w:t>
      </w:r>
      <w:r w:rsidR="00E04E9A">
        <w:rPr>
          <w:rFonts w:ascii="Times New Roman" w:hAnsi="Times New Roman"/>
          <w:sz w:val="28"/>
          <w:szCs w:val="28"/>
        </w:rPr>
        <w:t>6</w:t>
      </w:r>
      <w:r w:rsidR="00EF0B4D">
        <w:rPr>
          <w:rFonts w:ascii="Times New Roman" w:hAnsi="Times New Roman"/>
          <w:sz w:val="28"/>
          <w:szCs w:val="28"/>
        </w:rPr>
        <w:t>0 менше</w:t>
      </w:r>
      <w:r w:rsidR="008627C7">
        <w:rPr>
          <w:rFonts w:ascii="Times New Roman" w:hAnsi="Times New Roman"/>
          <w:sz w:val="28"/>
          <w:szCs w:val="28"/>
        </w:rPr>
        <w:t xml:space="preserve"> ніж</w:t>
      </w:r>
      <w:r w:rsidR="00FB6185" w:rsidRPr="009F14E9">
        <w:rPr>
          <w:rFonts w:ascii="Times New Roman" w:hAnsi="Times New Roman"/>
          <w:sz w:val="28"/>
          <w:szCs w:val="28"/>
        </w:rPr>
        <w:t xml:space="preserve"> в аналогічному періоді </w:t>
      </w:r>
      <w:r w:rsidR="00CD0999" w:rsidRPr="004D7135">
        <w:rPr>
          <w:rFonts w:ascii="Times New Roman" w:hAnsi="Times New Roman"/>
          <w:sz w:val="28"/>
          <w:szCs w:val="28"/>
        </w:rPr>
        <w:t>2</w:t>
      </w:r>
      <w:r w:rsidR="00FB6185" w:rsidRPr="009F14E9">
        <w:rPr>
          <w:rFonts w:ascii="Times New Roman" w:hAnsi="Times New Roman"/>
          <w:sz w:val="28"/>
          <w:szCs w:val="28"/>
        </w:rPr>
        <w:t>0</w:t>
      </w:r>
      <w:r w:rsidR="00CD0999">
        <w:rPr>
          <w:rFonts w:ascii="Times New Roman" w:hAnsi="Times New Roman"/>
          <w:sz w:val="28"/>
          <w:szCs w:val="28"/>
        </w:rPr>
        <w:t>2</w:t>
      </w:r>
      <w:r w:rsidR="00EF0B4D">
        <w:rPr>
          <w:rFonts w:ascii="Times New Roman" w:hAnsi="Times New Roman"/>
          <w:sz w:val="28"/>
          <w:szCs w:val="28"/>
        </w:rPr>
        <w:t>4</w:t>
      </w:r>
      <w:r w:rsidR="008627C7">
        <w:rPr>
          <w:rFonts w:ascii="Times New Roman" w:hAnsi="Times New Roman"/>
          <w:sz w:val="28"/>
          <w:szCs w:val="28"/>
        </w:rPr>
        <w:t xml:space="preserve"> року</w:t>
      </w:r>
      <w:r w:rsidR="007C37F6">
        <w:rPr>
          <w:rFonts w:ascii="Times New Roman" w:hAnsi="Times New Roman"/>
          <w:sz w:val="28"/>
          <w:szCs w:val="28"/>
        </w:rPr>
        <w:t xml:space="preserve"> (</w:t>
      </w:r>
      <w:r w:rsidR="00E04E9A">
        <w:rPr>
          <w:rFonts w:ascii="Times New Roman" w:hAnsi="Times New Roman"/>
          <w:sz w:val="28"/>
          <w:szCs w:val="28"/>
        </w:rPr>
        <w:t>12</w:t>
      </w:r>
      <w:r w:rsidR="00EF0B4D">
        <w:rPr>
          <w:rFonts w:ascii="Times New Roman" w:hAnsi="Times New Roman"/>
          <w:sz w:val="28"/>
          <w:szCs w:val="28"/>
        </w:rPr>
        <w:t>9 звернень</w:t>
      </w:r>
      <w:r w:rsidR="007C37F6">
        <w:rPr>
          <w:rFonts w:ascii="Times New Roman" w:hAnsi="Times New Roman"/>
          <w:sz w:val="28"/>
          <w:szCs w:val="28"/>
        </w:rPr>
        <w:t>)</w:t>
      </w:r>
      <w:r w:rsidR="00652881">
        <w:rPr>
          <w:rFonts w:ascii="Times New Roman" w:hAnsi="Times New Roman"/>
          <w:sz w:val="28"/>
          <w:szCs w:val="28"/>
        </w:rPr>
        <w:t xml:space="preserve">; </w:t>
      </w:r>
      <w:r w:rsidR="004441EF">
        <w:rPr>
          <w:rFonts w:ascii="Times New Roman" w:hAnsi="Times New Roman" w:cs="Times New Roman"/>
          <w:sz w:val="28"/>
          <w:szCs w:val="28"/>
        </w:rPr>
        <w:t>1</w:t>
      </w:r>
      <w:r w:rsidR="004441EF" w:rsidRPr="00765E8B">
        <w:rPr>
          <w:rFonts w:ascii="Times New Roman" w:hAnsi="Times New Roman" w:cs="Times New Roman"/>
          <w:sz w:val="28"/>
          <w:szCs w:val="28"/>
        </w:rPr>
        <w:t xml:space="preserve"> – до Секретаріату Кабінету Міністрів України,</w:t>
      </w:r>
      <w:r w:rsidR="004441EF" w:rsidRPr="004441EF">
        <w:rPr>
          <w:rFonts w:ascii="Times New Roman" w:hAnsi="Times New Roman"/>
          <w:sz w:val="28"/>
          <w:szCs w:val="28"/>
        </w:rPr>
        <w:t xml:space="preserve"> </w:t>
      </w:r>
      <w:r w:rsidR="004441EF">
        <w:rPr>
          <w:rFonts w:ascii="Times New Roman" w:hAnsi="Times New Roman"/>
          <w:sz w:val="28"/>
          <w:szCs w:val="28"/>
        </w:rPr>
        <w:t xml:space="preserve">1 - на адресу Національного агентства України з питань державної служби: 8 звернень  надіслані  на адресу обласної державної адміністрації: 1 звернення надіслано районній державній адміністрації з Офісу </w:t>
      </w:r>
      <w:r w:rsidR="00C23D46">
        <w:rPr>
          <w:rFonts w:ascii="Times New Roman" w:hAnsi="Times New Roman"/>
          <w:sz w:val="28"/>
          <w:szCs w:val="28"/>
        </w:rPr>
        <w:t>Г</w:t>
      </w:r>
      <w:r w:rsidR="004441EF">
        <w:rPr>
          <w:rFonts w:ascii="Times New Roman" w:hAnsi="Times New Roman"/>
          <w:sz w:val="28"/>
          <w:szCs w:val="28"/>
        </w:rPr>
        <w:t xml:space="preserve">енерального прокурора України. </w:t>
      </w:r>
      <w:r w:rsidR="005F787E">
        <w:rPr>
          <w:rFonts w:ascii="Times New Roman" w:hAnsi="Times New Roman"/>
          <w:sz w:val="28"/>
          <w:szCs w:val="28"/>
        </w:rPr>
        <w:t xml:space="preserve"> </w:t>
      </w:r>
    </w:p>
    <w:p w:rsidR="00FB6185" w:rsidRPr="009F14E9" w:rsidRDefault="001074E5" w:rsidP="004F0F0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CE3662">
        <w:rPr>
          <w:rFonts w:ascii="Times New Roman" w:hAnsi="Times New Roman"/>
          <w:sz w:val="28"/>
          <w:szCs w:val="28"/>
        </w:rPr>
        <w:t xml:space="preserve">За цей період </w:t>
      </w:r>
      <w:r w:rsidR="00730BCE">
        <w:rPr>
          <w:rFonts w:ascii="Times New Roman" w:hAnsi="Times New Roman"/>
          <w:sz w:val="28"/>
          <w:szCs w:val="28"/>
        </w:rPr>
        <w:t xml:space="preserve">надійшло </w:t>
      </w:r>
      <w:r w:rsidR="0084297E">
        <w:rPr>
          <w:rFonts w:ascii="Times New Roman" w:hAnsi="Times New Roman"/>
          <w:sz w:val="28"/>
          <w:szCs w:val="28"/>
        </w:rPr>
        <w:t>4</w:t>
      </w:r>
      <w:r w:rsidR="007D3392">
        <w:rPr>
          <w:rFonts w:ascii="Times New Roman" w:hAnsi="Times New Roman"/>
          <w:sz w:val="28"/>
          <w:szCs w:val="28"/>
        </w:rPr>
        <w:t xml:space="preserve"> електронних звернен</w:t>
      </w:r>
      <w:r w:rsidR="00246EAC">
        <w:rPr>
          <w:rFonts w:ascii="Times New Roman" w:hAnsi="Times New Roman"/>
          <w:sz w:val="28"/>
          <w:szCs w:val="28"/>
        </w:rPr>
        <w:t>ня</w:t>
      </w:r>
      <w:r w:rsidR="007D3392">
        <w:rPr>
          <w:rFonts w:ascii="Times New Roman" w:hAnsi="Times New Roman"/>
          <w:sz w:val="28"/>
          <w:szCs w:val="28"/>
        </w:rPr>
        <w:t xml:space="preserve">, </w:t>
      </w:r>
      <w:r w:rsidR="00825FD7" w:rsidRPr="0053774B">
        <w:rPr>
          <w:rFonts w:ascii="Times New Roman" w:hAnsi="Times New Roman"/>
          <w:sz w:val="28"/>
          <w:szCs w:val="28"/>
        </w:rPr>
        <w:t>2</w:t>
      </w:r>
      <w:r w:rsidR="009C1D1A">
        <w:rPr>
          <w:rFonts w:ascii="Times New Roman" w:hAnsi="Times New Roman"/>
          <w:sz w:val="28"/>
          <w:szCs w:val="28"/>
        </w:rPr>
        <w:t xml:space="preserve"> колективних звернен</w:t>
      </w:r>
      <w:r w:rsidR="006968D2">
        <w:rPr>
          <w:rFonts w:ascii="Times New Roman" w:hAnsi="Times New Roman"/>
          <w:sz w:val="28"/>
          <w:szCs w:val="28"/>
        </w:rPr>
        <w:t>ня</w:t>
      </w:r>
      <w:r w:rsidR="009C1D1A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4F0F0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 xml:space="preserve">Від пільгових категорій громадян (пенсіонерів, багатодітних сімей, </w:t>
      </w:r>
      <w:r w:rsidR="0053774B">
        <w:rPr>
          <w:rFonts w:ascii="Times New Roman" w:hAnsi="Times New Roman"/>
          <w:sz w:val="28"/>
          <w:szCs w:val="28"/>
        </w:rPr>
        <w:t>осіб з інвалідністю</w:t>
      </w:r>
      <w:r w:rsidR="00FB6185" w:rsidRPr="009F14E9">
        <w:rPr>
          <w:rFonts w:ascii="Times New Roman" w:hAnsi="Times New Roman"/>
          <w:sz w:val="28"/>
          <w:szCs w:val="28"/>
        </w:rPr>
        <w:t>, учасників бойових дій та учасників АТО</w:t>
      </w:r>
      <w:r w:rsidR="00BD1126">
        <w:rPr>
          <w:rFonts w:ascii="Times New Roman" w:hAnsi="Times New Roman"/>
          <w:sz w:val="28"/>
          <w:szCs w:val="28"/>
        </w:rPr>
        <w:t>, потерпілих внаслідок Ч</w:t>
      </w:r>
      <w:r w:rsidR="00C60F7F">
        <w:rPr>
          <w:rFonts w:ascii="Times New Roman" w:hAnsi="Times New Roman"/>
          <w:sz w:val="28"/>
          <w:szCs w:val="28"/>
        </w:rPr>
        <w:t>орнобильської катастрофи)</w:t>
      </w:r>
      <w:r w:rsidR="00FB6185" w:rsidRPr="009F14E9">
        <w:rPr>
          <w:rFonts w:ascii="Times New Roman" w:hAnsi="Times New Roman"/>
          <w:sz w:val="28"/>
          <w:szCs w:val="28"/>
        </w:rPr>
        <w:t xml:space="preserve"> у І кварталі </w:t>
      </w:r>
      <w:r w:rsidR="00D526B7">
        <w:rPr>
          <w:rFonts w:ascii="Times New Roman" w:hAnsi="Times New Roman"/>
          <w:sz w:val="28"/>
          <w:szCs w:val="28"/>
        </w:rPr>
        <w:t>202</w:t>
      </w:r>
      <w:r w:rsidR="0053774B">
        <w:rPr>
          <w:rFonts w:ascii="Times New Roman" w:hAnsi="Times New Roman"/>
          <w:sz w:val="28"/>
          <w:szCs w:val="28"/>
        </w:rPr>
        <w:t>5</w:t>
      </w:r>
      <w:r w:rsidR="00D526B7">
        <w:rPr>
          <w:rFonts w:ascii="Times New Roman" w:hAnsi="Times New Roman"/>
          <w:sz w:val="28"/>
          <w:szCs w:val="28"/>
        </w:rPr>
        <w:t xml:space="preserve"> ро</w:t>
      </w:r>
      <w:r w:rsidR="00B33906">
        <w:rPr>
          <w:rFonts w:ascii="Times New Roman" w:hAnsi="Times New Roman"/>
          <w:sz w:val="28"/>
          <w:szCs w:val="28"/>
        </w:rPr>
        <w:t>ку</w:t>
      </w:r>
      <w:r w:rsidR="00D526B7">
        <w:rPr>
          <w:rFonts w:ascii="Times New Roman" w:hAnsi="Times New Roman"/>
          <w:sz w:val="28"/>
          <w:szCs w:val="28"/>
        </w:rPr>
        <w:t xml:space="preserve"> </w:t>
      </w:r>
      <w:r w:rsidR="00730BCE">
        <w:rPr>
          <w:rFonts w:ascii="Times New Roman" w:hAnsi="Times New Roman"/>
          <w:sz w:val="28"/>
          <w:szCs w:val="28"/>
        </w:rPr>
        <w:t xml:space="preserve"> надійшло </w:t>
      </w:r>
      <w:r w:rsidR="0046484D">
        <w:rPr>
          <w:rFonts w:ascii="Times New Roman" w:hAnsi="Times New Roman"/>
          <w:sz w:val="28"/>
          <w:szCs w:val="28"/>
        </w:rPr>
        <w:t>27</w:t>
      </w:r>
      <w:r w:rsidR="00B33906">
        <w:rPr>
          <w:rFonts w:ascii="Times New Roman" w:hAnsi="Times New Roman"/>
          <w:sz w:val="28"/>
          <w:szCs w:val="28"/>
        </w:rPr>
        <w:t xml:space="preserve">  </w:t>
      </w:r>
      <w:r w:rsidR="00A5660F">
        <w:rPr>
          <w:rFonts w:ascii="Times New Roman" w:hAnsi="Times New Roman"/>
          <w:sz w:val="28"/>
          <w:szCs w:val="28"/>
        </w:rPr>
        <w:t>звернен</w:t>
      </w:r>
      <w:r w:rsidR="00581258">
        <w:rPr>
          <w:rFonts w:ascii="Times New Roman" w:hAnsi="Times New Roman"/>
          <w:sz w:val="28"/>
          <w:szCs w:val="28"/>
        </w:rPr>
        <w:t>ь</w:t>
      </w:r>
      <w:r w:rsidR="00730BCE">
        <w:rPr>
          <w:rFonts w:ascii="Times New Roman" w:hAnsi="Times New Roman"/>
          <w:sz w:val="28"/>
          <w:szCs w:val="28"/>
        </w:rPr>
        <w:t xml:space="preserve"> (</w:t>
      </w:r>
      <w:r w:rsidR="00B33906">
        <w:rPr>
          <w:rFonts w:ascii="Times New Roman" w:hAnsi="Times New Roman"/>
          <w:sz w:val="28"/>
          <w:szCs w:val="28"/>
        </w:rPr>
        <w:t xml:space="preserve">за цей період </w:t>
      </w:r>
      <w:r w:rsidR="00BD1126">
        <w:rPr>
          <w:rFonts w:ascii="Times New Roman" w:hAnsi="Times New Roman"/>
          <w:sz w:val="28"/>
          <w:szCs w:val="28"/>
        </w:rPr>
        <w:t xml:space="preserve">у </w:t>
      </w:r>
      <w:r w:rsidR="00FB6185" w:rsidRPr="009F14E9">
        <w:rPr>
          <w:rFonts w:ascii="Times New Roman" w:hAnsi="Times New Roman"/>
          <w:sz w:val="28"/>
          <w:szCs w:val="28"/>
        </w:rPr>
        <w:t>20</w:t>
      </w:r>
      <w:r w:rsidR="00FB6185">
        <w:rPr>
          <w:rFonts w:ascii="Times New Roman" w:hAnsi="Times New Roman"/>
          <w:sz w:val="28"/>
          <w:szCs w:val="28"/>
        </w:rPr>
        <w:t>2</w:t>
      </w:r>
      <w:r w:rsidR="0053774B">
        <w:rPr>
          <w:rFonts w:ascii="Times New Roman" w:hAnsi="Times New Roman"/>
          <w:sz w:val="28"/>
          <w:szCs w:val="28"/>
        </w:rPr>
        <w:t>4</w:t>
      </w:r>
      <w:r w:rsidR="00BD1126">
        <w:rPr>
          <w:rFonts w:ascii="Times New Roman" w:hAnsi="Times New Roman"/>
          <w:sz w:val="28"/>
          <w:szCs w:val="28"/>
        </w:rPr>
        <w:t xml:space="preserve"> році</w:t>
      </w:r>
      <w:r w:rsidR="00FB6185" w:rsidRPr="009F14E9">
        <w:rPr>
          <w:rFonts w:ascii="Times New Roman" w:hAnsi="Times New Roman"/>
          <w:sz w:val="28"/>
          <w:szCs w:val="28"/>
        </w:rPr>
        <w:t xml:space="preserve"> надійшло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53774B">
        <w:rPr>
          <w:rFonts w:ascii="Times New Roman" w:hAnsi="Times New Roman"/>
          <w:sz w:val="28"/>
          <w:szCs w:val="28"/>
        </w:rPr>
        <w:t>76</w:t>
      </w:r>
      <w:r w:rsidR="00FB6185" w:rsidRPr="009F14E9">
        <w:rPr>
          <w:rFonts w:ascii="Times New Roman" w:hAnsi="Times New Roman"/>
          <w:sz w:val="28"/>
          <w:szCs w:val="28"/>
        </w:rPr>
        <w:t xml:space="preserve"> звернен</w:t>
      </w:r>
      <w:r w:rsidR="0053774B">
        <w:rPr>
          <w:rFonts w:ascii="Times New Roman" w:hAnsi="Times New Roman"/>
          <w:sz w:val="28"/>
          <w:szCs w:val="28"/>
        </w:rPr>
        <w:t>ь</w:t>
      </w:r>
      <w:r w:rsidR="00730BCE">
        <w:rPr>
          <w:rFonts w:ascii="Times New Roman" w:hAnsi="Times New Roman"/>
          <w:sz w:val="28"/>
          <w:szCs w:val="28"/>
        </w:rPr>
        <w:t>)</w:t>
      </w:r>
      <w:r w:rsidR="00FB6185" w:rsidRPr="009F14E9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4F0F0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Всього до райдержадміністрації   зверну</w:t>
      </w:r>
      <w:r w:rsidR="00FB6185">
        <w:rPr>
          <w:rFonts w:ascii="Times New Roman" w:hAnsi="Times New Roman"/>
          <w:sz w:val="28"/>
          <w:szCs w:val="28"/>
        </w:rPr>
        <w:t>лос</w:t>
      </w:r>
      <w:r w:rsidR="00C60F7F">
        <w:rPr>
          <w:rFonts w:ascii="Times New Roman" w:hAnsi="Times New Roman"/>
          <w:sz w:val="28"/>
          <w:szCs w:val="28"/>
        </w:rPr>
        <w:t>я</w:t>
      </w:r>
      <w:r w:rsidR="00FB6185" w:rsidRPr="009F14E9">
        <w:rPr>
          <w:rFonts w:ascii="Times New Roman" w:hAnsi="Times New Roman"/>
          <w:sz w:val="28"/>
          <w:szCs w:val="28"/>
        </w:rPr>
        <w:t xml:space="preserve">  </w:t>
      </w:r>
      <w:r w:rsidR="0084297E">
        <w:rPr>
          <w:rFonts w:ascii="Times New Roman" w:hAnsi="Times New Roman"/>
          <w:sz w:val="28"/>
          <w:szCs w:val="28"/>
        </w:rPr>
        <w:t>149</w:t>
      </w:r>
      <w:r w:rsidR="00FB6185" w:rsidRPr="009F14E9">
        <w:rPr>
          <w:rFonts w:ascii="Times New Roman" w:hAnsi="Times New Roman"/>
          <w:sz w:val="28"/>
          <w:szCs w:val="28"/>
        </w:rPr>
        <w:t xml:space="preserve">  громадян. </w:t>
      </w:r>
    </w:p>
    <w:p w:rsidR="00FB6185" w:rsidRPr="009F14E9" w:rsidRDefault="001074E5" w:rsidP="004F0F0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Найбільш актуальною групою питань, піднятих у зверненнях громадян, протягом звітного періоду і надалі залишаються  питання:</w:t>
      </w:r>
    </w:p>
    <w:p w:rsidR="00555D5E" w:rsidRDefault="00FB6185" w:rsidP="004F0F03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lastRenderedPageBreak/>
        <w:t>- соціального захисту</w:t>
      </w:r>
      <w:r w:rsidR="00730BCE">
        <w:rPr>
          <w:rFonts w:ascii="Times New Roman" w:hAnsi="Times New Roman"/>
          <w:sz w:val="28"/>
          <w:szCs w:val="28"/>
        </w:rPr>
        <w:t xml:space="preserve"> -</w:t>
      </w:r>
      <w:r w:rsidR="005D1635">
        <w:rPr>
          <w:rFonts w:ascii="Times New Roman" w:hAnsi="Times New Roman"/>
          <w:sz w:val="28"/>
          <w:szCs w:val="28"/>
        </w:rPr>
        <w:t xml:space="preserve"> </w:t>
      </w:r>
      <w:r w:rsidR="00D1098A">
        <w:rPr>
          <w:rFonts w:ascii="Times New Roman" w:hAnsi="Times New Roman"/>
          <w:sz w:val="28"/>
          <w:szCs w:val="28"/>
        </w:rPr>
        <w:t>7</w:t>
      </w:r>
      <w:r w:rsidR="00F264E0">
        <w:rPr>
          <w:rFonts w:ascii="Times New Roman" w:hAnsi="Times New Roman"/>
          <w:sz w:val="28"/>
          <w:szCs w:val="28"/>
        </w:rPr>
        <w:t>2</w:t>
      </w:r>
      <w:r w:rsidR="005D1635">
        <w:rPr>
          <w:rFonts w:ascii="Times New Roman" w:hAnsi="Times New Roman"/>
          <w:sz w:val="28"/>
          <w:szCs w:val="28"/>
        </w:rPr>
        <w:t xml:space="preserve"> звернен</w:t>
      </w:r>
      <w:r w:rsidR="00F264E0">
        <w:rPr>
          <w:rFonts w:ascii="Times New Roman" w:hAnsi="Times New Roman"/>
          <w:sz w:val="28"/>
          <w:szCs w:val="28"/>
        </w:rPr>
        <w:t>ня</w:t>
      </w:r>
      <w:r w:rsidRPr="009F14E9">
        <w:rPr>
          <w:rFonts w:ascii="Times New Roman" w:hAnsi="Times New Roman"/>
          <w:sz w:val="28"/>
          <w:szCs w:val="28"/>
        </w:rPr>
        <w:t xml:space="preserve"> (</w:t>
      </w:r>
      <w:r w:rsidR="00D1098A">
        <w:rPr>
          <w:rFonts w:ascii="Times New Roman" w:hAnsi="Times New Roman"/>
          <w:sz w:val="28"/>
          <w:szCs w:val="28"/>
        </w:rPr>
        <w:t>15</w:t>
      </w:r>
      <w:r w:rsidR="002C06C0">
        <w:rPr>
          <w:rFonts w:ascii="Times New Roman" w:hAnsi="Times New Roman"/>
          <w:sz w:val="28"/>
          <w:szCs w:val="28"/>
        </w:rPr>
        <w:t>2</w:t>
      </w:r>
      <w:r w:rsidR="005D1635">
        <w:rPr>
          <w:rFonts w:ascii="Times New Roman" w:hAnsi="Times New Roman"/>
          <w:sz w:val="28"/>
          <w:szCs w:val="28"/>
        </w:rPr>
        <w:t xml:space="preserve"> – у 202</w:t>
      </w:r>
      <w:r w:rsidR="00D1098A">
        <w:rPr>
          <w:rFonts w:ascii="Times New Roman" w:hAnsi="Times New Roman"/>
          <w:sz w:val="28"/>
          <w:szCs w:val="28"/>
        </w:rPr>
        <w:t>4</w:t>
      </w:r>
      <w:r w:rsidR="005D1635">
        <w:rPr>
          <w:rFonts w:ascii="Times New Roman" w:hAnsi="Times New Roman"/>
          <w:sz w:val="28"/>
          <w:szCs w:val="28"/>
        </w:rPr>
        <w:t xml:space="preserve"> році</w:t>
      </w:r>
      <w:r w:rsidRPr="009F14E9">
        <w:rPr>
          <w:rFonts w:ascii="Times New Roman" w:hAnsi="Times New Roman"/>
          <w:sz w:val="28"/>
          <w:szCs w:val="28"/>
        </w:rPr>
        <w:t>)</w:t>
      </w:r>
      <w:r w:rsidR="00730BCE">
        <w:rPr>
          <w:rFonts w:ascii="Times New Roman" w:hAnsi="Times New Roman"/>
          <w:sz w:val="28"/>
          <w:szCs w:val="28"/>
        </w:rPr>
        <w:t>, з них:</w:t>
      </w:r>
      <w:r w:rsidRPr="009F14E9">
        <w:rPr>
          <w:rFonts w:ascii="Times New Roman" w:hAnsi="Times New Roman"/>
          <w:sz w:val="28"/>
          <w:szCs w:val="28"/>
        </w:rPr>
        <w:t xml:space="preserve"> про</w:t>
      </w:r>
      <w:r w:rsidR="00555D5E">
        <w:rPr>
          <w:rFonts w:ascii="Times New Roman" w:hAnsi="Times New Roman"/>
          <w:sz w:val="28"/>
          <w:szCs w:val="28"/>
        </w:rPr>
        <w:t xml:space="preserve"> нарахування та виплату допомоги на проживання  внутрішньо</w:t>
      </w:r>
      <w:r w:rsidR="002C06C0">
        <w:rPr>
          <w:rFonts w:ascii="Times New Roman" w:hAnsi="Times New Roman"/>
          <w:sz w:val="28"/>
          <w:szCs w:val="28"/>
        </w:rPr>
        <w:t xml:space="preserve"> </w:t>
      </w:r>
      <w:r w:rsidR="00555D5E">
        <w:rPr>
          <w:rFonts w:ascii="Times New Roman" w:hAnsi="Times New Roman"/>
          <w:sz w:val="28"/>
          <w:szCs w:val="28"/>
        </w:rPr>
        <w:t xml:space="preserve">- переміщеним особам, </w:t>
      </w:r>
      <w:r w:rsidR="002C06C0">
        <w:rPr>
          <w:rFonts w:ascii="Times New Roman" w:hAnsi="Times New Roman"/>
          <w:sz w:val="28"/>
          <w:szCs w:val="28"/>
        </w:rPr>
        <w:t>призначення та перерахунок</w:t>
      </w:r>
      <w:r w:rsidRPr="009F14E9">
        <w:rPr>
          <w:rFonts w:ascii="Times New Roman" w:hAnsi="Times New Roman"/>
          <w:sz w:val="28"/>
          <w:szCs w:val="28"/>
        </w:rPr>
        <w:t xml:space="preserve"> соціальних допомог</w:t>
      </w:r>
      <w:r w:rsidR="00730BCE">
        <w:rPr>
          <w:rFonts w:ascii="Times New Roman" w:hAnsi="Times New Roman"/>
          <w:sz w:val="28"/>
          <w:szCs w:val="28"/>
        </w:rPr>
        <w:t xml:space="preserve"> </w:t>
      </w:r>
      <w:r w:rsidR="002C06C0">
        <w:rPr>
          <w:rFonts w:ascii="Times New Roman" w:hAnsi="Times New Roman"/>
          <w:sz w:val="28"/>
          <w:szCs w:val="28"/>
        </w:rPr>
        <w:t xml:space="preserve">багатодітним та </w:t>
      </w:r>
      <w:r w:rsidR="00730BCE">
        <w:rPr>
          <w:rFonts w:ascii="Times New Roman" w:hAnsi="Times New Roman"/>
          <w:sz w:val="28"/>
          <w:szCs w:val="28"/>
        </w:rPr>
        <w:t>малозабезпеченим сім’ям, одиноким матерям,</w:t>
      </w:r>
      <w:r w:rsidR="000E4A66">
        <w:rPr>
          <w:rFonts w:ascii="Times New Roman" w:hAnsi="Times New Roman"/>
          <w:sz w:val="28"/>
          <w:szCs w:val="28"/>
        </w:rPr>
        <w:t xml:space="preserve"> видачу посвідчень потерпілим внаслід</w:t>
      </w:r>
      <w:r w:rsidR="00A5660F">
        <w:rPr>
          <w:rFonts w:ascii="Times New Roman" w:hAnsi="Times New Roman"/>
          <w:sz w:val="28"/>
          <w:szCs w:val="28"/>
        </w:rPr>
        <w:t>о</w:t>
      </w:r>
      <w:r w:rsidR="000E4A66">
        <w:rPr>
          <w:rFonts w:ascii="Times New Roman" w:hAnsi="Times New Roman"/>
          <w:sz w:val="28"/>
          <w:szCs w:val="28"/>
        </w:rPr>
        <w:t xml:space="preserve">к </w:t>
      </w:r>
      <w:r w:rsidR="00794062">
        <w:rPr>
          <w:rFonts w:ascii="Times New Roman" w:hAnsi="Times New Roman"/>
          <w:sz w:val="28"/>
          <w:szCs w:val="28"/>
        </w:rPr>
        <w:t>Чорнобильськ</w:t>
      </w:r>
      <w:r w:rsidR="00A5660F">
        <w:rPr>
          <w:rFonts w:ascii="Times New Roman" w:hAnsi="Times New Roman"/>
          <w:sz w:val="28"/>
          <w:szCs w:val="28"/>
        </w:rPr>
        <w:t>ої</w:t>
      </w:r>
      <w:r w:rsidR="00794062">
        <w:rPr>
          <w:rFonts w:ascii="Times New Roman" w:hAnsi="Times New Roman"/>
          <w:sz w:val="28"/>
          <w:szCs w:val="28"/>
        </w:rPr>
        <w:t xml:space="preserve"> катастрофи,</w:t>
      </w:r>
      <w:r w:rsidR="000E4A66">
        <w:rPr>
          <w:rFonts w:ascii="Times New Roman" w:hAnsi="Times New Roman"/>
          <w:sz w:val="28"/>
          <w:szCs w:val="28"/>
        </w:rPr>
        <w:t xml:space="preserve"> </w:t>
      </w:r>
      <w:r w:rsidR="00555D5E">
        <w:rPr>
          <w:rFonts w:ascii="Times New Roman" w:hAnsi="Times New Roman"/>
          <w:sz w:val="28"/>
          <w:szCs w:val="28"/>
        </w:rPr>
        <w:t xml:space="preserve">виділення грошової допомоги на лікування, надання гуманітарної допомоги продуктами харчування, засобами гігієни, одягом </w:t>
      </w:r>
      <w:r w:rsidR="00730BCE">
        <w:rPr>
          <w:rFonts w:ascii="Times New Roman" w:hAnsi="Times New Roman"/>
          <w:sz w:val="28"/>
          <w:szCs w:val="28"/>
        </w:rPr>
        <w:t xml:space="preserve"> тощо</w:t>
      </w:r>
      <w:r w:rsidRPr="009F14E9">
        <w:rPr>
          <w:rFonts w:ascii="Times New Roman" w:hAnsi="Times New Roman"/>
          <w:sz w:val="28"/>
          <w:szCs w:val="28"/>
        </w:rPr>
        <w:t>;</w:t>
      </w:r>
    </w:p>
    <w:p w:rsidR="00555D5E" w:rsidRPr="009F14E9" w:rsidRDefault="00555D5E" w:rsidP="004F0F03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555D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 </w:t>
      </w:r>
      <w:r w:rsidR="004D6F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комунального господарства та житлової політики - </w:t>
      </w:r>
      <w:r w:rsidR="00D1098A">
        <w:rPr>
          <w:rFonts w:ascii="Times New Roman" w:hAnsi="Times New Roman"/>
          <w:sz w:val="28"/>
          <w:szCs w:val="28"/>
        </w:rPr>
        <w:t>5</w:t>
      </w:r>
      <w:r w:rsidRPr="009F14E9">
        <w:rPr>
          <w:rFonts w:ascii="Times New Roman" w:hAnsi="Times New Roman"/>
          <w:sz w:val="28"/>
          <w:szCs w:val="28"/>
        </w:rPr>
        <w:t xml:space="preserve"> звернен</w:t>
      </w:r>
      <w:r>
        <w:rPr>
          <w:rFonts w:ascii="Times New Roman" w:hAnsi="Times New Roman"/>
          <w:sz w:val="28"/>
          <w:szCs w:val="28"/>
        </w:rPr>
        <w:t>ь</w:t>
      </w:r>
      <w:r w:rsidR="009332F2">
        <w:rPr>
          <w:rFonts w:ascii="Times New Roman" w:hAnsi="Times New Roman"/>
          <w:sz w:val="28"/>
          <w:szCs w:val="28"/>
        </w:rPr>
        <w:t xml:space="preserve"> </w:t>
      </w:r>
      <w:r w:rsidR="002C06C0">
        <w:rPr>
          <w:rFonts w:ascii="Times New Roman" w:hAnsi="Times New Roman"/>
          <w:sz w:val="28"/>
          <w:szCs w:val="28"/>
        </w:rPr>
        <w:t>(1</w:t>
      </w:r>
      <w:r w:rsidR="00D1098A">
        <w:rPr>
          <w:rFonts w:ascii="Times New Roman" w:hAnsi="Times New Roman"/>
          <w:sz w:val="28"/>
          <w:szCs w:val="28"/>
        </w:rPr>
        <w:t>1</w:t>
      </w:r>
      <w:r w:rsidR="002C06C0">
        <w:rPr>
          <w:rFonts w:ascii="Times New Roman" w:hAnsi="Times New Roman"/>
          <w:sz w:val="28"/>
          <w:szCs w:val="28"/>
        </w:rPr>
        <w:t xml:space="preserve"> - у 202</w:t>
      </w:r>
      <w:r w:rsidR="00D1098A">
        <w:rPr>
          <w:rFonts w:ascii="Times New Roman" w:hAnsi="Times New Roman"/>
          <w:sz w:val="28"/>
          <w:szCs w:val="28"/>
        </w:rPr>
        <w:t>4</w:t>
      </w:r>
      <w:r w:rsidR="002C06C0">
        <w:rPr>
          <w:rFonts w:ascii="Times New Roman" w:hAnsi="Times New Roman"/>
          <w:sz w:val="28"/>
          <w:szCs w:val="28"/>
        </w:rPr>
        <w:t xml:space="preserve"> році)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 w:rsidR="004D6F80">
        <w:rPr>
          <w:rFonts w:ascii="Times New Roman" w:hAnsi="Times New Roman"/>
          <w:sz w:val="28"/>
          <w:szCs w:val="28"/>
        </w:rPr>
        <w:t>про</w:t>
      </w:r>
      <w:r w:rsidR="00E738DE">
        <w:rPr>
          <w:rFonts w:ascii="Times New Roman" w:hAnsi="Times New Roman"/>
          <w:sz w:val="28"/>
          <w:szCs w:val="28"/>
        </w:rPr>
        <w:t xml:space="preserve"> в</w:t>
      </w:r>
      <w:r w:rsidR="00DB1E68">
        <w:rPr>
          <w:rFonts w:ascii="Times New Roman" w:hAnsi="Times New Roman"/>
          <w:sz w:val="28"/>
          <w:szCs w:val="28"/>
        </w:rPr>
        <w:t>ідновлення вуличного освітлення</w:t>
      </w:r>
      <w:r w:rsidR="00E738DE">
        <w:rPr>
          <w:rFonts w:ascii="Times New Roman" w:hAnsi="Times New Roman"/>
          <w:sz w:val="28"/>
          <w:szCs w:val="28"/>
        </w:rPr>
        <w:t xml:space="preserve">, 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 w:rsidR="00E738DE">
        <w:rPr>
          <w:rFonts w:ascii="Times New Roman" w:hAnsi="Times New Roman"/>
          <w:sz w:val="28"/>
          <w:szCs w:val="28"/>
        </w:rPr>
        <w:t xml:space="preserve">вирубку дерев </w:t>
      </w:r>
      <w:r w:rsidR="004D6F80">
        <w:rPr>
          <w:rFonts w:ascii="Times New Roman" w:hAnsi="Times New Roman"/>
          <w:sz w:val="28"/>
          <w:szCs w:val="28"/>
        </w:rPr>
        <w:t>по узбіччю</w:t>
      </w:r>
      <w:r w:rsidR="00E738DE">
        <w:rPr>
          <w:rFonts w:ascii="Times New Roman" w:hAnsi="Times New Roman"/>
          <w:sz w:val="28"/>
          <w:szCs w:val="28"/>
        </w:rPr>
        <w:t xml:space="preserve"> </w:t>
      </w:r>
      <w:r w:rsidR="004D6F80">
        <w:rPr>
          <w:rFonts w:ascii="Times New Roman" w:hAnsi="Times New Roman"/>
          <w:sz w:val="28"/>
          <w:szCs w:val="28"/>
        </w:rPr>
        <w:t xml:space="preserve"> центральної дороги, постачання електроенергії,  </w:t>
      </w:r>
      <w:r w:rsidRPr="009F14E9">
        <w:rPr>
          <w:rFonts w:ascii="Times New Roman" w:hAnsi="Times New Roman"/>
          <w:sz w:val="28"/>
          <w:szCs w:val="28"/>
        </w:rPr>
        <w:t>ремонту доріг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 ін.</w:t>
      </w:r>
    </w:p>
    <w:p w:rsidR="00FB6185" w:rsidRDefault="00FB6185" w:rsidP="004F0F03">
      <w:pPr>
        <w:pStyle w:val="21"/>
        <w:tabs>
          <w:tab w:val="left" w:pos="1470"/>
          <w:tab w:val="left" w:pos="5387"/>
        </w:tabs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Результати аналізу свідчать, що найбільше звернень над</w:t>
      </w:r>
      <w:r w:rsidR="00B57CE4">
        <w:rPr>
          <w:rFonts w:ascii="Times New Roman" w:hAnsi="Times New Roman"/>
          <w:sz w:val="28"/>
          <w:szCs w:val="28"/>
        </w:rPr>
        <w:t>ійшло</w:t>
      </w:r>
      <w:r w:rsidRPr="009F14E9">
        <w:rPr>
          <w:rFonts w:ascii="Times New Roman" w:hAnsi="Times New Roman"/>
          <w:sz w:val="28"/>
          <w:szCs w:val="28"/>
        </w:rPr>
        <w:t xml:space="preserve"> від громадян, які проживають на територіях</w:t>
      </w:r>
      <w:r w:rsidR="005763E4">
        <w:rPr>
          <w:rFonts w:ascii="Times New Roman" w:hAnsi="Times New Roman"/>
          <w:sz w:val="28"/>
          <w:szCs w:val="28"/>
        </w:rPr>
        <w:t xml:space="preserve"> таких територіальних громад: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 w:rsidR="00F264E0">
        <w:rPr>
          <w:rFonts w:ascii="Times New Roman" w:hAnsi="Times New Roman"/>
          <w:sz w:val="28"/>
          <w:szCs w:val="28"/>
        </w:rPr>
        <w:t xml:space="preserve">  Колківської – </w:t>
      </w:r>
      <w:r w:rsidR="0013411F">
        <w:rPr>
          <w:rFonts w:ascii="Times New Roman" w:hAnsi="Times New Roman"/>
          <w:sz w:val="28"/>
          <w:szCs w:val="28"/>
        </w:rPr>
        <w:t>1</w:t>
      </w:r>
      <w:r w:rsidR="00EC5C9B">
        <w:rPr>
          <w:rFonts w:ascii="Times New Roman" w:hAnsi="Times New Roman"/>
          <w:sz w:val="28"/>
          <w:szCs w:val="28"/>
        </w:rPr>
        <w:t>8</w:t>
      </w:r>
      <w:r w:rsidR="003D56A8">
        <w:rPr>
          <w:rFonts w:ascii="Times New Roman" w:hAnsi="Times New Roman"/>
          <w:sz w:val="28"/>
          <w:szCs w:val="28"/>
        </w:rPr>
        <w:t>,</w:t>
      </w:r>
      <w:r w:rsidR="00DF0FE6">
        <w:rPr>
          <w:rFonts w:ascii="Times New Roman" w:hAnsi="Times New Roman"/>
          <w:sz w:val="28"/>
          <w:szCs w:val="28"/>
        </w:rPr>
        <w:t xml:space="preserve"> </w:t>
      </w:r>
      <w:r w:rsidR="0013411F">
        <w:rPr>
          <w:rFonts w:ascii="Times New Roman" w:hAnsi="Times New Roman"/>
          <w:sz w:val="28"/>
          <w:szCs w:val="28"/>
        </w:rPr>
        <w:t>Цумансь</w:t>
      </w:r>
      <w:r w:rsidR="004F0F03">
        <w:rPr>
          <w:rFonts w:ascii="Times New Roman" w:hAnsi="Times New Roman"/>
          <w:sz w:val="28"/>
          <w:szCs w:val="28"/>
        </w:rPr>
        <w:t>кої та Підгайцівської  - по  13</w:t>
      </w:r>
      <w:r w:rsidR="00DB1E68">
        <w:rPr>
          <w:rFonts w:ascii="Times New Roman" w:hAnsi="Times New Roman"/>
          <w:sz w:val="28"/>
          <w:szCs w:val="28"/>
        </w:rPr>
        <w:t xml:space="preserve">; </w:t>
      </w:r>
      <w:r w:rsidR="0013411F">
        <w:rPr>
          <w:rFonts w:ascii="Times New Roman" w:hAnsi="Times New Roman"/>
          <w:sz w:val="28"/>
          <w:szCs w:val="28"/>
        </w:rPr>
        <w:t>Ківерцівської – 11</w:t>
      </w:r>
      <w:r w:rsidR="00DB1E68">
        <w:rPr>
          <w:rFonts w:ascii="Times New Roman" w:hAnsi="Times New Roman"/>
          <w:sz w:val="28"/>
          <w:szCs w:val="28"/>
        </w:rPr>
        <w:t>;</w:t>
      </w:r>
      <w:r w:rsidR="0013411F">
        <w:rPr>
          <w:rFonts w:ascii="Times New Roman" w:hAnsi="Times New Roman"/>
          <w:sz w:val="28"/>
          <w:szCs w:val="28"/>
        </w:rPr>
        <w:t xml:space="preserve"> </w:t>
      </w:r>
      <w:r w:rsidR="00B13925">
        <w:rPr>
          <w:rFonts w:ascii="Times New Roman" w:hAnsi="Times New Roman"/>
          <w:sz w:val="28"/>
          <w:szCs w:val="28"/>
        </w:rPr>
        <w:t xml:space="preserve"> </w:t>
      </w:r>
      <w:r w:rsidR="0013411F">
        <w:rPr>
          <w:rFonts w:ascii="Times New Roman" w:hAnsi="Times New Roman"/>
          <w:sz w:val="28"/>
          <w:szCs w:val="28"/>
        </w:rPr>
        <w:t>Горохівської – 8</w:t>
      </w:r>
      <w:r w:rsidR="00DB1E68">
        <w:rPr>
          <w:rFonts w:ascii="Times New Roman" w:hAnsi="Times New Roman"/>
          <w:sz w:val="28"/>
          <w:szCs w:val="28"/>
        </w:rPr>
        <w:t>;</w:t>
      </w:r>
      <w:r w:rsidR="0013411F">
        <w:rPr>
          <w:rFonts w:ascii="Times New Roman" w:hAnsi="Times New Roman"/>
          <w:sz w:val="28"/>
          <w:szCs w:val="28"/>
        </w:rPr>
        <w:t xml:space="preserve">  </w:t>
      </w:r>
      <w:r w:rsidR="0013411F" w:rsidRPr="009F14E9">
        <w:rPr>
          <w:rFonts w:ascii="Times New Roman" w:hAnsi="Times New Roman"/>
          <w:sz w:val="28"/>
          <w:szCs w:val="28"/>
        </w:rPr>
        <w:t>Торчинської</w:t>
      </w:r>
      <w:r w:rsidR="0013411F">
        <w:rPr>
          <w:rFonts w:ascii="Times New Roman" w:hAnsi="Times New Roman"/>
          <w:sz w:val="28"/>
          <w:szCs w:val="28"/>
        </w:rPr>
        <w:t xml:space="preserve"> – 6</w:t>
      </w:r>
      <w:r w:rsidR="00DB1E68">
        <w:rPr>
          <w:rFonts w:ascii="Times New Roman" w:hAnsi="Times New Roman"/>
          <w:sz w:val="28"/>
          <w:szCs w:val="28"/>
        </w:rPr>
        <w:t>;</w:t>
      </w:r>
      <w:r w:rsidR="0013411F">
        <w:rPr>
          <w:rFonts w:ascii="Times New Roman" w:hAnsi="Times New Roman"/>
          <w:sz w:val="28"/>
          <w:szCs w:val="28"/>
        </w:rPr>
        <w:t xml:space="preserve">   Боратинської –5,  Берестечківської  та Мар’янівської </w:t>
      </w:r>
      <w:r w:rsidR="0013411F" w:rsidRPr="00B76A57">
        <w:rPr>
          <w:rFonts w:ascii="Times New Roman" w:hAnsi="Times New Roman"/>
          <w:sz w:val="28"/>
          <w:szCs w:val="28"/>
        </w:rPr>
        <w:t>-</w:t>
      </w:r>
      <w:r w:rsidR="0013411F">
        <w:rPr>
          <w:rFonts w:ascii="Times New Roman" w:hAnsi="Times New Roman"/>
          <w:sz w:val="28"/>
          <w:szCs w:val="28"/>
        </w:rPr>
        <w:t xml:space="preserve">  по  4</w:t>
      </w:r>
      <w:r w:rsidR="00DB1E68">
        <w:rPr>
          <w:rFonts w:ascii="Times New Roman" w:hAnsi="Times New Roman"/>
          <w:sz w:val="28"/>
          <w:szCs w:val="28"/>
        </w:rPr>
        <w:t>;</w:t>
      </w:r>
      <w:r w:rsidR="0013411F">
        <w:rPr>
          <w:rFonts w:ascii="Times New Roman" w:hAnsi="Times New Roman"/>
          <w:sz w:val="28"/>
          <w:szCs w:val="28"/>
        </w:rPr>
        <w:t xml:space="preserve"> Рожищенської,  Олицької  та Доросинівської </w:t>
      </w:r>
      <w:r w:rsidR="00B13925">
        <w:rPr>
          <w:rFonts w:ascii="Times New Roman" w:hAnsi="Times New Roman"/>
          <w:sz w:val="28"/>
          <w:szCs w:val="28"/>
        </w:rPr>
        <w:t>-</w:t>
      </w:r>
      <w:r w:rsidR="0013411F">
        <w:rPr>
          <w:rFonts w:ascii="Times New Roman" w:hAnsi="Times New Roman"/>
          <w:sz w:val="28"/>
          <w:szCs w:val="28"/>
        </w:rPr>
        <w:t xml:space="preserve"> по   3</w:t>
      </w:r>
      <w:r w:rsidR="00DF0FE6">
        <w:rPr>
          <w:rFonts w:ascii="Times New Roman" w:hAnsi="Times New Roman"/>
          <w:sz w:val="28"/>
          <w:szCs w:val="28"/>
        </w:rPr>
        <w:t>,</w:t>
      </w:r>
      <w:r w:rsidR="00E07B8F">
        <w:rPr>
          <w:rFonts w:ascii="Times New Roman" w:hAnsi="Times New Roman"/>
          <w:sz w:val="28"/>
          <w:szCs w:val="28"/>
        </w:rPr>
        <w:t xml:space="preserve"> </w:t>
      </w:r>
      <w:r w:rsidR="008A076B">
        <w:rPr>
          <w:rFonts w:ascii="Times New Roman" w:hAnsi="Times New Roman"/>
          <w:sz w:val="28"/>
          <w:szCs w:val="28"/>
        </w:rPr>
        <w:t>Городищенськ</w:t>
      </w:r>
      <w:r w:rsidR="00CE46C7">
        <w:rPr>
          <w:rFonts w:ascii="Times New Roman" w:hAnsi="Times New Roman"/>
          <w:sz w:val="28"/>
          <w:szCs w:val="28"/>
        </w:rPr>
        <w:t>ої</w:t>
      </w:r>
      <w:r w:rsidR="008A076B">
        <w:rPr>
          <w:rFonts w:ascii="Times New Roman" w:hAnsi="Times New Roman"/>
          <w:sz w:val="28"/>
          <w:szCs w:val="28"/>
        </w:rPr>
        <w:t xml:space="preserve"> </w:t>
      </w:r>
      <w:r w:rsidR="00DF0FE6">
        <w:rPr>
          <w:rFonts w:ascii="Times New Roman" w:hAnsi="Times New Roman"/>
          <w:sz w:val="28"/>
          <w:szCs w:val="28"/>
        </w:rPr>
        <w:t>та</w:t>
      </w:r>
      <w:r w:rsidR="008A076B">
        <w:rPr>
          <w:rFonts w:ascii="Times New Roman" w:hAnsi="Times New Roman"/>
          <w:sz w:val="28"/>
          <w:szCs w:val="28"/>
        </w:rPr>
        <w:t xml:space="preserve"> </w:t>
      </w:r>
      <w:r w:rsidR="00B57CE4">
        <w:rPr>
          <w:rFonts w:ascii="Times New Roman" w:hAnsi="Times New Roman"/>
          <w:sz w:val="28"/>
          <w:szCs w:val="28"/>
        </w:rPr>
        <w:t xml:space="preserve">  </w:t>
      </w:r>
      <w:r w:rsidR="0013411F">
        <w:rPr>
          <w:rFonts w:ascii="Times New Roman" w:hAnsi="Times New Roman"/>
          <w:sz w:val="28"/>
          <w:szCs w:val="28"/>
        </w:rPr>
        <w:t>Копачівськ</w:t>
      </w:r>
      <w:r w:rsidR="00DB1E68">
        <w:rPr>
          <w:rFonts w:ascii="Times New Roman" w:hAnsi="Times New Roman"/>
          <w:sz w:val="28"/>
          <w:szCs w:val="28"/>
        </w:rPr>
        <w:t>ої</w:t>
      </w:r>
      <w:r w:rsidR="0013411F">
        <w:rPr>
          <w:rFonts w:ascii="Times New Roman" w:hAnsi="Times New Roman"/>
          <w:sz w:val="28"/>
          <w:szCs w:val="28"/>
        </w:rPr>
        <w:t xml:space="preserve"> </w:t>
      </w:r>
      <w:r w:rsidR="00B13925">
        <w:rPr>
          <w:rFonts w:ascii="Times New Roman" w:hAnsi="Times New Roman"/>
          <w:sz w:val="28"/>
          <w:szCs w:val="28"/>
        </w:rPr>
        <w:t xml:space="preserve"> -  </w:t>
      </w:r>
      <w:r w:rsidR="0013411F">
        <w:rPr>
          <w:rFonts w:ascii="Times New Roman" w:hAnsi="Times New Roman"/>
          <w:sz w:val="28"/>
          <w:szCs w:val="28"/>
        </w:rPr>
        <w:t>по 1</w:t>
      </w:r>
      <w:r w:rsidR="00B13925">
        <w:rPr>
          <w:rFonts w:ascii="Times New Roman" w:hAnsi="Times New Roman"/>
          <w:sz w:val="28"/>
          <w:szCs w:val="28"/>
        </w:rPr>
        <w:t xml:space="preserve"> зверненню</w:t>
      </w:r>
      <w:r w:rsidR="00DF0FE6">
        <w:rPr>
          <w:rFonts w:ascii="Times New Roman" w:hAnsi="Times New Roman"/>
          <w:sz w:val="28"/>
          <w:szCs w:val="28"/>
        </w:rPr>
        <w:t>.</w:t>
      </w:r>
    </w:p>
    <w:p w:rsidR="00980877" w:rsidRPr="009F14E9" w:rsidRDefault="00980877" w:rsidP="004F0F03">
      <w:pPr>
        <w:pStyle w:val="21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результатами розгляду </w:t>
      </w:r>
      <w:r w:rsidR="000D64BD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1 квартал</w:t>
      </w:r>
      <w:r w:rsidR="000D64BD">
        <w:rPr>
          <w:rFonts w:ascii="Times New Roman" w:hAnsi="Times New Roman"/>
          <w:sz w:val="28"/>
          <w:szCs w:val="28"/>
        </w:rPr>
        <w:t>і</w:t>
      </w:r>
      <w:r>
        <w:rPr>
          <w:rFonts w:ascii="Times New Roman" w:hAnsi="Times New Roman"/>
          <w:sz w:val="28"/>
          <w:szCs w:val="28"/>
        </w:rPr>
        <w:t xml:space="preserve"> 202</w:t>
      </w:r>
      <w:r w:rsidR="0059623C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року </w:t>
      </w:r>
      <w:r w:rsidR="0059623C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звернен</w:t>
      </w:r>
      <w:r w:rsidR="00EB0686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 вирішено  позитивно, на </w:t>
      </w:r>
      <w:r w:rsidR="0059623C">
        <w:rPr>
          <w:rFonts w:ascii="Times New Roman" w:hAnsi="Times New Roman"/>
          <w:sz w:val="28"/>
          <w:szCs w:val="28"/>
        </w:rPr>
        <w:t xml:space="preserve">76 – надано роз’яснення </w:t>
      </w:r>
      <w:r>
        <w:rPr>
          <w:rFonts w:ascii="Times New Roman" w:hAnsi="Times New Roman"/>
          <w:sz w:val="28"/>
          <w:szCs w:val="28"/>
        </w:rPr>
        <w:t xml:space="preserve"> та </w:t>
      </w:r>
      <w:r w:rsidR="004538D1">
        <w:rPr>
          <w:rFonts w:ascii="Times New Roman" w:hAnsi="Times New Roman"/>
          <w:sz w:val="28"/>
          <w:szCs w:val="28"/>
        </w:rPr>
        <w:t>1</w:t>
      </w:r>
      <w:r w:rsidR="0059623C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звернен</w:t>
      </w:r>
      <w:r w:rsidR="004538D1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 перебуває на контролі до вирішення.</w:t>
      </w:r>
    </w:p>
    <w:p w:rsidR="004D6F80" w:rsidRDefault="00FB6185" w:rsidP="004F0F03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Протягом І кварталу 20</w:t>
      </w:r>
      <w:r w:rsidR="005763E4">
        <w:rPr>
          <w:rFonts w:ascii="Times New Roman" w:hAnsi="Times New Roman"/>
          <w:sz w:val="28"/>
          <w:szCs w:val="28"/>
        </w:rPr>
        <w:t>2</w:t>
      </w:r>
      <w:r w:rsidR="0059623C">
        <w:rPr>
          <w:rFonts w:ascii="Times New Roman" w:hAnsi="Times New Roman"/>
          <w:sz w:val="28"/>
          <w:szCs w:val="28"/>
        </w:rPr>
        <w:t>5</w:t>
      </w:r>
      <w:r w:rsidRPr="009F14E9">
        <w:rPr>
          <w:rFonts w:ascii="Times New Roman" w:hAnsi="Times New Roman"/>
          <w:sz w:val="28"/>
          <w:szCs w:val="28"/>
        </w:rPr>
        <w:t xml:space="preserve"> року до райдержадміністрації надійшло</w:t>
      </w:r>
      <w:r>
        <w:rPr>
          <w:rFonts w:ascii="Times New Roman" w:hAnsi="Times New Roman"/>
          <w:sz w:val="28"/>
          <w:szCs w:val="28"/>
        </w:rPr>
        <w:t xml:space="preserve"> </w:t>
      </w:r>
      <w:r w:rsidR="00E738DE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>повторн</w:t>
      </w:r>
      <w:r w:rsidR="00675D8B">
        <w:rPr>
          <w:rFonts w:ascii="Times New Roman" w:hAnsi="Times New Roman"/>
          <w:sz w:val="28"/>
          <w:szCs w:val="28"/>
        </w:rPr>
        <w:t>их</w:t>
      </w:r>
      <w:r w:rsidRPr="009F14E9">
        <w:rPr>
          <w:rFonts w:ascii="Times New Roman" w:hAnsi="Times New Roman"/>
          <w:sz w:val="28"/>
          <w:szCs w:val="28"/>
        </w:rPr>
        <w:t xml:space="preserve"> звернен</w:t>
      </w:r>
      <w:r w:rsidR="00E738DE">
        <w:rPr>
          <w:rFonts w:ascii="Times New Roman" w:hAnsi="Times New Roman"/>
          <w:sz w:val="28"/>
          <w:szCs w:val="28"/>
        </w:rPr>
        <w:t>ня</w:t>
      </w:r>
      <w:r w:rsidRPr="009F14E9">
        <w:rPr>
          <w:rFonts w:ascii="Times New Roman" w:hAnsi="Times New Roman"/>
          <w:sz w:val="28"/>
          <w:szCs w:val="28"/>
        </w:rPr>
        <w:t xml:space="preserve">, що на </w:t>
      </w:r>
      <w:r w:rsidR="00E738DE">
        <w:rPr>
          <w:rFonts w:ascii="Times New Roman" w:hAnsi="Times New Roman"/>
          <w:sz w:val="28"/>
          <w:szCs w:val="28"/>
        </w:rPr>
        <w:t>3 менше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>ніж у  аналогічному періоді 20</w:t>
      </w:r>
      <w:r w:rsidR="005763E4">
        <w:rPr>
          <w:rFonts w:ascii="Times New Roman" w:hAnsi="Times New Roman"/>
          <w:sz w:val="28"/>
          <w:szCs w:val="28"/>
        </w:rPr>
        <w:t>2</w:t>
      </w:r>
      <w:r w:rsidR="00E738DE">
        <w:rPr>
          <w:rFonts w:ascii="Times New Roman" w:hAnsi="Times New Roman"/>
          <w:sz w:val="28"/>
          <w:szCs w:val="28"/>
        </w:rPr>
        <w:t>4</w:t>
      </w:r>
      <w:r w:rsidRPr="009F14E9">
        <w:rPr>
          <w:rFonts w:ascii="Times New Roman" w:hAnsi="Times New Roman"/>
          <w:sz w:val="28"/>
          <w:szCs w:val="28"/>
        </w:rPr>
        <w:t xml:space="preserve"> року. </w:t>
      </w:r>
    </w:p>
    <w:p w:rsidR="00D554BE" w:rsidRDefault="006B3595" w:rsidP="004F0F03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724196">
        <w:rPr>
          <w:rFonts w:ascii="Times New Roman" w:hAnsi="Times New Roman"/>
          <w:sz w:val="28"/>
          <w:szCs w:val="28"/>
        </w:rPr>
        <w:t xml:space="preserve">Забезпечено роботу комісії з питань розгляду звернень громадян  </w:t>
      </w:r>
      <w:r>
        <w:rPr>
          <w:rFonts w:ascii="Times New Roman" w:hAnsi="Times New Roman"/>
          <w:sz w:val="28"/>
          <w:szCs w:val="28"/>
        </w:rPr>
        <w:t>в</w:t>
      </w:r>
      <w:r w:rsidRPr="00724196">
        <w:rPr>
          <w:rFonts w:ascii="Times New Roman" w:hAnsi="Times New Roman"/>
          <w:sz w:val="28"/>
          <w:szCs w:val="28"/>
        </w:rPr>
        <w:t xml:space="preserve">  райдержадміністрації,</w:t>
      </w:r>
      <w:r w:rsidRPr="009F14E9">
        <w:rPr>
          <w:rFonts w:ascii="Times New Roman" w:hAnsi="Times New Roman"/>
          <w:sz w:val="28"/>
          <w:szCs w:val="28"/>
        </w:rPr>
        <w:t xml:space="preserve"> яка</w:t>
      </w:r>
      <w:r w:rsidRPr="009F14E9">
        <w:rPr>
          <w:rFonts w:ascii="Times New Roman" w:hAnsi="Times New Roman"/>
          <w:bCs/>
          <w:sz w:val="28"/>
          <w:szCs w:val="28"/>
        </w:rPr>
        <w:t xml:space="preserve"> створена з метою всебічного контролю за розглядом звернень громадян</w:t>
      </w:r>
      <w:r w:rsidR="00DB1E68">
        <w:rPr>
          <w:rFonts w:ascii="Times New Roman" w:hAnsi="Times New Roman"/>
          <w:bCs/>
          <w:sz w:val="28"/>
          <w:szCs w:val="28"/>
        </w:rPr>
        <w:t>,</w:t>
      </w:r>
      <w:r w:rsidRPr="009F14E9">
        <w:rPr>
          <w:rFonts w:ascii="Times New Roman" w:hAnsi="Times New Roman"/>
          <w:bCs/>
          <w:sz w:val="28"/>
          <w:szCs w:val="28"/>
        </w:rPr>
        <w:t xml:space="preserve"> виріш</w:t>
      </w:r>
      <w:r w:rsidR="00DB1E68">
        <w:rPr>
          <w:rFonts w:ascii="Times New Roman" w:hAnsi="Times New Roman"/>
          <w:bCs/>
          <w:sz w:val="28"/>
          <w:szCs w:val="28"/>
        </w:rPr>
        <w:t xml:space="preserve">ення порушених у них проблем, </w:t>
      </w:r>
      <w:r w:rsidR="007F1DBB" w:rsidRPr="009F14E9">
        <w:rPr>
          <w:rFonts w:ascii="Times New Roman" w:hAnsi="Times New Roman"/>
          <w:bCs/>
          <w:sz w:val="28"/>
          <w:szCs w:val="28"/>
        </w:rPr>
        <w:t>усунення недоліків</w:t>
      </w:r>
      <w:r w:rsidR="007F1DBB">
        <w:rPr>
          <w:rFonts w:ascii="Times New Roman" w:hAnsi="Times New Roman"/>
          <w:bCs/>
          <w:sz w:val="28"/>
          <w:szCs w:val="28"/>
        </w:rPr>
        <w:t xml:space="preserve"> </w:t>
      </w:r>
      <w:r w:rsidRPr="009F14E9">
        <w:rPr>
          <w:rFonts w:ascii="Times New Roman" w:hAnsi="Times New Roman"/>
          <w:bCs/>
          <w:sz w:val="28"/>
          <w:szCs w:val="28"/>
        </w:rPr>
        <w:t xml:space="preserve"> та дотримання чинного законодавства</w:t>
      </w:r>
      <w:r>
        <w:rPr>
          <w:rFonts w:ascii="Times New Roman" w:hAnsi="Times New Roman"/>
          <w:bCs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 </w:t>
      </w:r>
      <w:r w:rsidR="00FB6185" w:rsidRPr="00724196">
        <w:rPr>
          <w:rFonts w:ascii="Times New Roman" w:hAnsi="Times New Roman"/>
          <w:sz w:val="28"/>
          <w:szCs w:val="28"/>
        </w:rPr>
        <w:t xml:space="preserve"> У</w:t>
      </w:r>
      <w:r w:rsidR="00DB1E68">
        <w:rPr>
          <w:rFonts w:ascii="Times New Roman" w:hAnsi="Times New Roman"/>
          <w:sz w:val="28"/>
          <w:szCs w:val="28"/>
        </w:rPr>
        <w:t xml:space="preserve"> </w:t>
      </w:r>
      <w:r w:rsidR="00FB6185" w:rsidRPr="00724196">
        <w:rPr>
          <w:rFonts w:ascii="Times New Roman" w:hAnsi="Times New Roman"/>
          <w:sz w:val="28"/>
          <w:szCs w:val="28"/>
        </w:rPr>
        <w:t xml:space="preserve"> І</w:t>
      </w:r>
      <w:r w:rsidR="00DB1E68">
        <w:rPr>
          <w:rFonts w:ascii="Times New Roman" w:hAnsi="Times New Roman"/>
          <w:sz w:val="28"/>
          <w:szCs w:val="28"/>
        </w:rPr>
        <w:t xml:space="preserve"> </w:t>
      </w:r>
      <w:r w:rsidR="00FB6185" w:rsidRPr="00724196">
        <w:rPr>
          <w:rFonts w:ascii="Times New Roman" w:hAnsi="Times New Roman"/>
          <w:sz w:val="28"/>
          <w:szCs w:val="28"/>
        </w:rPr>
        <w:t> </w:t>
      </w:r>
      <w:r w:rsidR="00FB6185">
        <w:rPr>
          <w:rFonts w:ascii="Times New Roman" w:hAnsi="Times New Roman"/>
          <w:sz w:val="28"/>
          <w:szCs w:val="28"/>
        </w:rPr>
        <w:t>кварталі 202</w:t>
      </w:r>
      <w:r w:rsidR="00825FD7">
        <w:rPr>
          <w:rFonts w:ascii="Times New Roman" w:hAnsi="Times New Roman"/>
          <w:sz w:val="28"/>
          <w:szCs w:val="28"/>
        </w:rPr>
        <w:t>5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724196">
        <w:rPr>
          <w:rFonts w:ascii="Times New Roman" w:hAnsi="Times New Roman"/>
          <w:sz w:val="28"/>
          <w:szCs w:val="28"/>
        </w:rPr>
        <w:t>року проведено 3 засідання комісії.</w:t>
      </w:r>
      <w:r w:rsidR="00DF5CBE">
        <w:rPr>
          <w:rFonts w:ascii="Times New Roman" w:hAnsi="Times New Roman"/>
          <w:sz w:val="28"/>
          <w:szCs w:val="28"/>
        </w:rPr>
        <w:t xml:space="preserve"> </w:t>
      </w:r>
    </w:p>
    <w:p w:rsidR="00B76A57" w:rsidRDefault="00D554BE" w:rsidP="004F0F03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DF5CBE">
        <w:rPr>
          <w:rFonts w:ascii="Times New Roman" w:hAnsi="Times New Roman"/>
          <w:sz w:val="28"/>
          <w:szCs w:val="28"/>
        </w:rPr>
        <w:t xml:space="preserve">За цей період проведено 3 </w:t>
      </w:r>
      <w:r w:rsidR="008F53EB">
        <w:rPr>
          <w:rFonts w:ascii="Times New Roman" w:hAnsi="Times New Roman"/>
          <w:sz w:val="28"/>
          <w:szCs w:val="28"/>
        </w:rPr>
        <w:t>«</w:t>
      </w:r>
      <w:r w:rsidR="00DF5CBE">
        <w:rPr>
          <w:rFonts w:ascii="Times New Roman" w:hAnsi="Times New Roman"/>
          <w:sz w:val="28"/>
          <w:szCs w:val="28"/>
        </w:rPr>
        <w:t>Дні контролю</w:t>
      </w:r>
      <w:r w:rsidR="008F53EB">
        <w:rPr>
          <w:rFonts w:ascii="Times New Roman" w:hAnsi="Times New Roman"/>
          <w:sz w:val="28"/>
          <w:szCs w:val="28"/>
        </w:rPr>
        <w:t>»</w:t>
      </w:r>
      <w:r w:rsidR="00F07D16">
        <w:rPr>
          <w:rFonts w:ascii="Times New Roman" w:hAnsi="Times New Roman"/>
          <w:sz w:val="28"/>
          <w:szCs w:val="28"/>
        </w:rPr>
        <w:t xml:space="preserve"> з вивчення звернень громадян, які надійшли </w:t>
      </w:r>
      <w:r w:rsidR="00FF1AA7">
        <w:rPr>
          <w:rFonts w:ascii="Times New Roman" w:hAnsi="Times New Roman"/>
          <w:sz w:val="28"/>
          <w:szCs w:val="28"/>
        </w:rPr>
        <w:t>на урядову «гарячу лінію»</w:t>
      </w:r>
      <w:r w:rsidR="00C940DC">
        <w:rPr>
          <w:rFonts w:ascii="Times New Roman" w:hAnsi="Times New Roman"/>
          <w:sz w:val="28"/>
          <w:szCs w:val="28"/>
        </w:rPr>
        <w:t xml:space="preserve">  Кабінету Міністрів України</w:t>
      </w:r>
      <w:r w:rsidR="00FF1AA7">
        <w:rPr>
          <w:rFonts w:ascii="Times New Roman" w:hAnsi="Times New Roman"/>
          <w:sz w:val="28"/>
          <w:szCs w:val="28"/>
        </w:rPr>
        <w:t>.</w:t>
      </w:r>
      <w:r w:rsidR="00C940DC">
        <w:rPr>
          <w:rFonts w:ascii="Times New Roman" w:hAnsi="Times New Roman"/>
          <w:sz w:val="28"/>
          <w:szCs w:val="28"/>
        </w:rPr>
        <w:t xml:space="preserve"> </w:t>
      </w:r>
    </w:p>
    <w:p w:rsidR="005763E4" w:rsidRPr="005763E4" w:rsidRDefault="00BB2E46" w:rsidP="004F0F03">
      <w:pPr>
        <w:tabs>
          <w:tab w:val="left" w:pos="567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          </w:t>
      </w:r>
      <w:r w:rsidR="009332F2">
        <w:rPr>
          <w:rFonts w:ascii="Times New Roman" w:hAnsi="Times New Roman" w:cs="Times New Roman"/>
          <w:spacing w:val="-4"/>
          <w:sz w:val="28"/>
          <w:szCs w:val="28"/>
        </w:rPr>
        <w:t>В</w:t>
      </w:r>
      <w:r w:rsidR="00FB6185" w:rsidRPr="003B7835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3B7835">
        <w:rPr>
          <w:rFonts w:ascii="Times New Roman" w:hAnsi="Times New Roman"/>
          <w:sz w:val="28"/>
          <w:szCs w:val="28"/>
        </w:rPr>
        <w:t xml:space="preserve">І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3B7835">
        <w:rPr>
          <w:rFonts w:ascii="Times New Roman" w:hAnsi="Times New Roman"/>
          <w:sz w:val="28"/>
          <w:szCs w:val="28"/>
        </w:rPr>
        <w:t>квартал</w:t>
      </w:r>
      <w:r w:rsidR="009332F2">
        <w:rPr>
          <w:rFonts w:ascii="Times New Roman" w:hAnsi="Times New Roman"/>
          <w:sz w:val="28"/>
          <w:szCs w:val="28"/>
        </w:rPr>
        <w:t>і</w:t>
      </w:r>
      <w:r w:rsidR="00FB6185" w:rsidRPr="003B7835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3B7835">
        <w:rPr>
          <w:rFonts w:ascii="Times New Roman" w:hAnsi="Times New Roman"/>
          <w:sz w:val="28"/>
          <w:szCs w:val="28"/>
        </w:rPr>
        <w:t>20</w:t>
      </w:r>
      <w:r w:rsidR="00FB6185">
        <w:rPr>
          <w:rFonts w:ascii="Times New Roman" w:hAnsi="Times New Roman"/>
          <w:sz w:val="28"/>
          <w:szCs w:val="28"/>
        </w:rPr>
        <w:t>2</w:t>
      </w:r>
      <w:r w:rsidR="00825FD7">
        <w:rPr>
          <w:rFonts w:ascii="Times New Roman" w:hAnsi="Times New Roman"/>
          <w:sz w:val="28"/>
          <w:szCs w:val="28"/>
        </w:rPr>
        <w:t>5</w:t>
      </w:r>
      <w:r w:rsidR="00FB6185" w:rsidRPr="003B7835">
        <w:rPr>
          <w:rFonts w:ascii="Times New Roman" w:hAnsi="Times New Roman"/>
          <w:sz w:val="28"/>
          <w:szCs w:val="28"/>
        </w:rPr>
        <w:t xml:space="preserve"> року </w:t>
      </w:r>
      <w:r w:rsidR="00531277">
        <w:rPr>
          <w:rFonts w:ascii="Times New Roman" w:hAnsi="Times New Roman"/>
          <w:sz w:val="28"/>
          <w:szCs w:val="28"/>
        </w:rPr>
        <w:t xml:space="preserve"> пров</w:t>
      </w:r>
      <w:r w:rsidR="009332F2">
        <w:rPr>
          <w:rFonts w:ascii="Times New Roman" w:hAnsi="Times New Roman"/>
          <w:sz w:val="28"/>
          <w:szCs w:val="28"/>
        </w:rPr>
        <w:t>едено п</w:t>
      </w:r>
      <w:r w:rsidR="009332F2" w:rsidRPr="003B7835">
        <w:rPr>
          <w:rFonts w:ascii="Times New Roman" w:hAnsi="Times New Roman"/>
          <w:sz w:val="28"/>
          <w:szCs w:val="28"/>
        </w:rPr>
        <w:t>еревірк</w:t>
      </w:r>
      <w:r w:rsidR="009332F2">
        <w:rPr>
          <w:rFonts w:ascii="Times New Roman" w:hAnsi="Times New Roman"/>
          <w:sz w:val="28"/>
          <w:szCs w:val="28"/>
        </w:rPr>
        <w:t xml:space="preserve">у </w:t>
      </w:r>
      <w:r w:rsidR="009332F2" w:rsidRPr="003B7835">
        <w:rPr>
          <w:rFonts w:ascii="Times New Roman" w:hAnsi="Times New Roman"/>
          <w:sz w:val="28"/>
          <w:szCs w:val="28"/>
        </w:rPr>
        <w:t xml:space="preserve"> дотримання</w:t>
      </w:r>
      <w:r w:rsidR="009332F2">
        <w:rPr>
          <w:rFonts w:ascii="Times New Roman" w:hAnsi="Times New Roman"/>
          <w:sz w:val="28"/>
          <w:szCs w:val="28"/>
        </w:rPr>
        <w:t xml:space="preserve"> </w:t>
      </w:r>
      <w:r w:rsidR="009332F2" w:rsidRPr="003B7835">
        <w:rPr>
          <w:rFonts w:ascii="Times New Roman" w:hAnsi="Times New Roman"/>
          <w:sz w:val="28"/>
          <w:szCs w:val="28"/>
        </w:rPr>
        <w:t xml:space="preserve">вимог чинного законодавства щодо розгляду звернень </w:t>
      </w:r>
      <w:r w:rsidR="009332F2">
        <w:rPr>
          <w:rFonts w:ascii="Times New Roman" w:hAnsi="Times New Roman"/>
          <w:sz w:val="28"/>
          <w:szCs w:val="28"/>
        </w:rPr>
        <w:t xml:space="preserve">громадян </w:t>
      </w:r>
      <w:r w:rsidR="00F525B9">
        <w:rPr>
          <w:rFonts w:ascii="Times New Roman" w:hAnsi="Times New Roman"/>
          <w:sz w:val="28"/>
          <w:szCs w:val="28"/>
        </w:rPr>
        <w:t xml:space="preserve"> в  </w:t>
      </w:r>
      <w:r w:rsidR="009332F2">
        <w:rPr>
          <w:rFonts w:ascii="Times New Roman" w:hAnsi="Times New Roman"/>
          <w:sz w:val="28"/>
          <w:szCs w:val="28"/>
        </w:rPr>
        <w:t xml:space="preserve"> </w:t>
      </w:r>
      <w:r w:rsidR="00CF6F17">
        <w:rPr>
          <w:rFonts w:ascii="Times New Roman" w:hAnsi="Times New Roman"/>
          <w:sz w:val="28"/>
          <w:szCs w:val="28"/>
        </w:rPr>
        <w:t xml:space="preserve">Доросинівській </w:t>
      </w:r>
      <w:r w:rsidR="009332F2">
        <w:rPr>
          <w:rFonts w:ascii="Times New Roman" w:hAnsi="Times New Roman"/>
          <w:sz w:val="28"/>
          <w:szCs w:val="28"/>
        </w:rPr>
        <w:t xml:space="preserve"> </w:t>
      </w:r>
      <w:r w:rsidR="009332F2" w:rsidRPr="003B7835">
        <w:rPr>
          <w:rFonts w:ascii="Times New Roman" w:hAnsi="Times New Roman"/>
          <w:sz w:val="28"/>
          <w:szCs w:val="28"/>
        </w:rPr>
        <w:t>с</w:t>
      </w:r>
      <w:r w:rsidR="00CF6F17">
        <w:rPr>
          <w:rFonts w:ascii="Times New Roman" w:hAnsi="Times New Roman"/>
          <w:sz w:val="28"/>
          <w:szCs w:val="28"/>
        </w:rPr>
        <w:t>ільській</w:t>
      </w:r>
      <w:r w:rsidR="009332F2" w:rsidRPr="003B7835">
        <w:rPr>
          <w:rFonts w:ascii="Times New Roman" w:hAnsi="Times New Roman"/>
          <w:sz w:val="28"/>
          <w:szCs w:val="28"/>
        </w:rPr>
        <w:t xml:space="preserve"> рад</w:t>
      </w:r>
      <w:r w:rsidR="009332F2">
        <w:rPr>
          <w:rFonts w:ascii="Times New Roman" w:hAnsi="Times New Roman"/>
          <w:sz w:val="28"/>
          <w:szCs w:val="28"/>
        </w:rPr>
        <w:t>і</w:t>
      </w:r>
      <w:r w:rsidR="00531277">
        <w:rPr>
          <w:rFonts w:ascii="Times New Roman" w:hAnsi="Times New Roman"/>
          <w:sz w:val="28"/>
          <w:szCs w:val="28"/>
        </w:rPr>
        <w:t xml:space="preserve">. </w:t>
      </w:r>
      <w:r w:rsidR="00FB6185">
        <w:rPr>
          <w:rFonts w:ascii="Times New Roman" w:hAnsi="Times New Roman"/>
          <w:sz w:val="28"/>
          <w:szCs w:val="28"/>
        </w:rPr>
        <w:t xml:space="preserve">   </w:t>
      </w:r>
    </w:p>
    <w:p w:rsidR="00FB6185" w:rsidRDefault="00414562" w:rsidP="004F0F03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</w:t>
      </w:r>
      <w:r w:rsidR="00FB6185" w:rsidRPr="005763E4">
        <w:rPr>
          <w:rFonts w:ascii="Times New Roman" w:hAnsi="Times New Roman" w:cs="Times New Roman"/>
          <w:sz w:val="28"/>
          <w:szCs w:val="28"/>
        </w:rPr>
        <w:t xml:space="preserve">а   виконання  розпорядження голови  районної  державної адміністрації </w:t>
      </w:r>
      <w:r w:rsidR="006B3595">
        <w:rPr>
          <w:rFonts w:ascii="Times New Roman" w:hAnsi="Times New Roman" w:cs="Times New Roman"/>
          <w:sz w:val="28"/>
          <w:szCs w:val="28"/>
        </w:rPr>
        <w:t xml:space="preserve">від 6 серпня 2009 року № 346 </w:t>
      </w:r>
      <w:r w:rsidR="00FB6185" w:rsidRPr="005763E4">
        <w:rPr>
          <w:rFonts w:ascii="Times New Roman" w:hAnsi="Times New Roman" w:cs="Times New Roman"/>
          <w:sz w:val="28"/>
          <w:szCs w:val="28"/>
        </w:rPr>
        <w:t xml:space="preserve"> «Про  організацію  виконання в районі</w:t>
      </w:r>
      <w:r w:rsidR="00FB6185" w:rsidRPr="00AD4736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29446D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>постанови</w:t>
      </w:r>
      <w:r w:rsidR="0029446D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 Кабінету </w:t>
      </w:r>
      <w:r w:rsidR="00FB6185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</w:t>
      </w:r>
      <w:r w:rsidR="00FB6185" w:rsidRPr="00AD4736">
        <w:rPr>
          <w:rFonts w:ascii="Times New Roman" w:hAnsi="Times New Roman"/>
          <w:sz w:val="28"/>
          <w:szCs w:val="28"/>
        </w:rPr>
        <w:t>іністрів</w:t>
      </w:r>
      <w:r w:rsidR="00FB6185">
        <w:rPr>
          <w:rFonts w:ascii="Times New Roman" w:hAnsi="Times New Roman"/>
          <w:sz w:val="28"/>
          <w:szCs w:val="28"/>
        </w:rPr>
        <w:t xml:space="preserve">   </w:t>
      </w:r>
      <w:r w:rsidR="00FB6185" w:rsidRPr="00AD4736">
        <w:rPr>
          <w:rFonts w:ascii="Times New Roman" w:hAnsi="Times New Roman"/>
          <w:sz w:val="28"/>
          <w:szCs w:val="28"/>
        </w:rPr>
        <w:t>України</w:t>
      </w:r>
      <w:r w:rsidR="00FB6185">
        <w:rPr>
          <w:rFonts w:ascii="Times New Roman" w:hAnsi="Times New Roman"/>
          <w:sz w:val="28"/>
          <w:szCs w:val="28"/>
        </w:rPr>
        <w:t xml:space="preserve">  </w:t>
      </w:r>
      <w:r w:rsidR="00FB6185" w:rsidRPr="00AD4736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від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24 </w:t>
      </w:r>
      <w:r w:rsidR="0029446D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червня </w:t>
      </w:r>
      <w:r w:rsidR="0029446D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2009 </w:t>
      </w:r>
      <w:r w:rsidR="0029446D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>року</w:t>
      </w:r>
      <w:r w:rsidR="00531277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№ 630 </w:t>
      </w:r>
      <w:r w:rsidR="00FB6185">
        <w:rPr>
          <w:rFonts w:ascii="Times New Roman" w:hAnsi="Times New Roman"/>
          <w:sz w:val="28"/>
          <w:szCs w:val="28"/>
        </w:rPr>
        <w:t xml:space="preserve">  «Про  </w:t>
      </w:r>
      <w:r w:rsidR="00FB6185" w:rsidRPr="00AD4736">
        <w:rPr>
          <w:rFonts w:ascii="Times New Roman" w:hAnsi="Times New Roman"/>
          <w:sz w:val="28"/>
          <w:szCs w:val="28"/>
        </w:rPr>
        <w:t xml:space="preserve">затвердження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Методики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оцінювання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рівня організації 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роботи із </w:t>
      </w:r>
      <w:r w:rsidR="00FB6185">
        <w:rPr>
          <w:rFonts w:ascii="Times New Roman" w:hAnsi="Times New Roman"/>
          <w:sz w:val="28"/>
          <w:szCs w:val="28"/>
        </w:rPr>
        <w:t xml:space="preserve">  </w:t>
      </w:r>
      <w:r w:rsidR="00FB6185" w:rsidRPr="00AD4736">
        <w:rPr>
          <w:rFonts w:ascii="Times New Roman" w:hAnsi="Times New Roman"/>
          <w:sz w:val="28"/>
          <w:szCs w:val="28"/>
        </w:rPr>
        <w:t>зверненнями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>громадян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AD4736">
        <w:rPr>
          <w:rFonts w:ascii="Times New Roman" w:hAnsi="Times New Roman"/>
          <w:sz w:val="28"/>
          <w:szCs w:val="28"/>
        </w:rPr>
        <w:t xml:space="preserve">в органах виконавчої влади»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5763E4">
        <w:rPr>
          <w:rFonts w:ascii="Times New Roman" w:hAnsi="Times New Roman" w:cs="Times New Roman"/>
          <w:sz w:val="28"/>
          <w:szCs w:val="28"/>
        </w:rPr>
        <w:t>ро</w:t>
      </w:r>
      <w:r w:rsidR="00637BDE">
        <w:rPr>
          <w:rFonts w:ascii="Times New Roman" w:hAnsi="Times New Roman" w:cs="Times New Roman"/>
          <w:sz w:val="28"/>
          <w:szCs w:val="28"/>
        </w:rPr>
        <w:t xml:space="preserve">ведено  оцінювання    роботи </w:t>
      </w:r>
      <w:r w:rsidRPr="005763E4">
        <w:rPr>
          <w:rFonts w:ascii="Times New Roman" w:hAnsi="Times New Roman" w:cs="Times New Roman"/>
          <w:sz w:val="28"/>
          <w:szCs w:val="28"/>
        </w:rPr>
        <w:t>із</w:t>
      </w:r>
      <w:r w:rsidR="00637B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зверненнями </w:t>
      </w:r>
      <w:r w:rsidRPr="005763E4">
        <w:rPr>
          <w:rFonts w:ascii="Times New Roman" w:hAnsi="Times New Roman" w:cs="Times New Roman"/>
          <w:sz w:val="28"/>
          <w:szCs w:val="28"/>
        </w:rPr>
        <w:t>громадян</w:t>
      </w:r>
      <w:r>
        <w:rPr>
          <w:rFonts w:ascii="Times New Roman" w:hAnsi="Times New Roman" w:cs="Times New Roman"/>
          <w:sz w:val="28"/>
          <w:szCs w:val="28"/>
        </w:rPr>
        <w:t xml:space="preserve"> за 202</w:t>
      </w:r>
      <w:r w:rsidR="00CF6F17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рік</w:t>
      </w:r>
      <w:r w:rsidRPr="005763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BB2E46" w:rsidRPr="00BB2E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управлінн</w:t>
      </w:r>
      <w:r w:rsidR="001E0012">
        <w:rPr>
          <w:rFonts w:ascii="Times New Roman" w:hAnsi="Times New Roman" w:cs="Times New Roman"/>
          <w:sz w:val="28"/>
          <w:szCs w:val="28"/>
        </w:rPr>
        <w:t>ях</w:t>
      </w:r>
      <w:r w:rsidR="0029446D">
        <w:rPr>
          <w:rFonts w:ascii="Times New Roman" w:hAnsi="Times New Roman" w:cs="Times New Roman"/>
          <w:sz w:val="28"/>
          <w:szCs w:val="28"/>
        </w:rPr>
        <w:t xml:space="preserve"> соціально</w:t>
      </w:r>
      <w:r w:rsidR="001E0012">
        <w:rPr>
          <w:rFonts w:ascii="Times New Roman" w:hAnsi="Times New Roman" w:cs="Times New Roman"/>
          <w:sz w:val="28"/>
          <w:szCs w:val="28"/>
        </w:rPr>
        <w:t>ї та ветеранської політики</w:t>
      </w:r>
      <w:r w:rsidR="0029446D">
        <w:rPr>
          <w:rFonts w:ascii="Times New Roman" w:hAnsi="Times New Roman" w:cs="Times New Roman"/>
          <w:sz w:val="28"/>
          <w:szCs w:val="28"/>
        </w:rPr>
        <w:t>, гуманітарної політики райдержадміністрації</w:t>
      </w:r>
      <w:r>
        <w:rPr>
          <w:rFonts w:ascii="Times New Roman" w:hAnsi="Times New Roman" w:cs="Times New Roman"/>
          <w:sz w:val="28"/>
          <w:szCs w:val="28"/>
        </w:rPr>
        <w:t xml:space="preserve">, службі у справах дітей райдержадміністрації, </w:t>
      </w:r>
      <w:r w:rsidR="00F37928">
        <w:rPr>
          <w:rFonts w:ascii="Times New Roman" w:hAnsi="Times New Roman" w:cs="Times New Roman"/>
          <w:sz w:val="28"/>
          <w:szCs w:val="28"/>
        </w:rPr>
        <w:t>архівному відділі</w:t>
      </w:r>
      <w:r w:rsidR="0029446D">
        <w:rPr>
          <w:rFonts w:ascii="Times New Roman" w:hAnsi="Times New Roman" w:cs="Times New Roman"/>
          <w:sz w:val="28"/>
          <w:szCs w:val="28"/>
        </w:rPr>
        <w:t>,</w:t>
      </w:r>
      <w:r w:rsidR="00710B7E">
        <w:rPr>
          <w:rFonts w:ascii="Times New Roman" w:hAnsi="Times New Roman" w:cs="Times New Roman"/>
          <w:sz w:val="28"/>
          <w:szCs w:val="28"/>
        </w:rPr>
        <w:t xml:space="preserve"> </w:t>
      </w:r>
      <w:r w:rsidR="00F37928">
        <w:rPr>
          <w:rFonts w:ascii="Times New Roman" w:hAnsi="Times New Roman" w:cs="Times New Roman"/>
          <w:sz w:val="28"/>
          <w:szCs w:val="28"/>
        </w:rPr>
        <w:t>відділі фінансів</w:t>
      </w:r>
      <w:r w:rsidR="00BB2E46">
        <w:rPr>
          <w:rFonts w:ascii="Times New Roman" w:hAnsi="Times New Roman" w:cs="Times New Roman"/>
          <w:sz w:val="28"/>
          <w:szCs w:val="28"/>
        </w:rPr>
        <w:t>,</w:t>
      </w:r>
      <w:r w:rsidRPr="004145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B2E46">
        <w:rPr>
          <w:rFonts w:ascii="Times New Roman" w:hAnsi="Times New Roman" w:cs="Times New Roman"/>
          <w:sz w:val="28"/>
          <w:szCs w:val="28"/>
        </w:rPr>
        <w:t xml:space="preserve"> відділі  інфраструктури, </w:t>
      </w:r>
      <w:r w:rsidR="001E0012">
        <w:rPr>
          <w:rFonts w:ascii="Times New Roman" w:hAnsi="Times New Roman" w:cs="Times New Roman"/>
          <w:sz w:val="28"/>
          <w:szCs w:val="28"/>
        </w:rPr>
        <w:t xml:space="preserve">житлово-комунального господарства, </w:t>
      </w:r>
      <w:r w:rsidR="00BB2E46">
        <w:rPr>
          <w:rFonts w:ascii="Times New Roman" w:hAnsi="Times New Roman" w:cs="Times New Roman"/>
          <w:sz w:val="28"/>
          <w:szCs w:val="28"/>
        </w:rPr>
        <w:t>екології, організації діяльності надання адміністративних послуг райдержадміністрації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763E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B0053" w:rsidRPr="00765E8B" w:rsidRDefault="008B0053" w:rsidP="004F0F03">
      <w:pPr>
        <w:spacing w:after="0" w:line="240" w:lineRule="auto"/>
        <w:ind w:right="-1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765E8B">
        <w:rPr>
          <w:rFonts w:ascii="Times New Roman" w:hAnsi="Times New Roman" w:cs="Times New Roman"/>
          <w:spacing w:val="-2"/>
          <w:sz w:val="28"/>
          <w:szCs w:val="28"/>
        </w:rPr>
        <w:t xml:space="preserve">         Було надано методичну допомогу працівникам управління соціально</w:t>
      </w:r>
      <w:r>
        <w:rPr>
          <w:rFonts w:ascii="Times New Roman" w:hAnsi="Times New Roman" w:cs="Times New Roman"/>
          <w:spacing w:val="-2"/>
          <w:sz w:val="28"/>
          <w:szCs w:val="28"/>
        </w:rPr>
        <w:t>ї та ветеранської політики</w:t>
      </w:r>
      <w:r w:rsidR="00CF6F1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066649">
        <w:rPr>
          <w:rFonts w:ascii="Times New Roman" w:hAnsi="Times New Roman" w:cs="Times New Roman"/>
          <w:spacing w:val="-2"/>
          <w:sz w:val="28"/>
          <w:szCs w:val="28"/>
        </w:rPr>
        <w:t xml:space="preserve">та </w:t>
      </w:r>
      <w:r w:rsidR="00066649">
        <w:rPr>
          <w:rFonts w:ascii="Times New Roman" w:hAnsi="Times New Roman" w:cs="Times New Roman"/>
          <w:sz w:val="28"/>
          <w:szCs w:val="28"/>
        </w:rPr>
        <w:t xml:space="preserve">відділу інфраструктури, житлово-комунального господарства, екології, організації діяльності надання адміністративних послуг </w:t>
      </w:r>
      <w:r w:rsidR="00066649">
        <w:rPr>
          <w:rFonts w:ascii="Times New Roman" w:hAnsi="Times New Roman" w:cs="Times New Roman"/>
          <w:sz w:val="28"/>
          <w:szCs w:val="28"/>
        </w:rPr>
        <w:lastRenderedPageBreak/>
        <w:t>райдержадміністрації</w:t>
      </w:r>
      <w:r w:rsidR="004F0F03">
        <w:rPr>
          <w:rFonts w:ascii="Times New Roman" w:hAnsi="Times New Roman" w:cs="Times New Roman"/>
          <w:sz w:val="28"/>
          <w:szCs w:val="28"/>
        </w:rPr>
        <w:t xml:space="preserve"> </w:t>
      </w:r>
      <w:r w:rsidRPr="00765E8B">
        <w:rPr>
          <w:rFonts w:ascii="Times New Roman" w:hAnsi="Times New Roman" w:cs="Times New Roman"/>
          <w:spacing w:val="-2"/>
          <w:sz w:val="28"/>
          <w:szCs w:val="28"/>
        </w:rPr>
        <w:t xml:space="preserve">з питань роботи зі зверненнями громадян в електронній системі АСКОД та дотримання контрольних термінів. </w:t>
      </w:r>
    </w:p>
    <w:p w:rsidR="00EC454E" w:rsidRDefault="00FB6185" w:rsidP="004F0F03">
      <w:pPr>
        <w:pStyle w:val="ae"/>
        <w:spacing w:after="0" w:line="240" w:lineRule="auto"/>
        <w:ind w:left="-15" w:right="-180" w:hanging="15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hAnsi="Times New Roman"/>
          <w:snapToGrid w:val="0"/>
          <w:spacing w:val="8"/>
        </w:rPr>
        <w:t xml:space="preserve">         </w:t>
      </w:r>
      <w:r w:rsidRPr="005D4F0A">
        <w:rPr>
          <w:rFonts w:ascii="Times New Roman" w:hAnsi="Times New Roman"/>
          <w:sz w:val="28"/>
          <w:szCs w:val="28"/>
        </w:rPr>
        <w:t xml:space="preserve">З метою недопущення порушень термінів  розгляду заяв, скарг та пропозицій громадян </w:t>
      </w:r>
      <w:r w:rsidR="00F07D16">
        <w:rPr>
          <w:rFonts w:ascii="Times New Roman" w:hAnsi="Times New Roman"/>
          <w:sz w:val="28"/>
          <w:szCs w:val="28"/>
        </w:rPr>
        <w:t>головним спеціалістом</w:t>
      </w:r>
      <w:r w:rsidRPr="007465AD">
        <w:rPr>
          <w:rFonts w:ascii="Times New Roman" w:hAnsi="Times New Roman"/>
          <w:sz w:val="28"/>
          <w:szCs w:val="28"/>
        </w:rPr>
        <w:t xml:space="preserve"> </w:t>
      </w:r>
      <w:r w:rsidRPr="003B7835">
        <w:rPr>
          <w:rFonts w:ascii="Times New Roman" w:hAnsi="Times New Roman"/>
          <w:sz w:val="28"/>
          <w:szCs w:val="28"/>
        </w:rPr>
        <w:t>відділу</w:t>
      </w:r>
      <w:r w:rsidR="008C47F0" w:rsidRPr="008C47F0">
        <w:rPr>
          <w:rFonts w:ascii="Times New Roman" w:hAnsi="Times New Roman" w:cs="Times New Roman"/>
          <w:sz w:val="28"/>
          <w:szCs w:val="28"/>
        </w:rPr>
        <w:t xml:space="preserve"> організаційної</w:t>
      </w:r>
      <w:r w:rsidR="008C47F0">
        <w:rPr>
          <w:rFonts w:ascii="Times New Roman" w:hAnsi="Times New Roman" w:cs="Times New Roman"/>
          <w:sz w:val="28"/>
          <w:szCs w:val="28"/>
        </w:rPr>
        <w:t xml:space="preserve"> </w:t>
      </w:r>
      <w:r w:rsidR="008C47F0" w:rsidRPr="008C47F0">
        <w:rPr>
          <w:rFonts w:ascii="Times New Roman" w:hAnsi="Times New Roman" w:cs="Times New Roman"/>
          <w:sz w:val="28"/>
          <w:szCs w:val="28"/>
        </w:rPr>
        <w:t>роботи, контролю, документообігу</w:t>
      </w:r>
      <w:r w:rsidR="008C47F0">
        <w:rPr>
          <w:rFonts w:ascii="Times New Roman" w:hAnsi="Times New Roman" w:cs="Times New Roman"/>
          <w:sz w:val="28"/>
          <w:szCs w:val="28"/>
        </w:rPr>
        <w:t xml:space="preserve"> </w:t>
      </w:r>
      <w:r w:rsidR="008C47F0" w:rsidRPr="008C47F0">
        <w:rPr>
          <w:rFonts w:ascii="Times New Roman" w:hAnsi="Times New Roman" w:cs="Times New Roman"/>
          <w:sz w:val="28"/>
          <w:szCs w:val="28"/>
        </w:rPr>
        <w:t>та роботи із зверненнями громадян</w:t>
      </w:r>
      <w:r w:rsidR="008C47F0">
        <w:rPr>
          <w:rFonts w:ascii="Times New Roman" w:hAnsi="Times New Roman" w:cs="Times New Roman"/>
          <w:sz w:val="28"/>
          <w:szCs w:val="28"/>
        </w:rPr>
        <w:t xml:space="preserve"> </w:t>
      </w:r>
      <w:r w:rsidR="008C47F0" w:rsidRPr="008C47F0">
        <w:rPr>
          <w:rFonts w:ascii="Times New Roman" w:hAnsi="Times New Roman" w:cs="Times New Roman"/>
          <w:sz w:val="28"/>
          <w:szCs w:val="28"/>
        </w:rPr>
        <w:t>апарату райдержадміністрації</w:t>
      </w:r>
      <w:r w:rsidR="008C47F0">
        <w:rPr>
          <w:rFonts w:ascii="Times New Roman" w:hAnsi="Times New Roman" w:cs="Times New Roman"/>
          <w:sz w:val="28"/>
          <w:szCs w:val="28"/>
        </w:rPr>
        <w:t xml:space="preserve"> </w:t>
      </w:r>
      <w:r w:rsidRPr="005D4F0A">
        <w:rPr>
          <w:rFonts w:ascii="Times New Roman" w:hAnsi="Times New Roman"/>
          <w:sz w:val="28"/>
          <w:szCs w:val="28"/>
        </w:rPr>
        <w:t xml:space="preserve">ведеться щоденний моніторинг виконання резолюцій керівництва щодо розгляду звернень громадян.  </w:t>
      </w:r>
      <w:r w:rsidRPr="005D4F0A">
        <w:rPr>
          <w:rFonts w:ascii="Times New Roman" w:hAnsi="Times New Roman"/>
          <w:spacing w:val="-2"/>
          <w:sz w:val="28"/>
          <w:szCs w:val="28"/>
        </w:rPr>
        <w:t>Відповідальним виконавцям   завчасно та систематично надаються усні нагадування</w:t>
      </w:r>
      <w:r w:rsidR="00B76A57" w:rsidRPr="00B76A57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="00B76A57" w:rsidRPr="00B76A57">
        <w:rPr>
          <w:rFonts w:ascii="Times New Roman" w:hAnsi="Times New Roman"/>
          <w:b/>
          <w:spacing w:val="-2"/>
          <w:sz w:val="28"/>
          <w:szCs w:val="28"/>
          <w:lang w:val="ru-RU"/>
        </w:rPr>
        <w:t xml:space="preserve">- </w:t>
      </w:r>
      <w:r w:rsidRPr="005D4F0A">
        <w:rPr>
          <w:rFonts w:ascii="Times New Roman" w:hAnsi="Times New Roman"/>
          <w:spacing w:val="-2"/>
          <w:sz w:val="28"/>
          <w:szCs w:val="28"/>
        </w:rPr>
        <w:t xml:space="preserve">попередження про закінчення строків розгляду звернень. </w:t>
      </w:r>
      <w:r w:rsidR="00CF6F17">
        <w:rPr>
          <w:rFonts w:ascii="Times New Roman" w:hAnsi="Times New Roman"/>
          <w:spacing w:val="-2"/>
          <w:sz w:val="28"/>
          <w:szCs w:val="28"/>
        </w:rPr>
        <w:t xml:space="preserve"> </w:t>
      </w:r>
    </w:p>
    <w:p w:rsidR="00FB6185" w:rsidRPr="005D4F0A" w:rsidRDefault="00FB6185" w:rsidP="004F0F0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D4F0A">
        <w:rPr>
          <w:rFonts w:ascii="Times New Roman" w:hAnsi="Times New Roman"/>
          <w:sz w:val="28"/>
          <w:szCs w:val="28"/>
        </w:rPr>
        <w:t xml:space="preserve">Інформація про роботу із зверненнями громадян в райдержадміністрації  оприлюднюється   на   вебсайті  райдержадміністрації,   постійно оновлюється </w:t>
      </w:r>
      <w:r w:rsidR="000F7A3F">
        <w:rPr>
          <w:rFonts w:ascii="Times New Roman" w:hAnsi="Times New Roman"/>
          <w:sz w:val="28"/>
          <w:szCs w:val="28"/>
        </w:rPr>
        <w:t>вкладка</w:t>
      </w:r>
      <w:r w:rsidRPr="005D4F0A">
        <w:rPr>
          <w:rFonts w:ascii="Times New Roman" w:hAnsi="Times New Roman"/>
          <w:sz w:val="28"/>
          <w:szCs w:val="28"/>
        </w:rPr>
        <w:t xml:space="preserve"> «</w:t>
      </w:r>
      <w:r w:rsidR="000F7A3F">
        <w:rPr>
          <w:rFonts w:ascii="Times New Roman" w:hAnsi="Times New Roman"/>
          <w:sz w:val="28"/>
          <w:szCs w:val="28"/>
        </w:rPr>
        <w:t>звернення громадян</w:t>
      </w:r>
      <w:r w:rsidRPr="005D4F0A">
        <w:rPr>
          <w:rFonts w:ascii="Times New Roman" w:hAnsi="Times New Roman"/>
          <w:sz w:val="28"/>
          <w:szCs w:val="28"/>
        </w:rPr>
        <w:t>», як</w:t>
      </w:r>
      <w:r w:rsidR="000F7A3F">
        <w:rPr>
          <w:rFonts w:ascii="Times New Roman" w:hAnsi="Times New Roman"/>
          <w:sz w:val="28"/>
          <w:szCs w:val="28"/>
        </w:rPr>
        <w:t>а</w:t>
      </w:r>
      <w:r w:rsidRPr="005D4F0A">
        <w:rPr>
          <w:rFonts w:ascii="Times New Roman" w:hAnsi="Times New Roman"/>
          <w:sz w:val="28"/>
          <w:szCs w:val="28"/>
        </w:rPr>
        <w:t xml:space="preserve"> містить тематичні розділи «</w:t>
      </w:r>
      <w:r w:rsidR="00414562">
        <w:rPr>
          <w:rFonts w:ascii="Times New Roman" w:hAnsi="Times New Roman"/>
          <w:sz w:val="28"/>
          <w:szCs w:val="28"/>
        </w:rPr>
        <w:t>в</w:t>
      </w:r>
      <w:r w:rsidRPr="005D4F0A">
        <w:rPr>
          <w:rFonts w:ascii="Times New Roman" w:hAnsi="Times New Roman"/>
          <w:sz w:val="28"/>
          <w:szCs w:val="28"/>
        </w:rPr>
        <w:t>имоги до звернень» та «</w:t>
      </w:r>
      <w:r w:rsidR="00414562">
        <w:rPr>
          <w:rFonts w:ascii="Times New Roman" w:hAnsi="Times New Roman"/>
          <w:sz w:val="28"/>
          <w:szCs w:val="28"/>
        </w:rPr>
        <w:t>г</w:t>
      </w:r>
      <w:r w:rsidRPr="005D4F0A">
        <w:rPr>
          <w:rFonts w:ascii="Times New Roman" w:hAnsi="Times New Roman"/>
          <w:sz w:val="28"/>
          <w:szCs w:val="28"/>
        </w:rPr>
        <w:t>рафіки прийому громадян».</w:t>
      </w:r>
      <w:r w:rsidR="00980877">
        <w:rPr>
          <w:rFonts w:ascii="Times New Roman" w:hAnsi="Times New Roman"/>
          <w:sz w:val="28"/>
          <w:szCs w:val="28"/>
        </w:rPr>
        <w:t xml:space="preserve"> </w:t>
      </w:r>
      <w:r w:rsidRPr="005D4F0A">
        <w:rPr>
          <w:rFonts w:ascii="Times New Roman" w:hAnsi="Times New Roman"/>
          <w:sz w:val="28"/>
          <w:szCs w:val="28"/>
        </w:rPr>
        <w:t xml:space="preserve"> За допомогою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5D4F0A">
        <w:rPr>
          <w:rFonts w:ascii="Times New Roman" w:hAnsi="Times New Roman"/>
          <w:sz w:val="28"/>
          <w:szCs w:val="28"/>
        </w:rPr>
        <w:t xml:space="preserve">вебсайту можна знайти необхідну інформацію про вимоги законодавства щодо правильного оформлення     звернень    та    організації    роботи    із   зверненнями   громадян  в райдержадміністрації, порядок проведення  особистих   та   виїзних   прийомів  громадян  посадовими особами згідно з затвердженими графіками,  номери </w:t>
      </w:r>
      <w:r w:rsidR="00414562">
        <w:rPr>
          <w:rFonts w:ascii="Times New Roman" w:hAnsi="Times New Roman"/>
          <w:sz w:val="28"/>
          <w:szCs w:val="28"/>
        </w:rPr>
        <w:t>«</w:t>
      </w:r>
      <w:r w:rsidRPr="005D4F0A">
        <w:rPr>
          <w:rFonts w:ascii="Times New Roman" w:hAnsi="Times New Roman"/>
          <w:sz w:val="28"/>
          <w:szCs w:val="28"/>
        </w:rPr>
        <w:t>телефонів довіри</w:t>
      </w:r>
      <w:r w:rsidR="00414562">
        <w:rPr>
          <w:rFonts w:ascii="Times New Roman" w:hAnsi="Times New Roman"/>
          <w:sz w:val="28"/>
          <w:szCs w:val="28"/>
        </w:rPr>
        <w:t>»</w:t>
      </w:r>
      <w:r w:rsidRPr="005D4F0A">
        <w:rPr>
          <w:rFonts w:ascii="Times New Roman" w:hAnsi="Times New Roman"/>
          <w:sz w:val="28"/>
          <w:szCs w:val="28"/>
        </w:rPr>
        <w:t xml:space="preserve"> та «прямих телефонних ліній». Забезпечено можливість надсилання електронних звернень громадянами до райдержадміністрації.</w:t>
      </w:r>
    </w:p>
    <w:p w:rsidR="007F1DBB" w:rsidRDefault="00FB6185" w:rsidP="004F0F03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742B80">
        <w:rPr>
          <w:rFonts w:ascii="Times New Roman" w:hAnsi="Times New Roman"/>
          <w:sz w:val="28"/>
          <w:szCs w:val="28"/>
        </w:rPr>
        <w:t>Для  роз’яснення та забезпечення реалізації прав і свобод громадянина, засобів їх захисту та відновлення, у разі порушення,</w:t>
      </w:r>
      <w:r w:rsidR="00066649">
        <w:rPr>
          <w:rFonts w:ascii="Times New Roman" w:hAnsi="Times New Roman"/>
          <w:sz w:val="28"/>
          <w:szCs w:val="28"/>
        </w:rPr>
        <w:t xml:space="preserve">  </w:t>
      </w:r>
      <w:r w:rsidRPr="00742B80">
        <w:rPr>
          <w:rFonts w:ascii="Times New Roman" w:hAnsi="Times New Roman"/>
          <w:sz w:val="28"/>
          <w:szCs w:val="28"/>
        </w:rPr>
        <w:t xml:space="preserve"> при </w:t>
      </w:r>
      <w:r w:rsidR="00066649">
        <w:rPr>
          <w:rFonts w:ascii="Times New Roman" w:hAnsi="Times New Roman"/>
          <w:sz w:val="28"/>
          <w:szCs w:val="28"/>
        </w:rPr>
        <w:t xml:space="preserve"> </w:t>
      </w:r>
      <w:r w:rsidRPr="00742B80">
        <w:rPr>
          <w:rFonts w:ascii="Times New Roman" w:hAnsi="Times New Roman"/>
          <w:sz w:val="28"/>
          <w:szCs w:val="28"/>
        </w:rPr>
        <w:t xml:space="preserve">райдержадміністрації </w:t>
      </w:r>
    </w:p>
    <w:p w:rsidR="00066649" w:rsidRDefault="00FB6185" w:rsidP="004F0F03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742B80">
        <w:rPr>
          <w:rFonts w:ascii="Times New Roman" w:hAnsi="Times New Roman"/>
          <w:sz w:val="28"/>
          <w:szCs w:val="28"/>
        </w:rPr>
        <w:t xml:space="preserve">працює громадська приймальня з надання безоплатної </w:t>
      </w:r>
      <w:r w:rsidR="00310BCD">
        <w:rPr>
          <w:rFonts w:ascii="Times New Roman" w:hAnsi="Times New Roman"/>
          <w:sz w:val="28"/>
          <w:szCs w:val="28"/>
        </w:rPr>
        <w:t>правничої</w:t>
      </w:r>
      <w:r>
        <w:rPr>
          <w:rFonts w:ascii="Times New Roman" w:hAnsi="Times New Roman"/>
          <w:sz w:val="28"/>
          <w:szCs w:val="28"/>
        </w:rPr>
        <w:t xml:space="preserve"> допомоги громадянам. З</w:t>
      </w:r>
      <w:r w:rsidRPr="00742B80">
        <w:rPr>
          <w:rFonts w:ascii="Times New Roman" w:hAnsi="Times New Roman"/>
          <w:sz w:val="28"/>
          <w:szCs w:val="28"/>
        </w:rPr>
        <w:t xml:space="preserve"> початку </w:t>
      </w:r>
      <w:r>
        <w:rPr>
          <w:rFonts w:ascii="Times New Roman" w:hAnsi="Times New Roman"/>
          <w:sz w:val="28"/>
          <w:szCs w:val="28"/>
        </w:rPr>
        <w:t xml:space="preserve">цього року правову допомогу надано </w:t>
      </w:r>
      <w:r w:rsidR="00D807C8">
        <w:rPr>
          <w:rFonts w:ascii="Times New Roman" w:hAnsi="Times New Roman"/>
          <w:sz w:val="28"/>
          <w:szCs w:val="28"/>
        </w:rPr>
        <w:t>3</w:t>
      </w:r>
      <w:r w:rsidRPr="00742B80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ромадянам</w:t>
      </w:r>
      <w:r w:rsidRPr="00742B80">
        <w:rPr>
          <w:rFonts w:ascii="Times New Roman" w:hAnsi="Times New Roman"/>
          <w:sz w:val="28"/>
          <w:szCs w:val="28"/>
        </w:rPr>
        <w:t>.</w:t>
      </w:r>
      <w:r w:rsidR="004F0F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</w:t>
      </w:r>
    </w:p>
    <w:p w:rsidR="00362A53" w:rsidRDefault="00066649" w:rsidP="004F0F03">
      <w:pPr>
        <w:pStyle w:val="2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FB6185" w:rsidRPr="00CF0D6E">
        <w:rPr>
          <w:rFonts w:ascii="Times New Roman" w:hAnsi="Times New Roman"/>
          <w:sz w:val="28"/>
          <w:szCs w:val="28"/>
        </w:rPr>
        <w:t xml:space="preserve">Діяльність районної державної адміністрації спрямовується на об’єктивний,  всебічний  розгляд  звернень  громадян,  дотримання  </w:t>
      </w:r>
      <w:r>
        <w:rPr>
          <w:rFonts w:ascii="Times New Roman" w:hAnsi="Times New Roman"/>
          <w:sz w:val="28"/>
          <w:szCs w:val="28"/>
        </w:rPr>
        <w:t xml:space="preserve"> </w:t>
      </w:r>
      <w:r w:rsidR="00FB6185" w:rsidRPr="00CF0D6E">
        <w:rPr>
          <w:rFonts w:ascii="Times New Roman" w:hAnsi="Times New Roman"/>
          <w:sz w:val="28"/>
          <w:szCs w:val="28"/>
        </w:rPr>
        <w:t xml:space="preserve">термінів  їх </w:t>
      </w:r>
      <w:r>
        <w:rPr>
          <w:rFonts w:ascii="Times New Roman" w:hAnsi="Times New Roman"/>
          <w:sz w:val="28"/>
          <w:szCs w:val="28"/>
        </w:rPr>
        <w:t xml:space="preserve"> </w:t>
      </w:r>
      <w:r w:rsidR="00362A53">
        <w:rPr>
          <w:rFonts w:ascii="Times New Roman" w:hAnsi="Times New Roman"/>
          <w:sz w:val="28"/>
          <w:szCs w:val="28"/>
        </w:rPr>
        <w:t xml:space="preserve">                               </w:t>
      </w:r>
    </w:p>
    <w:p w:rsidR="00FB6185" w:rsidRDefault="00FB6185" w:rsidP="004F0F03">
      <w:pPr>
        <w:pStyle w:val="2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F0D6E">
        <w:rPr>
          <w:rFonts w:ascii="Times New Roman" w:hAnsi="Times New Roman"/>
          <w:sz w:val="28"/>
          <w:szCs w:val="28"/>
        </w:rPr>
        <w:t>виконання та вирішення порушених</w:t>
      </w:r>
      <w:r w:rsidR="00747DB6">
        <w:rPr>
          <w:rFonts w:ascii="Times New Roman" w:hAnsi="Times New Roman"/>
          <w:sz w:val="28"/>
          <w:szCs w:val="28"/>
        </w:rPr>
        <w:t xml:space="preserve"> у зверненнях питань, а також </w:t>
      </w:r>
      <w:r w:rsidRPr="00CF0D6E">
        <w:rPr>
          <w:rFonts w:ascii="Times New Roman" w:hAnsi="Times New Roman"/>
          <w:sz w:val="28"/>
          <w:szCs w:val="28"/>
        </w:rPr>
        <w:t>в організації та поліпшенні роботи із зверненнями громадян.</w:t>
      </w:r>
    </w:p>
    <w:p w:rsidR="0084635A" w:rsidRDefault="0084635A" w:rsidP="007B1C78">
      <w:pPr>
        <w:pStyle w:val="21"/>
        <w:spacing w:after="0" w:line="240" w:lineRule="auto"/>
        <w:jc w:val="both"/>
        <w:rPr>
          <w:rFonts w:ascii="Times New Roman" w:hAnsi="Times New Roman"/>
          <w:sz w:val="32"/>
          <w:szCs w:val="28"/>
        </w:rPr>
      </w:pPr>
    </w:p>
    <w:p w:rsidR="00F274C0" w:rsidRDefault="00F274C0" w:rsidP="007B1C78">
      <w:pPr>
        <w:pStyle w:val="21"/>
        <w:spacing w:after="0" w:line="240" w:lineRule="auto"/>
        <w:jc w:val="both"/>
        <w:rPr>
          <w:rFonts w:ascii="Times New Roman" w:hAnsi="Times New Roman"/>
          <w:sz w:val="32"/>
          <w:szCs w:val="28"/>
        </w:rPr>
      </w:pPr>
    </w:p>
    <w:p w:rsidR="00F274C0" w:rsidRDefault="00F274C0" w:rsidP="007B1C78">
      <w:pPr>
        <w:pStyle w:val="21"/>
        <w:spacing w:after="0" w:line="240" w:lineRule="auto"/>
        <w:jc w:val="both"/>
        <w:rPr>
          <w:rFonts w:ascii="Times New Roman" w:hAnsi="Times New Roman"/>
          <w:sz w:val="32"/>
          <w:szCs w:val="28"/>
        </w:rPr>
      </w:pPr>
    </w:p>
    <w:p w:rsidR="00F274C0" w:rsidRDefault="00F274C0" w:rsidP="00F274C0">
      <w:pPr>
        <w:pStyle w:val="2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3B7835">
        <w:rPr>
          <w:rFonts w:ascii="Times New Roman" w:hAnsi="Times New Roman"/>
          <w:sz w:val="28"/>
          <w:szCs w:val="28"/>
        </w:rPr>
        <w:t>ідділ</w:t>
      </w:r>
      <w:r w:rsidRPr="008C47F0">
        <w:rPr>
          <w:rFonts w:ascii="Times New Roman" w:hAnsi="Times New Roman"/>
          <w:sz w:val="28"/>
          <w:szCs w:val="28"/>
        </w:rPr>
        <w:t xml:space="preserve"> організаційної</w:t>
      </w:r>
      <w:r>
        <w:rPr>
          <w:rFonts w:ascii="Times New Roman" w:hAnsi="Times New Roman"/>
          <w:sz w:val="28"/>
          <w:szCs w:val="28"/>
        </w:rPr>
        <w:t xml:space="preserve"> </w:t>
      </w:r>
      <w:r w:rsidRPr="008C47F0">
        <w:rPr>
          <w:rFonts w:ascii="Times New Roman" w:hAnsi="Times New Roman"/>
          <w:sz w:val="28"/>
          <w:szCs w:val="28"/>
        </w:rPr>
        <w:t>роботи, контролю,</w:t>
      </w:r>
      <w:r>
        <w:rPr>
          <w:rFonts w:ascii="Times New Roman" w:hAnsi="Times New Roman"/>
          <w:sz w:val="28"/>
          <w:szCs w:val="28"/>
        </w:rPr>
        <w:t xml:space="preserve"> </w:t>
      </w:r>
      <w:r w:rsidRPr="008C47F0">
        <w:rPr>
          <w:rFonts w:ascii="Times New Roman" w:hAnsi="Times New Roman"/>
          <w:sz w:val="28"/>
          <w:szCs w:val="28"/>
        </w:rPr>
        <w:t xml:space="preserve"> документообігу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554BE" w:rsidRDefault="00F274C0" w:rsidP="00F274C0">
      <w:pPr>
        <w:pStyle w:val="21"/>
        <w:spacing w:after="0" w:line="240" w:lineRule="auto"/>
        <w:jc w:val="both"/>
        <w:rPr>
          <w:rFonts w:ascii="Times New Roman" w:hAnsi="Times New Roman"/>
          <w:sz w:val="32"/>
          <w:szCs w:val="28"/>
        </w:rPr>
      </w:pPr>
      <w:bookmarkStart w:id="0" w:name="_GoBack"/>
      <w:bookmarkEnd w:id="0"/>
      <w:r w:rsidRPr="008C47F0">
        <w:rPr>
          <w:rFonts w:ascii="Times New Roman" w:hAnsi="Times New Roman"/>
          <w:sz w:val="28"/>
          <w:szCs w:val="28"/>
        </w:rPr>
        <w:t>та роботи із зверненнями громадян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8C47F0">
        <w:rPr>
          <w:rFonts w:ascii="Times New Roman" w:hAnsi="Times New Roman"/>
          <w:sz w:val="28"/>
          <w:szCs w:val="28"/>
        </w:rPr>
        <w:t>апарату райдержадміністрації</w:t>
      </w:r>
    </w:p>
    <w:p w:rsidR="00D554BE" w:rsidRDefault="00D554BE" w:rsidP="007B1C78">
      <w:pPr>
        <w:pStyle w:val="21"/>
        <w:spacing w:after="0" w:line="240" w:lineRule="auto"/>
        <w:jc w:val="both"/>
        <w:rPr>
          <w:rFonts w:ascii="Times New Roman" w:hAnsi="Times New Roman"/>
          <w:sz w:val="32"/>
          <w:szCs w:val="28"/>
        </w:rPr>
      </w:pPr>
    </w:p>
    <w:sectPr w:rsidR="00D554BE" w:rsidSect="004F0F03">
      <w:headerReference w:type="default" r:id="rId8"/>
      <w:pgSz w:w="11906" w:h="16838"/>
      <w:pgMar w:top="567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1AFF" w:rsidRDefault="00F31AFF" w:rsidP="000D1249">
      <w:pPr>
        <w:spacing w:after="0" w:line="240" w:lineRule="auto"/>
      </w:pPr>
      <w:r>
        <w:separator/>
      </w:r>
    </w:p>
  </w:endnote>
  <w:endnote w:type="continuationSeparator" w:id="0">
    <w:p w:rsidR="00F31AFF" w:rsidRDefault="00F31AFF" w:rsidP="000D1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1AFF" w:rsidRDefault="00F31AFF" w:rsidP="000D1249">
      <w:pPr>
        <w:spacing w:after="0" w:line="240" w:lineRule="auto"/>
      </w:pPr>
      <w:r>
        <w:separator/>
      </w:r>
    </w:p>
  </w:footnote>
  <w:footnote w:type="continuationSeparator" w:id="0">
    <w:p w:rsidR="00F31AFF" w:rsidRDefault="00F31AFF" w:rsidP="000D12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37801499"/>
      <w:docPartObj>
        <w:docPartGallery w:val="Page Numbers (Top of Page)"/>
        <w:docPartUnique/>
      </w:docPartObj>
    </w:sdtPr>
    <w:sdtEndPr/>
    <w:sdtContent>
      <w:p w:rsidR="004F0F03" w:rsidRDefault="004F0F03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74C0" w:rsidRPr="00F274C0">
          <w:rPr>
            <w:noProof/>
            <w:lang w:val="ru-RU"/>
          </w:rPr>
          <w:t>2</w:t>
        </w:r>
        <w:r>
          <w:fldChar w:fldCharType="end"/>
        </w:r>
      </w:p>
    </w:sdtContent>
  </w:sdt>
  <w:p w:rsidR="004F0F03" w:rsidRDefault="004F0F03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F96650"/>
    <w:multiLevelType w:val="hybridMultilevel"/>
    <w:tmpl w:val="538EECE6"/>
    <w:lvl w:ilvl="0" w:tplc="E4A4FD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65521"/>
    <w:rsid w:val="00032FE7"/>
    <w:rsid w:val="00034DCA"/>
    <w:rsid w:val="00044715"/>
    <w:rsid w:val="00052B19"/>
    <w:rsid w:val="000610D3"/>
    <w:rsid w:val="00066649"/>
    <w:rsid w:val="000778A0"/>
    <w:rsid w:val="00083375"/>
    <w:rsid w:val="000C2F79"/>
    <w:rsid w:val="000D1249"/>
    <w:rsid w:val="000D64BD"/>
    <w:rsid w:val="000E4A66"/>
    <w:rsid w:val="000F5491"/>
    <w:rsid w:val="000F7A3F"/>
    <w:rsid w:val="001074E5"/>
    <w:rsid w:val="001148A7"/>
    <w:rsid w:val="00114E60"/>
    <w:rsid w:val="001179D0"/>
    <w:rsid w:val="0013411F"/>
    <w:rsid w:val="001456D1"/>
    <w:rsid w:val="00160E6F"/>
    <w:rsid w:val="00180E8C"/>
    <w:rsid w:val="0018375F"/>
    <w:rsid w:val="00196DC3"/>
    <w:rsid w:val="001A1DC8"/>
    <w:rsid w:val="001B2DFE"/>
    <w:rsid w:val="001B46F8"/>
    <w:rsid w:val="001E0012"/>
    <w:rsid w:val="001E2234"/>
    <w:rsid w:val="001F4BB6"/>
    <w:rsid w:val="00202015"/>
    <w:rsid w:val="002419E4"/>
    <w:rsid w:val="00246EAC"/>
    <w:rsid w:val="002531D7"/>
    <w:rsid w:val="00283450"/>
    <w:rsid w:val="0029446D"/>
    <w:rsid w:val="002A4A0C"/>
    <w:rsid w:val="002C06C0"/>
    <w:rsid w:val="002C4742"/>
    <w:rsid w:val="002C5A29"/>
    <w:rsid w:val="002C7AEB"/>
    <w:rsid w:val="002E52CF"/>
    <w:rsid w:val="002E5F62"/>
    <w:rsid w:val="002E7C32"/>
    <w:rsid w:val="002F1E9A"/>
    <w:rsid w:val="002F7025"/>
    <w:rsid w:val="00310BCD"/>
    <w:rsid w:val="0032066A"/>
    <w:rsid w:val="00342AC7"/>
    <w:rsid w:val="00362A53"/>
    <w:rsid w:val="00362D30"/>
    <w:rsid w:val="003A4290"/>
    <w:rsid w:val="003B69BC"/>
    <w:rsid w:val="003D25BF"/>
    <w:rsid w:val="003D56A8"/>
    <w:rsid w:val="003D6758"/>
    <w:rsid w:val="00405911"/>
    <w:rsid w:val="0041066F"/>
    <w:rsid w:val="00413F97"/>
    <w:rsid w:val="00414562"/>
    <w:rsid w:val="004302B2"/>
    <w:rsid w:val="004441EF"/>
    <w:rsid w:val="0044519E"/>
    <w:rsid w:val="00445C4C"/>
    <w:rsid w:val="004538D1"/>
    <w:rsid w:val="00457DF3"/>
    <w:rsid w:val="004630DD"/>
    <w:rsid w:val="0046484D"/>
    <w:rsid w:val="00465521"/>
    <w:rsid w:val="00491333"/>
    <w:rsid w:val="004A34D4"/>
    <w:rsid w:val="004A6348"/>
    <w:rsid w:val="004B16E9"/>
    <w:rsid w:val="004D6F80"/>
    <w:rsid w:val="004D7135"/>
    <w:rsid w:val="004F0257"/>
    <w:rsid w:val="004F0F03"/>
    <w:rsid w:val="004F102C"/>
    <w:rsid w:val="004F6DA1"/>
    <w:rsid w:val="00515167"/>
    <w:rsid w:val="00531277"/>
    <w:rsid w:val="0053774B"/>
    <w:rsid w:val="00552A41"/>
    <w:rsid w:val="00555D5E"/>
    <w:rsid w:val="00555D91"/>
    <w:rsid w:val="00571F82"/>
    <w:rsid w:val="005763E4"/>
    <w:rsid w:val="00581258"/>
    <w:rsid w:val="00590341"/>
    <w:rsid w:val="00592281"/>
    <w:rsid w:val="00595838"/>
    <w:rsid w:val="0059623C"/>
    <w:rsid w:val="0059637D"/>
    <w:rsid w:val="00597B53"/>
    <w:rsid w:val="005A7FB8"/>
    <w:rsid w:val="005C25CE"/>
    <w:rsid w:val="005D1635"/>
    <w:rsid w:val="005D2E9C"/>
    <w:rsid w:val="005D6902"/>
    <w:rsid w:val="005D7290"/>
    <w:rsid w:val="005F144D"/>
    <w:rsid w:val="005F66A1"/>
    <w:rsid w:val="005F787E"/>
    <w:rsid w:val="0061056F"/>
    <w:rsid w:val="0061326F"/>
    <w:rsid w:val="006134DE"/>
    <w:rsid w:val="0061774D"/>
    <w:rsid w:val="006352F2"/>
    <w:rsid w:val="00637BDE"/>
    <w:rsid w:val="00652881"/>
    <w:rsid w:val="006724DB"/>
    <w:rsid w:val="00675D8B"/>
    <w:rsid w:val="00677587"/>
    <w:rsid w:val="0069487C"/>
    <w:rsid w:val="006968D2"/>
    <w:rsid w:val="006B3595"/>
    <w:rsid w:val="006F55C2"/>
    <w:rsid w:val="00710B7E"/>
    <w:rsid w:val="00730BCE"/>
    <w:rsid w:val="00747DB6"/>
    <w:rsid w:val="00751F97"/>
    <w:rsid w:val="00761AEC"/>
    <w:rsid w:val="00772362"/>
    <w:rsid w:val="00780ACD"/>
    <w:rsid w:val="00794062"/>
    <w:rsid w:val="007A7E27"/>
    <w:rsid w:val="007B1C78"/>
    <w:rsid w:val="007C37F6"/>
    <w:rsid w:val="007D09D6"/>
    <w:rsid w:val="007D3392"/>
    <w:rsid w:val="007D7DAB"/>
    <w:rsid w:val="007E3436"/>
    <w:rsid w:val="007F1DBB"/>
    <w:rsid w:val="007F2525"/>
    <w:rsid w:val="0080236B"/>
    <w:rsid w:val="0080799C"/>
    <w:rsid w:val="008129C2"/>
    <w:rsid w:val="0082053F"/>
    <w:rsid w:val="00823C6B"/>
    <w:rsid w:val="00825FD7"/>
    <w:rsid w:val="00834C5D"/>
    <w:rsid w:val="0084297E"/>
    <w:rsid w:val="0084635A"/>
    <w:rsid w:val="00854F8B"/>
    <w:rsid w:val="008627C7"/>
    <w:rsid w:val="00875C46"/>
    <w:rsid w:val="0087624D"/>
    <w:rsid w:val="00881491"/>
    <w:rsid w:val="008A076B"/>
    <w:rsid w:val="008A0AB4"/>
    <w:rsid w:val="008A0B89"/>
    <w:rsid w:val="008B0053"/>
    <w:rsid w:val="008C47F0"/>
    <w:rsid w:val="008D5FF9"/>
    <w:rsid w:val="008F1D4C"/>
    <w:rsid w:val="008F53EB"/>
    <w:rsid w:val="009034BD"/>
    <w:rsid w:val="00907485"/>
    <w:rsid w:val="00912A2C"/>
    <w:rsid w:val="009332F2"/>
    <w:rsid w:val="00942CC7"/>
    <w:rsid w:val="00980877"/>
    <w:rsid w:val="00995382"/>
    <w:rsid w:val="009B2397"/>
    <w:rsid w:val="009B3D39"/>
    <w:rsid w:val="009C1D1A"/>
    <w:rsid w:val="009E3C22"/>
    <w:rsid w:val="009F01D1"/>
    <w:rsid w:val="00A23028"/>
    <w:rsid w:val="00A23097"/>
    <w:rsid w:val="00A23139"/>
    <w:rsid w:val="00A260A8"/>
    <w:rsid w:val="00A47B7F"/>
    <w:rsid w:val="00A5660F"/>
    <w:rsid w:val="00A61717"/>
    <w:rsid w:val="00A61801"/>
    <w:rsid w:val="00AD67F5"/>
    <w:rsid w:val="00AD788E"/>
    <w:rsid w:val="00AD7951"/>
    <w:rsid w:val="00AE5EC3"/>
    <w:rsid w:val="00B060AD"/>
    <w:rsid w:val="00B06253"/>
    <w:rsid w:val="00B13925"/>
    <w:rsid w:val="00B27778"/>
    <w:rsid w:val="00B33906"/>
    <w:rsid w:val="00B33FC2"/>
    <w:rsid w:val="00B36A99"/>
    <w:rsid w:val="00B42F6A"/>
    <w:rsid w:val="00B46FF5"/>
    <w:rsid w:val="00B57CE4"/>
    <w:rsid w:val="00B6134D"/>
    <w:rsid w:val="00B70EEB"/>
    <w:rsid w:val="00B735D0"/>
    <w:rsid w:val="00B76A57"/>
    <w:rsid w:val="00B8020E"/>
    <w:rsid w:val="00BB2062"/>
    <w:rsid w:val="00BB2E46"/>
    <w:rsid w:val="00BB6E17"/>
    <w:rsid w:val="00BD1126"/>
    <w:rsid w:val="00C121C7"/>
    <w:rsid w:val="00C23D46"/>
    <w:rsid w:val="00C325BC"/>
    <w:rsid w:val="00C411AA"/>
    <w:rsid w:val="00C424E8"/>
    <w:rsid w:val="00C5026D"/>
    <w:rsid w:val="00C55732"/>
    <w:rsid w:val="00C60F7F"/>
    <w:rsid w:val="00C70556"/>
    <w:rsid w:val="00C72734"/>
    <w:rsid w:val="00C858C7"/>
    <w:rsid w:val="00C940DC"/>
    <w:rsid w:val="00CB02D2"/>
    <w:rsid w:val="00CD0999"/>
    <w:rsid w:val="00CD208D"/>
    <w:rsid w:val="00CE1B78"/>
    <w:rsid w:val="00CE3662"/>
    <w:rsid w:val="00CE46C7"/>
    <w:rsid w:val="00CF6F17"/>
    <w:rsid w:val="00D1098A"/>
    <w:rsid w:val="00D32378"/>
    <w:rsid w:val="00D3303F"/>
    <w:rsid w:val="00D419AD"/>
    <w:rsid w:val="00D526B7"/>
    <w:rsid w:val="00D554BE"/>
    <w:rsid w:val="00D6026B"/>
    <w:rsid w:val="00D62660"/>
    <w:rsid w:val="00D7314C"/>
    <w:rsid w:val="00D807C8"/>
    <w:rsid w:val="00D90893"/>
    <w:rsid w:val="00DB1E68"/>
    <w:rsid w:val="00DC1F2A"/>
    <w:rsid w:val="00DE2470"/>
    <w:rsid w:val="00DF0FE6"/>
    <w:rsid w:val="00DF5CBE"/>
    <w:rsid w:val="00E01578"/>
    <w:rsid w:val="00E04E9A"/>
    <w:rsid w:val="00E067CB"/>
    <w:rsid w:val="00E06912"/>
    <w:rsid w:val="00E07B8F"/>
    <w:rsid w:val="00E14DC6"/>
    <w:rsid w:val="00E37873"/>
    <w:rsid w:val="00E71EDB"/>
    <w:rsid w:val="00E738DE"/>
    <w:rsid w:val="00E82717"/>
    <w:rsid w:val="00EA645A"/>
    <w:rsid w:val="00EB0686"/>
    <w:rsid w:val="00EC454E"/>
    <w:rsid w:val="00EC5C9B"/>
    <w:rsid w:val="00EE290D"/>
    <w:rsid w:val="00EE37EC"/>
    <w:rsid w:val="00EE46DD"/>
    <w:rsid w:val="00EF0B4D"/>
    <w:rsid w:val="00EF5677"/>
    <w:rsid w:val="00F04250"/>
    <w:rsid w:val="00F07D16"/>
    <w:rsid w:val="00F264E0"/>
    <w:rsid w:val="00F274C0"/>
    <w:rsid w:val="00F31AFF"/>
    <w:rsid w:val="00F37928"/>
    <w:rsid w:val="00F42CBD"/>
    <w:rsid w:val="00F525B9"/>
    <w:rsid w:val="00F564C9"/>
    <w:rsid w:val="00F64FAD"/>
    <w:rsid w:val="00F76D1C"/>
    <w:rsid w:val="00F90532"/>
    <w:rsid w:val="00FB03B8"/>
    <w:rsid w:val="00FB6185"/>
    <w:rsid w:val="00FC345F"/>
    <w:rsid w:val="00FC5AAE"/>
    <w:rsid w:val="00FF1A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2EBC1B"/>
  <w15:docId w15:val="{A3F8AA71-E261-48ED-9CDB-47CBF760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025"/>
  </w:style>
  <w:style w:type="paragraph" w:styleId="1">
    <w:name w:val="heading 1"/>
    <w:basedOn w:val="a"/>
    <w:next w:val="a"/>
    <w:link w:val="10"/>
    <w:uiPriority w:val="9"/>
    <w:qFormat/>
    <w:rsid w:val="00E71E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6552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6552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465521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46552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table" w:styleId="a3">
    <w:name w:val="Table Grid"/>
    <w:basedOn w:val="a1"/>
    <w:uiPriority w:val="59"/>
    <w:rsid w:val="0046552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655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55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1E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rvps2">
    <w:name w:val="rvps2"/>
    <w:basedOn w:val="a"/>
    <w:rsid w:val="00E71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6">
    <w:name w:val="Нормальний текст Знак"/>
    <w:basedOn w:val="a"/>
    <w:rsid w:val="00E71ED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E71EDB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styleId="a7">
    <w:name w:val="Body Text"/>
    <w:basedOn w:val="a"/>
    <w:link w:val="a8"/>
    <w:uiPriority w:val="99"/>
    <w:unhideWhenUsed/>
    <w:rsid w:val="001148A7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1148A7"/>
  </w:style>
  <w:style w:type="paragraph" w:styleId="21">
    <w:name w:val="Body Text 2"/>
    <w:basedOn w:val="a"/>
    <w:link w:val="22"/>
    <w:rsid w:val="00FB6185"/>
    <w:pPr>
      <w:spacing w:after="120" w:line="480" w:lineRule="auto"/>
    </w:pPr>
    <w:rPr>
      <w:rFonts w:ascii="Antiqua" w:eastAsia="Times New Roman" w:hAnsi="Antiqua" w:cs="Times New Roman"/>
      <w:sz w:val="26"/>
      <w:szCs w:val="20"/>
      <w:lang w:eastAsia="x-none"/>
    </w:rPr>
  </w:style>
  <w:style w:type="character" w:customStyle="1" w:styleId="22">
    <w:name w:val="Основной текст 2 Знак"/>
    <w:basedOn w:val="a0"/>
    <w:link w:val="21"/>
    <w:rsid w:val="00FB6185"/>
    <w:rPr>
      <w:rFonts w:ascii="Antiqua" w:eastAsia="Times New Roman" w:hAnsi="Antiqua" w:cs="Times New Roman"/>
      <w:sz w:val="26"/>
      <w:szCs w:val="20"/>
      <w:lang w:eastAsia="x-none"/>
    </w:rPr>
  </w:style>
  <w:style w:type="paragraph" w:styleId="a9">
    <w:name w:val="List Paragraph"/>
    <w:basedOn w:val="a"/>
    <w:uiPriority w:val="34"/>
    <w:qFormat/>
    <w:rsid w:val="00C7055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0D1249"/>
  </w:style>
  <w:style w:type="paragraph" w:styleId="ac">
    <w:name w:val="footer"/>
    <w:basedOn w:val="a"/>
    <w:link w:val="ad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D1249"/>
  </w:style>
  <w:style w:type="paragraph" w:styleId="ae">
    <w:name w:val="Body Text Indent"/>
    <w:basedOn w:val="a"/>
    <w:link w:val="af"/>
    <w:uiPriority w:val="99"/>
    <w:unhideWhenUsed/>
    <w:rsid w:val="008C47F0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8C47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720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CD72FA-605D-4D5A-B44B-4E7F8B2769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2771</TotalTime>
  <Pages>3</Pages>
  <Words>4957</Words>
  <Characters>2827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СТЕПАНЮК</dc:creator>
  <cp:lastModifiedBy>Zagalnuy</cp:lastModifiedBy>
  <cp:revision>174</cp:revision>
  <cp:lastPrinted>2022-03-24T08:00:00Z</cp:lastPrinted>
  <dcterms:created xsi:type="dcterms:W3CDTF">2017-12-14T14:48:00Z</dcterms:created>
  <dcterms:modified xsi:type="dcterms:W3CDTF">2025-04-07T08:12:00Z</dcterms:modified>
</cp:coreProperties>
</file>