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B" w:rsidRPr="006724DB" w:rsidRDefault="006724DB" w:rsidP="009808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D1249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6724D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6724D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6724DB">
        <w:rPr>
          <w:rFonts w:ascii="Times New Roman" w:hAnsi="Times New Roman" w:cs="Times New Roman"/>
          <w:sz w:val="28"/>
          <w:szCs w:val="28"/>
        </w:rPr>
        <w:t>ь</w:t>
      </w:r>
    </w:p>
    <w:p w:rsidR="000D1249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185" w:rsidRPr="006724DB">
        <w:rPr>
          <w:rFonts w:ascii="Times New Roman" w:hAnsi="Times New Roman" w:cs="Times New Roman"/>
          <w:sz w:val="28"/>
          <w:szCs w:val="28"/>
        </w:rPr>
        <w:t>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2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185">
        <w:rPr>
          <w:rFonts w:ascii="Times New Roman" w:hAnsi="Times New Roman" w:cs="Times New Roman"/>
          <w:sz w:val="28"/>
          <w:szCs w:val="28"/>
          <w:lang w:val="ru-RU"/>
        </w:rPr>
        <w:t>Луцькій районній державній</w:t>
      </w:r>
    </w:p>
    <w:p w:rsidR="00FB6185" w:rsidRDefault="00FB6185" w:rsidP="009808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адміністрації за </w:t>
      </w:r>
      <w:r w:rsidR="00B76A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 202</w:t>
      </w:r>
      <w:r w:rsidR="001B46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</w:p>
    <w:p w:rsidR="00980877" w:rsidRDefault="00980877" w:rsidP="009808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185" w:rsidRPr="009F14E9" w:rsidRDefault="001148A7" w:rsidP="009808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74E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B6185" w:rsidRPr="009F14E9">
        <w:rPr>
          <w:rFonts w:ascii="Times New Roman" w:hAnsi="Times New Roman"/>
          <w:sz w:val="28"/>
          <w:szCs w:val="28"/>
        </w:rPr>
        <w:t>Повідомляємо, що протягом І кварталу 20</w:t>
      </w:r>
      <w:r w:rsidR="00FB6185">
        <w:rPr>
          <w:rFonts w:ascii="Times New Roman" w:hAnsi="Times New Roman"/>
          <w:sz w:val="28"/>
          <w:szCs w:val="28"/>
        </w:rPr>
        <w:t>2</w:t>
      </w:r>
      <w:r w:rsidR="001B46F8">
        <w:rPr>
          <w:rFonts w:ascii="Times New Roman" w:hAnsi="Times New Roman"/>
          <w:sz w:val="28"/>
          <w:szCs w:val="28"/>
        </w:rPr>
        <w:t>3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Default="00FB6185" w:rsidP="000D64BD">
      <w:pPr>
        <w:tabs>
          <w:tab w:val="left" w:pos="5697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A260A8">
        <w:rPr>
          <w:rFonts w:ascii="Times New Roman" w:hAnsi="Times New Roman"/>
          <w:sz w:val="28"/>
          <w:szCs w:val="28"/>
        </w:rPr>
        <w:t xml:space="preserve"> про підсумки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</w:t>
      </w:r>
      <w:r w:rsidR="007E3436">
        <w:rPr>
          <w:rFonts w:ascii="Times New Roman" w:hAnsi="Times New Roman"/>
          <w:sz w:val="28"/>
          <w:szCs w:val="28"/>
        </w:rPr>
        <w:t>за 202</w:t>
      </w:r>
      <w:r w:rsidR="001B46F8">
        <w:rPr>
          <w:rFonts w:ascii="Times New Roman" w:hAnsi="Times New Roman"/>
          <w:sz w:val="28"/>
          <w:szCs w:val="28"/>
        </w:rPr>
        <w:t>2</w:t>
      </w:r>
      <w:r w:rsidR="007E3436">
        <w:rPr>
          <w:rFonts w:ascii="Times New Roman" w:hAnsi="Times New Roman"/>
          <w:sz w:val="28"/>
          <w:szCs w:val="28"/>
        </w:rPr>
        <w:t xml:space="preserve"> рік було </w:t>
      </w:r>
      <w:r>
        <w:rPr>
          <w:rFonts w:ascii="Times New Roman" w:hAnsi="Times New Roman"/>
          <w:sz w:val="28"/>
          <w:szCs w:val="28"/>
        </w:rPr>
        <w:t>заслух</w:t>
      </w:r>
      <w:r w:rsidR="007E3436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на нарад</w:t>
      </w:r>
      <w:r w:rsidR="007E343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у   керівника   апарату райдержадміністрації (</w:t>
      </w:r>
      <w:r w:rsidR="007E3436">
        <w:rPr>
          <w:rFonts w:ascii="Times New Roman" w:hAnsi="Times New Roman"/>
          <w:sz w:val="28"/>
          <w:szCs w:val="28"/>
        </w:rPr>
        <w:t xml:space="preserve">протокол від </w:t>
      </w:r>
      <w:r w:rsidR="0080236B">
        <w:rPr>
          <w:rFonts w:ascii="Times New Roman" w:hAnsi="Times New Roman"/>
          <w:sz w:val="28"/>
          <w:szCs w:val="28"/>
        </w:rPr>
        <w:t>2</w:t>
      </w:r>
      <w:r w:rsidR="001B46F8">
        <w:rPr>
          <w:rFonts w:ascii="Times New Roman" w:hAnsi="Times New Roman"/>
          <w:sz w:val="28"/>
          <w:szCs w:val="28"/>
        </w:rPr>
        <w:t>3</w:t>
      </w:r>
      <w:r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1B46F8">
        <w:rPr>
          <w:rFonts w:ascii="Times New Roman" w:hAnsi="Times New Roman"/>
          <w:sz w:val="28"/>
          <w:szCs w:val="28"/>
        </w:rPr>
        <w:t>3</w:t>
      </w:r>
      <w:r w:rsidRPr="00AD4736">
        <w:rPr>
          <w:rFonts w:ascii="Times New Roman" w:hAnsi="Times New Roman"/>
          <w:sz w:val="28"/>
          <w:szCs w:val="28"/>
        </w:rPr>
        <w:t> року №</w:t>
      </w:r>
      <w:r w:rsidR="000D64BD" w:rsidRPr="000D64BD">
        <w:rPr>
          <w:rFonts w:ascii="Times New Roman" w:hAnsi="Times New Roman"/>
          <w:sz w:val="28"/>
          <w:szCs w:val="28"/>
        </w:rPr>
        <w:t xml:space="preserve"> </w:t>
      </w:r>
      <w:r w:rsidR="008023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7E3436">
        <w:rPr>
          <w:rFonts w:ascii="Times New Roman" w:hAnsi="Times New Roman"/>
          <w:sz w:val="28"/>
          <w:szCs w:val="28"/>
        </w:rPr>
        <w:t>,</w:t>
      </w:r>
      <w:r w:rsidR="00C70556">
        <w:rPr>
          <w:rFonts w:ascii="Times New Roman" w:hAnsi="Times New Roman"/>
          <w:sz w:val="28"/>
        </w:rPr>
        <w:t xml:space="preserve"> дан</w:t>
      </w:r>
      <w:r w:rsidR="001B46F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відповідні доручення</w:t>
      </w:r>
      <w:r w:rsidR="008F53EB">
        <w:rPr>
          <w:rFonts w:ascii="Times New Roman" w:hAnsi="Times New Roman"/>
          <w:sz w:val="28"/>
        </w:rPr>
        <w:t xml:space="preserve"> та звернута увага на повноту та грамотність при підготовці відповідей заявникам та вищестоящим  органам влади</w:t>
      </w:r>
      <w:r>
        <w:rPr>
          <w:rFonts w:ascii="Times New Roman" w:hAnsi="Times New Roman"/>
          <w:sz w:val="28"/>
        </w:rPr>
        <w:t>.</w:t>
      </w:r>
    </w:p>
    <w:p w:rsidR="00CD0999" w:rsidRDefault="001074E5" w:rsidP="006948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185" w:rsidRPr="009F14E9">
        <w:rPr>
          <w:rFonts w:ascii="Times New Roman" w:hAnsi="Times New Roman"/>
          <w:sz w:val="28"/>
          <w:szCs w:val="28"/>
        </w:rPr>
        <w:t>Головою</w:t>
      </w:r>
      <w:r w:rsidR="00A260A8">
        <w:rPr>
          <w:rFonts w:ascii="Times New Roman" w:hAnsi="Times New Roman"/>
          <w:sz w:val="28"/>
          <w:szCs w:val="28"/>
        </w:rPr>
        <w:t xml:space="preserve"> райдержадміністрації та</w:t>
      </w:r>
      <w:r w:rsidR="00CD0999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>заступник</w:t>
      </w:r>
      <w:r w:rsidR="00CD0999">
        <w:rPr>
          <w:rFonts w:ascii="Times New Roman" w:hAnsi="Times New Roman"/>
          <w:sz w:val="28"/>
          <w:szCs w:val="28"/>
        </w:rPr>
        <w:t>ами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 xml:space="preserve">голови райдержадміністрації  відповідно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до </w:t>
      </w:r>
      <w:r w:rsidR="002E5F62">
        <w:rPr>
          <w:rFonts w:ascii="Times New Roman" w:hAnsi="Times New Roman"/>
          <w:sz w:val="28"/>
          <w:szCs w:val="28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затвердженого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>графіка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кварталі 20</w:t>
      </w:r>
      <w:r w:rsidR="00A61717">
        <w:rPr>
          <w:rFonts w:ascii="Times New Roman" w:hAnsi="Times New Roman"/>
          <w:sz w:val="28"/>
          <w:szCs w:val="28"/>
        </w:rPr>
        <w:t>2</w:t>
      </w:r>
      <w:r w:rsidR="008129C2">
        <w:rPr>
          <w:rFonts w:ascii="Times New Roman" w:hAnsi="Times New Roman"/>
          <w:sz w:val="28"/>
          <w:szCs w:val="28"/>
        </w:rPr>
        <w:t>3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проведено </w:t>
      </w:r>
      <w:r w:rsidR="008129C2">
        <w:rPr>
          <w:rFonts w:ascii="Times New Roman" w:hAnsi="Times New Roman"/>
          <w:sz w:val="28"/>
          <w:szCs w:val="28"/>
        </w:rPr>
        <w:t>9</w:t>
      </w:r>
      <w:r w:rsidR="00FB6185" w:rsidRPr="009F14E9">
        <w:rPr>
          <w:rFonts w:ascii="Times New Roman" w:hAnsi="Times New Roman"/>
          <w:sz w:val="28"/>
          <w:szCs w:val="28"/>
        </w:rPr>
        <w:t xml:space="preserve"> «прямих телефонних ліні</w:t>
      </w:r>
      <w:r w:rsidR="00CD0999">
        <w:rPr>
          <w:rFonts w:ascii="Times New Roman" w:hAnsi="Times New Roman"/>
          <w:sz w:val="28"/>
          <w:szCs w:val="28"/>
        </w:rPr>
        <w:t>й</w:t>
      </w:r>
      <w:r w:rsidR="00FB6185" w:rsidRPr="009F14E9">
        <w:rPr>
          <w:rFonts w:ascii="Times New Roman" w:hAnsi="Times New Roman"/>
          <w:sz w:val="28"/>
          <w:szCs w:val="28"/>
        </w:rPr>
        <w:t>».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3D6758">
        <w:rPr>
          <w:rFonts w:ascii="Times New Roman" w:hAnsi="Times New Roman"/>
          <w:sz w:val="28"/>
          <w:szCs w:val="28"/>
        </w:rPr>
        <w:t>У</w:t>
      </w:r>
      <w:r w:rsidR="00730BCE" w:rsidRPr="003D6758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</w:t>
      </w:r>
      <w:r w:rsidR="005F787E">
        <w:rPr>
          <w:rFonts w:ascii="Times New Roman" w:hAnsi="Times New Roman" w:cs="Times New Roman"/>
          <w:sz w:val="28"/>
          <w:szCs w:val="28"/>
        </w:rPr>
        <w:t xml:space="preserve"> та</w:t>
      </w:r>
      <w:r w:rsidR="005D6902">
        <w:rPr>
          <w:rFonts w:ascii="Times New Roman" w:hAnsi="Times New Roman" w:cs="Times New Roman"/>
          <w:sz w:val="28"/>
          <w:szCs w:val="28"/>
        </w:rPr>
        <w:t xml:space="preserve">  </w:t>
      </w:r>
      <w:r w:rsidR="00CD0999">
        <w:rPr>
          <w:rFonts w:ascii="Times New Roman" w:hAnsi="Times New Roman" w:cs="Times New Roman"/>
          <w:sz w:val="28"/>
          <w:szCs w:val="28"/>
        </w:rPr>
        <w:t xml:space="preserve"> </w:t>
      </w:r>
      <w:r w:rsidR="005D6902">
        <w:rPr>
          <w:rFonts w:ascii="Times New Roman" w:hAnsi="Times New Roman" w:cs="Times New Roman"/>
          <w:sz w:val="28"/>
          <w:szCs w:val="28"/>
        </w:rPr>
        <w:t>на виконання</w:t>
      </w:r>
      <w:r w:rsidR="004A6348">
        <w:rPr>
          <w:rFonts w:ascii="Times New Roman" w:hAnsi="Times New Roman" w:cs="Times New Roman"/>
          <w:sz w:val="28"/>
          <w:szCs w:val="28"/>
        </w:rPr>
        <w:t xml:space="preserve"> </w:t>
      </w:r>
      <w:r w:rsidR="00CD0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24 лютого 2022 року № 64/2022 «Про введення воєнного стану в Україні»</w:t>
      </w:r>
      <w:r w:rsidR="005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99">
        <w:rPr>
          <w:rFonts w:ascii="Times New Roman" w:hAnsi="Times New Roman" w:cs="Times New Roman"/>
          <w:spacing w:val="-4"/>
          <w:sz w:val="28"/>
          <w:szCs w:val="28"/>
        </w:rPr>
        <w:t>введен</w:t>
      </w:r>
      <w:r w:rsidR="005D6902">
        <w:rPr>
          <w:rFonts w:ascii="Times New Roman" w:hAnsi="Times New Roman" w:cs="Times New Roman"/>
          <w:spacing w:val="-4"/>
          <w:sz w:val="28"/>
          <w:szCs w:val="28"/>
        </w:rPr>
        <w:t>ням</w:t>
      </w:r>
      <w:r w:rsidR="004A6348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режим</w:t>
      </w:r>
      <w:r w:rsidR="005D69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A6348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функціонування в умовах </w:t>
      </w:r>
      <w:r w:rsidR="004A6348" w:rsidRPr="003D67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730BCE" w:rsidRPr="003D6758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  <w:r w:rsidR="008129C2" w:rsidRPr="008129C2">
        <w:rPr>
          <w:rFonts w:ascii="Times New Roman" w:hAnsi="Times New Roman" w:cs="Times New Roman"/>
          <w:sz w:val="28"/>
          <w:szCs w:val="28"/>
        </w:rPr>
        <w:t xml:space="preserve"> </w:t>
      </w:r>
      <w:r w:rsidR="008129C2" w:rsidRPr="00FF09E7">
        <w:rPr>
          <w:rFonts w:ascii="Times New Roman" w:hAnsi="Times New Roman" w:cs="Times New Roman"/>
          <w:sz w:val="28"/>
          <w:szCs w:val="28"/>
        </w:rPr>
        <w:t>Розгляд заяв, пропозицій, скарг громадян проводиться в письмовій та електронній формі.</w:t>
      </w:r>
    </w:p>
    <w:p w:rsidR="008627C7" w:rsidRPr="00B76A57" w:rsidRDefault="001074E5" w:rsidP="0069487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У І кварталі 20</w:t>
      </w:r>
      <w:r w:rsidR="00FB6185">
        <w:rPr>
          <w:rFonts w:ascii="Times New Roman" w:hAnsi="Times New Roman"/>
          <w:sz w:val="28"/>
          <w:szCs w:val="28"/>
        </w:rPr>
        <w:t>2</w:t>
      </w:r>
      <w:r w:rsidR="008129C2">
        <w:rPr>
          <w:rFonts w:ascii="Times New Roman" w:hAnsi="Times New Roman"/>
          <w:sz w:val="28"/>
          <w:szCs w:val="28"/>
        </w:rPr>
        <w:t>3</w:t>
      </w:r>
      <w:r w:rsidR="00FB6185" w:rsidRPr="009F14E9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</w:t>
      </w:r>
      <w:r w:rsidR="00FB6185" w:rsidRPr="00CD0999">
        <w:rPr>
          <w:rFonts w:ascii="Times New Roman" w:hAnsi="Times New Roman"/>
          <w:sz w:val="28"/>
          <w:szCs w:val="28"/>
        </w:rPr>
        <w:t xml:space="preserve">надійшло </w:t>
      </w:r>
      <w:r w:rsidR="00D6026B" w:rsidRPr="00CD0999">
        <w:rPr>
          <w:rFonts w:ascii="Times New Roman" w:hAnsi="Times New Roman"/>
          <w:sz w:val="28"/>
          <w:szCs w:val="28"/>
        </w:rPr>
        <w:t>1</w:t>
      </w:r>
      <w:r w:rsidR="005F144D">
        <w:rPr>
          <w:rFonts w:ascii="Times New Roman" w:hAnsi="Times New Roman"/>
          <w:sz w:val="28"/>
          <w:szCs w:val="28"/>
        </w:rPr>
        <w:t>91</w:t>
      </w:r>
      <w:r w:rsidR="00D6026B" w:rsidRPr="00CD0999">
        <w:rPr>
          <w:rFonts w:ascii="Times New Roman" w:hAnsi="Times New Roman"/>
          <w:sz w:val="28"/>
          <w:szCs w:val="28"/>
        </w:rPr>
        <w:t xml:space="preserve"> </w:t>
      </w:r>
      <w:r w:rsidR="00052B19" w:rsidRPr="00CD0999">
        <w:rPr>
          <w:rFonts w:ascii="Times New Roman" w:hAnsi="Times New Roman"/>
          <w:sz w:val="28"/>
          <w:szCs w:val="28"/>
        </w:rPr>
        <w:t xml:space="preserve"> </w:t>
      </w:r>
      <w:r w:rsidR="00D6026B" w:rsidRPr="00CD0999">
        <w:rPr>
          <w:rFonts w:ascii="Times New Roman" w:hAnsi="Times New Roman"/>
          <w:sz w:val="28"/>
          <w:szCs w:val="28"/>
        </w:rPr>
        <w:t>звернен</w:t>
      </w:r>
      <w:r w:rsidR="00246EAC">
        <w:rPr>
          <w:rFonts w:ascii="Times New Roman" w:hAnsi="Times New Roman"/>
          <w:sz w:val="28"/>
          <w:szCs w:val="28"/>
        </w:rPr>
        <w:t>ня</w:t>
      </w:r>
      <w:r w:rsidR="00D6026B" w:rsidRPr="00CD0999">
        <w:rPr>
          <w:rFonts w:ascii="Times New Roman" w:hAnsi="Times New Roman"/>
          <w:sz w:val="28"/>
          <w:szCs w:val="28"/>
        </w:rPr>
        <w:t xml:space="preserve"> </w:t>
      </w:r>
      <w:r w:rsidR="00FB6185" w:rsidRPr="00CD0999">
        <w:rPr>
          <w:rFonts w:ascii="Times New Roman" w:hAnsi="Times New Roman"/>
          <w:sz w:val="28"/>
          <w:szCs w:val="28"/>
        </w:rPr>
        <w:t xml:space="preserve">громадян, що на </w:t>
      </w:r>
      <w:r w:rsidR="005F144D">
        <w:rPr>
          <w:rFonts w:ascii="Times New Roman" w:hAnsi="Times New Roman"/>
          <w:sz w:val="28"/>
          <w:szCs w:val="28"/>
        </w:rPr>
        <w:t>66</w:t>
      </w:r>
      <w:r w:rsidR="00FB6185" w:rsidRPr="00CD0999">
        <w:rPr>
          <w:rFonts w:ascii="Times New Roman" w:hAnsi="Times New Roman"/>
          <w:sz w:val="28"/>
          <w:szCs w:val="28"/>
        </w:rPr>
        <w:t xml:space="preserve"> звернен</w:t>
      </w:r>
      <w:r w:rsidR="00246EAC">
        <w:rPr>
          <w:rFonts w:ascii="Times New Roman" w:hAnsi="Times New Roman"/>
          <w:sz w:val="28"/>
          <w:szCs w:val="28"/>
        </w:rPr>
        <w:t>ь</w:t>
      </w:r>
      <w:r w:rsidR="00FB6185" w:rsidRPr="00CD0999">
        <w:rPr>
          <w:rFonts w:ascii="Times New Roman" w:hAnsi="Times New Roman"/>
          <w:sz w:val="28"/>
          <w:szCs w:val="28"/>
        </w:rPr>
        <w:t xml:space="preserve"> </w:t>
      </w:r>
      <w:r w:rsidR="008129C2">
        <w:rPr>
          <w:rFonts w:ascii="Times New Roman" w:hAnsi="Times New Roman"/>
          <w:sz w:val="28"/>
          <w:szCs w:val="28"/>
        </w:rPr>
        <w:t>більше</w:t>
      </w:r>
      <w:r w:rsidR="00D6026B" w:rsidRPr="00CD0999">
        <w:rPr>
          <w:rFonts w:ascii="Times New Roman" w:hAnsi="Times New Roman"/>
          <w:sz w:val="28"/>
          <w:szCs w:val="28"/>
        </w:rPr>
        <w:t>,</w:t>
      </w:r>
      <w:r w:rsidR="00FB6185" w:rsidRPr="00CD0999">
        <w:rPr>
          <w:rFonts w:ascii="Times New Roman" w:hAnsi="Times New Roman"/>
          <w:sz w:val="28"/>
          <w:szCs w:val="28"/>
        </w:rPr>
        <w:t xml:space="preserve"> ніж у І кварталі 20</w:t>
      </w:r>
      <w:r w:rsidR="00D6026B" w:rsidRPr="00CD0999">
        <w:rPr>
          <w:rFonts w:ascii="Times New Roman" w:hAnsi="Times New Roman"/>
          <w:sz w:val="28"/>
          <w:szCs w:val="28"/>
        </w:rPr>
        <w:t>2</w:t>
      </w:r>
      <w:r w:rsidR="008129C2">
        <w:rPr>
          <w:rFonts w:ascii="Times New Roman" w:hAnsi="Times New Roman"/>
          <w:sz w:val="28"/>
          <w:szCs w:val="28"/>
        </w:rPr>
        <w:t>2</w:t>
      </w:r>
      <w:r w:rsidR="00FB6185" w:rsidRPr="00CD0999">
        <w:rPr>
          <w:rFonts w:ascii="Times New Roman" w:hAnsi="Times New Roman"/>
          <w:sz w:val="28"/>
          <w:szCs w:val="28"/>
        </w:rPr>
        <w:t xml:space="preserve"> року.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858C7">
        <w:rPr>
          <w:rFonts w:ascii="Times New Roman" w:hAnsi="Times New Roman"/>
          <w:sz w:val="28"/>
          <w:szCs w:val="28"/>
        </w:rPr>
        <w:t xml:space="preserve"> </w:t>
      </w:r>
      <w:r w:rsidR="00A260A8">
        <w:rPr>
          <w:rFonts w:ascii="Times New Roman" w:hAnsi="Times New Roman"/>
          <w:sz w:val="28"/>
          <w:szCs w:val="28"/>
        </w:rPr>
        <w:t xml:space="preserve">       </w:t>
      </w:r>
    </w:p>
    <w:p w:rsidR="00730BCE" w:rsidRDefault="00CD0999" w:rsidP="00CD09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2015">
        <w:rPr>
          <w:rFonts w:ascii="Times New Roman" w:hAnsi="Times New Roman"/>
          <w:sz w:val="28"/>
          <w:szCs w:val="28"/>
        </w:rPr>
        <w:t>1</w:t>
      </w:r>
      <w:r w:rsidR="00675D8B">
        <w:rPr>
          <w:rFonts w:ascii="Times New Roman" w:hAnsi="Times New Roman"/>
          <w:sz w:val="28"/>
          <w:szCs w:val="28"/>
        </w:rPr>
        <w:t>2</w:t>
      </w:r>
      <w:r w:rsidR="005F144D">
        <w:rPr>
          <w:rFonts w:ascii="Times New Roman" w:hAnsi="Times New Roman"/>
          <w:sz w:val="28"/>
          <w:szCs w:val="28"/>
        </w:rPr>
        <w:t>7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87624D">
        <w:rPr>
          <w:rFonts w:ascii="Times New Roman" w:hAnsi="Times New Roman"/>
          <w:sz w:val="28"/>
          <w:szCs w:val="28"/>
        </w:rPr>
        <w:t>ь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вищестоящі органи  влади,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4D7135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4D713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202015">
        <w:rPr>
          <w:rFonts w:ascii="Times New Roman" w:hAnsi="Times New Roman"/>
          <w:sz w:val="28"/>
          <w:szCs w:val="28"/>
        </w:rPr>
        <w:t>1</w:t>
      </w:r>
      <w:r w:rsidR="00CB02D2">
        <w:rPr>
          <w:rFonts w:ascii="Times New Roman" w:hAnsi="Times New Roman"/>
          <w:sz w:val="28"/>
          <w:szCs w:val="28"/>
        </w:rPr>
        <w:t>2</w:t>
      </w:r>
      <w:r w:rsidR="005F144D">
        <w:rPr>
          <w:rFonts w:ascii="Times New Roman" w:hAnsi="Times New Roman"/>
          <w:sz w:val="28"/>
          <w:szCs w:val="28"/>
        </w:rPr>
        <w:t>3</w:t>
      </w:r>
      <w:r w:rsidR="00652881">
        <w:rPr>
          <w:rFonts w:ascii="Times New Roman" w:hAnsi="Times New Roman"/>
          <w:sz w:val="28"/>
          <w:szCs w:val="28"/>
        </w:rPr>
        <w:t xml:space="preserve"> громадян</w:t>
      </w:r>
      <w:r w:rsidR="005F144D">
        <w:rPr>
          <w:rFonts w:ascii="Times New Roman" w:hAnsi="Times New Roman"/>
          <w:sz w:val="28"/>
          <w:szCs w:val="28"/>
        </w:rPr>
        <w:t>и</w:t>
      </w:r>
      <w:r w:rsidR="00862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5F144D">
        <w:rPr>
          <w:rFonts w:ascii="Times New Roman" w:hAnsi="Times New Roman"/>
          <w:sz w:val="28"/>
          <w:szCs w:val="28"/>
        </w:rPr>
        <w:t>30</w:t>
      </w:r>
      <w:r w:rsidR="007C37F6">
        <w:rPr>
          <w:rFonts w:ascii="Times New Roman" w:hAnsi="Times New Roman"/>
          <w:sz w:val="28"/>
          <w:szCs w:val="28"/>
        </w:rPr>
        <w:t xml:space="preserve"> </w:t>
      </w:r>
      <w:r w:rsidR="00202015">
        <w:rPr>
          <w:rFonts w:ascii="Times New Roman" w:hAnsi="Times New Roman"/>
          <w:sz w:val="28"/>
          <w:szCs w:val="28"/>
        </w:rPr>
        <w:t>більше</w:t>
      </w:r>
      <w:r w:rsidR="008627C7">
        <w:rPr>
          <w:rFonts w:ascii="Times New Roman" w:hAnsi="Times New Roman"/>
          <w:sz w:val="28"/>
          <w:szCs w:val="28"/>
        </w:rPr>
        <w:t xml:space="preserve"> ніж</w:t>
      </w:r>
      <w:r w:rsidR="00FB6185" w:rsidRPr="009F14E9">
        <w:rPr>
          <w:rFonts w:ascii="Times New Roman" w:hAnsi="Times New Roman"/>
          <w:sz w:val="28"/>
          <w:szCs w:val="28"/>
        </w:rPr>
        <w:t xml:space="preserve"> в аналогічному періоді </w:t>
      </w:r>
      <w:r w:rsidRPr="004D7135">
        <w:rPr>
          <w:rFonts w:ascii="Times New Roman" w:hAnsi="Times New Roman"/>
          <w:sz w:val="28"/>
          <w:szCs w:val="28"/>
        </w:rPr>
        <w:t>2</w:t>
      </w:r>
      <w:r w:rsidR="00FB6185" w:rsidRPr="009F14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202015">
        <w:rPr>
          <w:rFonts w:ascii="Times New Roman" w:hAnsi="Times New Roman"/>
          <w:sz w:val="28"/>
          <w:szCs w:val="28"/>
        </w:rPr>
        <w:t>2</w:t>
      </w:r>
      <w:r w:rsidR="008627C7">
        <w:rPr>
          <w:rFonts w:ascii="Times New Roman" w:hAnsi="Times New Roman"/>
          <w:sz w:val="28"/>
          <w:szCs w:val="28"/>
        </w:rPr>
        <w:t xml:space="preserve"> року</w:t>
      </w:r>
      <w:r w:rsidR="007C37F6">
        <w:rPr>
          <w:rFonts w:ascii="Times New Roman" w:hAnsi="Times New Roman"/>
          <w:sz w:val="28"/>
          <w:szCs w:val="28"/>
        </w:rPr>
        <w:t xml:space="preserve"> (93 звернення)</w:t>
      </w:r>
      <w:r w:rsidR="00652881">
        <w:rPr>
          <w:rFonts w:ascii="Times New Roman" w:hAnsi="Times New Roman"/>
          <w:sz w:val="28"/>
          <w:szCs w:val="28"/>
        </w:rPr>
        <w:t xml:space="preserve">; </w:t>
      </w:r>
      <w:r w:rsidR="005F787E">
        <w:rPr>
          <w:rFonts w:ascii="Times New Roman" w:hAnsi="Times New Roman"/>
          <w:sz w:val="28"/>
          <w:szCs w:val="28"/>
        </w:rPr>
        <w:t xml:space="preserve"> </w:t>
      </w:r>
      <w:r w:rsidR="00202015">
        <w:rPr>
          <w:rFonts w:ascii="Times New Roman" w:hAnsi="Times New Roman"/>
          <w:sz w:val="28"/>
          <w:szCs w:val="28"/>
        </w:rPr>
        <w:t>1</w:t>
      </w:r>
      <w:r w:rsidR="00652881">
        <w:rPr>
          <w:rFonts w:ascii="Times New Roman" w:hAnsi="Times New Roman"/>
          <w:sz w:val="28"/>
          <w:szCs w:val="28"/>
        </w:rPr>
        <w:t xml:space="preserve"> звернення надійш</w:t>
      </w:r>
      <w:r w:rsidR="00D526B7">
        <w:rPr>
          <w:rFonts w:ascii="Times New Roman" w:hAnsi="Times New Roman"/>
          <w:sz w:val="28"/>
          <w:szCs w:val="28"/>
        </w:rPr>
        <w:t>л</w:t>
      </w:r>
      <w:r w:rsidR="00652881">
        <w:rPr>
          <w:rFonts w:ascii="Times New Roman" w:hAnsi="Times New Roman"/>
          <w:sz w:val="28"/>
          <w:szCs w:val="28"/>
        </w:rPr>
        <w:t>о</w:t>
      </w:r>
      <w:r w:rsidR="00D526B7">
        <w:rPr>
          <w:rFonts w:ascii="Times New Roman" w:hAnsi="Times New Roman"/>
          <w:sz w:val="28"/>
          <w:szCs w:val="28"/>
        </w:rPr>
        <w:t xml:space="preserve"> на адресу</w:t>
      </w:r>
      <w:r w:rsidR="00652881">
        <w:rPr>
          <w:rFonts w:ascii="Times New Roman" w:hAnsi="Times New Roman"/>
          <w:sz w:val="28"/>
          <w:szCs w:val="28"/>
        </w:rPr>
        <w:t xml:space="preserve"> Офісу Президента України</w:t>
      </w:r>
      <w:r>
        <w:rPr>
          <w:rFonts w:ascii="Times New Roman" w:hAnsi="Times New Roman"/>
          <w:sz w:val="28"/>
          <w:szCs w:val="28"/>
        </w:rPr>
        <w:t xml:space="preserve">, 1 - до </w:t>
      </w:r>
      <w:r w:rsidR="00202015">
        <w:rPr>
          <w:rFonts w:ascii="Times New Roman" w:hAnsi="Times New Roman"/>
          <w:sz w:val="28"/>
          <w:szCs w:val="28"/>
        </w:rPr>
        <w:t>Урядового уповноваженого з прав осіб з інвалідністю</w:t>
      </w:r>
      <w:r>
        <w:rPr>
          <w:rFonts w:ascii="Times New Roman" w:hAnsi="Times New Roman"/>
          <w:sz w:val="28"/>
          <w:szCs w:val="28"/>
        </w:rPr>
        <w:t>, 2 звернення</w:t>
      </w:r>
      <w:r w:rsidR="00C60F7F">
        <w:rPr>
          <w:rFonts w:ascii="Times New Roman" w:hAnsi="Times New Roman"/>
          <w:sz w:val="28"/>
          <w:szCs w:val="28"/>
        </w:rPr>
        <w:t xml:space="preserve"> </w:t>
      </w:r>
      <w:r w:rsidR="00B33906">
        <w:rPr>
          <w:rFonts w:ascii="Times New Roman" w:hAnsi="Times New Roman"/>
          <w:sz w:val="28"/>
          <w:szCs w:val="28"/>
        </w:rPr>
        <w:t xml:space="preserve">- </w:t>
      </w:r>
      <w:r w:rsidR="00C60F7F">
        <w:rPr>
          <w:rFonts w:ascii="Times New Roman" w:hAnsi="Times New Roman"/>
          <w:sz w:val="28"/>
          <w:szCs w:val="28"/>
        </w:rPr>
        <w:t>на адресу обласної державної адміністрації</w:t>
      </w:r>
      <w:r w:rsidR="00652881">
        <w:rPr>
          <w:rFonts w:ascii="Times New Roman" w:hAnsi="Times New Roman"/>
          <w:sz w:val="28"/>
          <w:szCs w:val="28"/>
        </w:rPr>
        <w:t>.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246EAC">
        <w:rPr>
          <w:rFonts w:ascii="Times New Roman" w:hAnsi="Times New Roman"/>
          <w:sz w:val="28"/>
          <w:szCs w:val="28"/>
        </w:rPr>
        <w:t>4</w:t>
      </w:r>
      <w:r w:rsidR="007D3392">
        <w:rPr>
          <w:rFonts w:ascii="Times New Roman" w:hAnsi="Times New Roman"/>
          <w:sz w:val="28"/>
          <w:szCs w:val="28"/>
        </w:rPr>
        <w:t xml:space="preserve"> електронних звернен</w:t>
      </w:r>
      <w:r w:rsidR="00246EAC">
        <w:rPr>
          <w:rFonts w:ascii="Times New Roman" w:hAnsi="Times New Roman"/>
          <w:sz w:val="28"/>
          <w:szCs w:val="28"/>
        </w:rPr>
        <w:t>ня</w:t>
      </w:r>
      <w:r w:rsidR="007D3392">
        <w:rPr>
          <w:rFonts w:ascii="Times New Roman" w:hAnsi="Times New Roman"/>
          <w:sz w:val="28"/>
          <w:szCs w:val="28"/>
        </w:rPr>
        <w:t>,  колективних звернень не надходило</w:t>
      </w:r>
      <w:r w:rsidR="00730BCE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кварталі </w:t>
      </w:r>
      <w:r w:rsidR="00D526B7">
        <w:rPr>
          <w:rFonts w:ascii="Times New Roman" w:hAnsi="Times New Roman"/>
          <w:sz w:val="28"/>
          <w:szCs w:val="28"/>
        </w:rPr>
        <w:t>202</w:t>
      </w:r>
      <w:r w:rsidR="00675D8B">
        <w:rPr>
          <w:rFonts w:ascii="Times New Roman" w:hAnsi="Times New Roman"/>
          <w:sz w:val="28"/>
          <w:szCs w:val="28"/>
        </w:rPr>
        <w:t>3</w:t>
      </w:r>
      <w:r w:rsidR="00D526B7">
        <w:rPr>
          <w:rFonts w:ascii="Times New Roman" w:hAnsi="Times New Roman"/>
          <w:sz w:val="28"/>
          <w:szCs w:val="28"/>
        </w:rPr>
        <w:t xml:space="preserve"> ро</w:t>
      </w:r>
      <w:r w:rsidR="00B33906">
        <w:rPr>
          <w:rFonts w:ascii="Times New Roman" w:hAnsi="Times New Roman"/>
          <w:sz w:val="28"/>
          <w:szCs w:val="28"/>
        </w:rPr>
        <w:t>ку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B33906">
        <w:rPr>
          <w:rFonts w:ascii="Times New Roman" w:hAnsi="Times New Roman"/>
          <w:sz w:val="28"/>
          <w:szCs w:val="28"/>
        </w:rPr>
        <w:t xml:space="preserve"> </w:t>
      </w:r>
      <w:r w:rsidR="00F264E0">
        <w:rPr>
          <w:rFonts w:ascii="Times New Roman" w:hAnsi="Times New Roman"/>
          <w:sz w:val="28"/>
          <w:szCs w:val="28"/>
        </w:rPr>
        <w:t>94</w:t>
      </w:r>
      <w:r w:rsidR="00B33906">
        <w:rPr>
          <w:rFonts w:ascii="Times New Roman" w:hAnsi="Times New Roman"/>
          <w:sz w:val="28"/>
          <w:szCs w:val="28"/>
        </w:rPr>
        <w:t xml:space="preserve"> </w:t>
      </w:r>
      <w:r w:rsidR="00A5660F">
        <w:rPr>
          <w:rFonts w:ascii="Times New Roman" w:hAnsi="Times New Roman"/>
          <w:sz w:val="28"/>
          <w:szCs w:val="28"/>
        </w:rPr>
        <w:t>звернен</w:t>
      </w:r>
      <w:r w:rsidR="00F264E0">
        <w:rPr>
          <w:rFonts w:ascii="Times New Roman" w:hAnsi="Times New Roman"/>
          <w:sz w:val="28"/>
          <w:szCs w:val="28"/>
        </w:rPr>
        <w:t>ня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33906">
        <w:rPr>
          <w:rFonts w:ascii="Times New Roman" w:hAnsi="Times New Roman"/>
          <w:sz w:val="28"/>
          <w:szCs w:val="28"/>
        </w:rPr>
        <w:t xml:space="preserve">за цей період 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</w:t>
      </w:r>
      <w:r w:rsidR="00675D8B">
        <w:rPr>
          <w:rFonts w:ascii="Times New Roman" w:hAnsi="Times New Roman"/>
          <w:sz w:val="28"/>
          <w:szCs w:val="28"/>
        </w:rPr>
        <w:t>2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B33906">
        <w:rPr>
          <w:rFonts w:ascii="Times New Roman" w:hAnsi="Times New Roman"/>
          <w:sz w:val="28"/>
          <w:szCs w:val="28"/>
        </w:rPr>
        <w:t>4</w:t>
      </w:r>
      <w:r w:rsidR="00675D8B">
        <w:rPr>
          <w:rFonts w:ascii="Times New Roman" w:hAnsi="Times New Roman"/>
          <w:sz w:val="28"/>
          <w:szCs w:val="28"/>
        </w:rPr>
        <w:t>7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87624D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675D8B">
        <w:rPr>
          <w:rFonts w:ascii="Times New Roman" w:hAnsi="Times New Roman"/>
          <w:sz w:val="28"/>
          <w:szCs w:val="28"/>
        </w:rPr>
        <w:t>1</w:t>
      </w:r>
      <w:r w:rsidR="00F264E0">
        <w:rPr>
          <w:rFonts w:ascii="Times New Roman" w:hAnsi="Times New Roman"/>
          <w:sz w:val="28"/>
          <w:szCs w:val="28"/>
        </w:rPr>
        <w:t>91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555D5E" w:rsidRDefault="00FB6185" w:rsidP="00555D5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-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>1</w:t>
      </w:r>
      <w:r w:rsidR="00F264E0">
        <w:rPr>
          <w:rFonts w:ascii="Times New Roman" w:hAnsi="Times New Roman"/>
          <w:sz w:val="28"/>
          <w:szCs w:val="28"/>
        </w:rPr>
        <w:t>62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F264E0">
        <w:rPr>
          <w:rFonts w:ascii="Times New Roman" w:hAnsi="Times New Roman"/>
          <w:sz w:val="28"/>
          <w:szCs w:val="28"/>
        </w:rPr>
        <w:t>ня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0E4A66">
        <w:rPr>
          <w:rFonts w:ascii="Times New Roman" w:hAnsi="Times New Roman"/>
          <w:sz w:val="28"/>
          <w:szCs w:val="28"/>
        </w:rPr>
        <w:t>9</w:t>
      </w:r>
      <w:r w:rsidR="00555D5E">
        <w:rPr>
          <w:rFonts w:ascii="Times New Roman" w:hAnsi="Times New Roman"/>
          <w:sz w:val="28"/>
          <w:szCs w:val="28"/>
        </w:rPr>
        <w:t>1</w:t>
      </w:r>
      <w:r w:rsidR="005D1635">
        <w:rPr>
          <w:rFonts w:ascii="Times New Roman" w:hAnsi="Times New Roman"/>
          <w:sz w:val="28"/>
          <w:szCs w:val="28"/>
        </w:rPr>
        <w:t xml:space="preserve"> – у 202</w:t>
      </w:r>
      <w:r w:rsidR="00555D5E">
        <w:rPr>
          <w:rFonts w:ascii="Times New Roman" w:hAnsi="Times New Roman"/>
          <w:sz w:val="28"/>
          <w:szCs w:val="28"/>
        </w:rPr>
        <w:t>2</w:t>
      </w:r>
      <w:r w:rsidR="005D1635">
        <w:rPr>
          <w:rFonts w:ascii="Times New Roman" w:hAnsi="Times New Roman"/>
          <w:sz w:val="28"/>
          <w:szCs w:val="28"/>
        </w:rPr>
        <w:t xml:space="preserve">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 </w:t>
      </w:r>
      <w:r w:rsidR="00555D5E">
        <w:rPr>
          <w:rFonts w:ascii="Times New Roman" w:hAnsi="Times New Roman"/>
          <w:sz w:val="28"/>
          <w:szCs w:val="28"/>
        </w:rPr>
        <w:t xml:space="preserve">надання довідок внутрішньо - переміщеним особам, нарахування та виплату допомоги на проживання  внутрішньо- переміщеним особам, </w:t>
      </w:r>
      <w:r w:rsidRPr="009F14E9">
        <w:rPr>
          <w:rFonts w:ascii="Times New Roman" w:hAnsi="Times New Roman"/>
          <w:sz w:val="28"/>
          <w:szCs w:val="28"/>
        </w:rPr>
        <w:t xml:space="preserve">призначення та перерахунок </w:t>
      </w:r>
      <w:r w:rsidRPr="009F14E9">
        <w:rPr>
          <w:rFonts w:ascii="Times New Roman" w:hAnsi="Times New Roman"/>
          <w:sz w:val="28"/>
          <w:szCs w:val="28"/>
        </w:rPr>
        <w:lastRenderedPageBreak/>
        <w:t>субсидій на оплату житлово-комунальних послуг,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малозабезпеченим сім’ям, одиноким матерям,</w:t>
      </w:r>
      <w:r w:rsidR="000E4A66">
        <w:rPr>
          <w:rFonts w:ascii="Times New Roman" w:hAnsi="Times New Roman"/>
          <w:sz w:val="28"/>
          <w:szCs w:val="28"/>
        </w:rPr>
        <w:t xml:space="preserve"> видачу посвідчень потерпілим внаслід</w:t>
      </w:r>
      <w:r w:rsidR="00A5660F">
        <w:rPr>
          <w:rFonts w:ascii="Times New Roman" w:hAnsi="Times New Roman"/>
          <w:sz w:val="28"/>
          <w:szCs w:val="28"/>
        </w:rPr>
        <w:t>о</w:t>
      </w:r>
      <w:r w:rsidR="000E4A66">
        <w:rPr>
          <w:rFonts w:ascii="Times New Roman" w:hAnsi="Times New Roman"/>
          <w:sz w:val="28"/>
          <w:szCs w:val="28"/>
        </w:rPr>
        <w:t xml:space="preserve">к </w:t>
      </w:r>
      <w:r w:rsidR="00794062">
        <w:rPr>
          <w:rFonts w:ascii="Times New Roman" w:hAnsi="Times New Roman"/>
          <w:sz w:val="28"/>
          <w:szCs w:val="28"/>
        </w:rPr>
        <w:t xml:space="preserve"> Чорнобильськ</w:t>
      </w:r>
      <w:r w:rsidR="00A5660F">
        <w:rPr>
          <w:rFonts w:ascii="Times New Roman" w:hAnsi="Times New Roman"/>
          <w:sz w:val="28"/>
          <w:szCs w:val="28"/>
        </w:rPr>
        <w:t>ої</w:t>
      </w:r>
      <w:r w:rsidR="00794062">
        <w:rPr>
          <w:rFonts w:ascii="Times New Roman" w:hAnsi="Times New Roman"/>
          <w:sz w:val="28"/>
          <w:szCs w:val="28"/>
        </w:rPr>
        <w:t xml:space="preserve"> катастрофи,</w:t>
      </w:r>
      <w:r w:rsidR="000E4A66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 xml:space="preserve">виділення грошової допомоги на лікування, надання гуманітарної допомоги продуктами харчування, засобами гігієни, одягом </w:t>
      </w:r>
      <w:r w:rsidR="00730BCE">
        <w:rPr>
          <w:rFonts w:ascii="Times New Roman" w:hAnsi="Times New Roman"/>
          <w:sz w:val="28"/>
          <w:szCs w:val="28"/>
        </w:rPr>
        <w:t xml:space="preserve"> 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555D5E" w:rsidRPr="009F14E9" w:rsidRDefault="00555D5E" w:rsidP="00555D5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5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 комунального господарства та житлової політики - 13 </w:t>
      </w:r>
      <w:r w:rsidRPr="009F14E9">
        <w:rPr>
          <w:rFonts w:ascii="Times New Roman" w:hAnsi="Times New Roman"/>
          <w:sz w:val="28"/>
          <w:szCs w:val="28"/>
        </w:rPr>
        <w:t xml:space="preserve"> звернен</w:t>
      </w:r>
      <w:r>
        <w:rPr>
          <w:rFonts w:ascii="Times New Roman" w:hAnsi="Times New Roman"/>
          <w:sz w:val="28"/>
          <w:szCs w:val="28"/>
        </w:rPr>
        <w:t>ь</w:t>
      </w:r>
      <w:r w:rsidRPr="009F14E9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>усунення підтоплення прибудинкових територій та земельних ділянок,  відновлення водопостачання,</w:t>
      </w:r>
      <w:r w:rsidRPr="00555D5E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ремонту доріг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ін.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>2 звернення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5D1635">
        <w:rPr>
          <w:rFonts w:ascii="Times New Roman" w:hAnsi="Times New Roman"/>
          <w:sz w:val="28"/>
          <w:szCs w:val="28"/>
        </w:rPr>
        <w:t>у 202</w:t>
      </w:r>
      <w:r w:rsidR="00555D5E">
        <w:rPr>
          <w:rFonts w:ascii="Times New Roman" w:hAnsi="Times New Roman"/>
          <w:sz w:val="28"/>
          <w:szCs w:val="28"/>
        </w:rPr>
        <w:t>2</w:t>
      </w:r>
      <w:r w:rsidR="005D1635">
        <w:rPr>
          <w:rFonts w:ascii="Times New Roman" w:hAnsi="Times New Roman"/>
          <w:sz w:val="28"/>
          <w:szCs w:val="28"/>
        </w:rPr>
        <w:t xml:space="preserve"> році - </w:t>
      </w:r>
      <w:r w:rsidR="00555D5E">
        <w:rPr>
          <w:rFonts w:ascii="Times New Roman" w:hAnsi="Times New Roman"/>
          <w:sz w:val="28"/>
          <w:szCs w:val="28"/>
        </w:rPr>
        <w:t>14</w:t>
      </w:r>
      <w:r w:rsidRPr="009F14E9">
        <w:rPr>
          <w:rFonts w:ascii="Times New Roman" w:hAnsi="Times New Roman"/>
          <w:sz w:val="28"/>
          <w:szCs w:val="28"/>
        </w:rPr>
        <w:t>)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Pr="009F14E9">
        <w:rPr>
          <w:rFonts w:ascii="Times New Roman" w:hAnsi="Times New Roman"/>
          <w:sz w:val="28"/>
          <w:szCs w:val="28"/>
        </w:rPr>
        <w:t xml:space="preserve">; </w:t>
      </w:r>
    </w:p>
    <w:p w:rsidR="00FB6185" w:rsidRDefault="00FB6185" w:rsidP="0041066F">
      <w:pPr>
        <w:pStyle w:val="21"/>
        <w:tabs>
          <w:tab w:val="left" w:pos="1470"/>
          <w:tab w:val="left" w:pos="5387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F264E0">
        <w:rPr>
          <w:rFonts w:ascii="Times New Roman" w:hAnsi="Times New Roman"/>
          <w:sz w:val="28"/>
          <w:szCs w:val="28"/>
        </w:rPr>
        <w:t xml:space="preserve">  Колківської – 40</w:t>
      </w:r>
      <w:r w:rsidR="003D56A8">
        <w:rPr>
          <w:rFonts w:ascii="Times New Roman" w:hAnsi="Times New Roman"/>
          <w:sz w:val="28"/>
          <w:szCs w:val="28"/>
        </w:rPr>
        <w:t xml:space="preserve">, </w:t>
      </w:r>
      <w:r w:rsidR="00405911">
        <w:rPr>
          <w:rFonts w:ascii="Times New Roman" w:hAnsi="Times New Roman"/>
          <w:sz w:val="28"/>
          <w:szCs w:val="28"/>
        </w:rPr>
        <w:t xml:space="preserve">Ківерцівської – </w:t>
      </w:r>
      <w:r w:rsidR="008A076B">
        <w:rPr>
          <w:rFonts w:ascii="Times New Roman" w:hAnsi="Times New Roman"/>
          <w:sz w:val="28"/>
          <w:szCs w:val="28"/>
        </w:rPr>
        <w:t>2</w:t>
      </w:r>
      <w:r w:rsidR="00592281">
        <w:rPr>
          <w:rFonts w:ascii="Times New Roman" w:hAnsi="Times New Roman"/>
          <w:sz w:val="28"/>
          <w:szCs w:val="28"/>
        </w:rPr>
        <w:t>9</w:t>
      </w:r>
      <w:r w:rsidR="003D56A8">
        <w:rPr>
          <w:rFonts w:ascii="Times New Roman" w:hAnsi="Times New Roman"/>
          <w:sz w:val="28"/>
          <w:szCs w:val="28"/>
        </w:rPr>
        <w:t xml:space="preserve">, </w:t>
      </w:r>
      <w:r w:rsidR="008A076B">
        <w:rPr>
          <w:rFonts w:ascii="Times New Roman" w:hAnsi="Times New Roman"/>
          <w:sz w:val="28"/>
          <w:szCs w:val="28"/>
        </w:rPr>
        <w:t>Рожищенської</w:t>
      </w:r>
      <w:r w:rsidR="003D56A8">
        <w:rPr>
          <w:rFonts w:ascii="Times New Roman" w:hAnsi="Times New Roman"/>
          <w:sz w:val="28"/>
          <w:szCs w:val="28"/>
        </w:rPr>
        <w:t xml:space="preserve"> </w:t>
      </w:r>
      <w:r w:rsidR="00F264E0">
        <w:rPr>
          <w:rFonts w:ascii="Times New Roman" w:hAnsi="Times New Roman"/>
          <w:sz w:val="28"/>
          <w:szCs w:val="28"/>
        </w:rPr>
        <w:t>- 20</w:t>
      </w:r>
      <w:r w:rsidR="008A076B">
        <w:rPr>
          <w:rFonts w:ascii="Times New Roman" w:hAnsi="Times New Roman"/>
          <w:sz w:val="28"/>
          <w:szCs w:val="28"/>
        </w:rPr>
        <w:t>,</w:t>
      </w:r>
      <w:r w:rsidR="00405911">
        <w:rPr>
          <w:rFonts w:ascii="Times New Roman" w:hAnsi="Times New Roman"/>
          <w:sz w:val="28"/>
          <w:szCs w:val="28"/>
        </w:rPr>
        <w:t xml:space="preserve"> </w:t>
      </w:r>
      <w:r w:rsidR="00E07B8F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>Городищенськ</w:t>
      </w:r>
      <w:r w:rsidR="00CE46C7">
        <w:rPr>
          <w:rFonts w:ascii="Times New Roman" w:hAnsi="Times New Roman"/>
          <w:sz w:val="28"/>
          <w:szCs w:val="28"/>
        </w:rPr>
        <w:t>ої</w:t>
      </w:r>
      <w:r w:rsidR="008A076B">
        <w:rPr>
          <w:rFonts w:ascii="Times New Roman" w:hAnsi="Times New Roman"/>
          <w:sz w:val="28"/>
          <w:szCs w:val="28"/>
        </w:rPr>
        <w:t xml:space="preserve"> -1</w:t>
      </w:r>
      <w:r w:rsidR="00FC5AAE">
        <w:rPr>
          <w:rFonts w:ascii="Times New Roman" w:hAnsi="Times New Roman"/>
          <w:sz w:val="28"/>
          <w:szCs w:val="28"/>
        </w:rPr>
        <w:t>5</w:t>
      </w:r>
      <w:r w:rsidR="008A076B">
        <w:rPr>
          <w:rFonts w:ascii="Times New Roman" w:hAnsi="Times New Roman"/>
          <w:sz w:val="28"/>
          <w:szCs w:val="28"/>
        </w:rPr>
        <w:t xml:space="preserve">,  </w:t>
      </w:r>
      <w:r w:rsidR="00B57CE4">
        <w:rPr>
          <w:rFonts w:ascii="Times New Roman" w:hAnsi="Times New Roman"/>
          <w:sz w:val="28"/>
          <w:szCs w:val="28"/>
        </w:rPr>
        <w:t xml:space="preserve">  </w:t>
      </w:r>
      <w:r w:rsidRPr="009F14E9">
        <w:rPr>
          <w:rFonts w:ascii="Times New Roman" w:hAnsi="Times New Roman"/>
          <w:sz w:val="28"/>
          <w:szCs w:val="28"/>
        </w:rPr>
        <w:t>Торчинської</w:t>
      </w:r>
      <w:r w:rsidR="008A076B">
        <w:rPr>
          <w:rFonts w:ascii="Times New Roman" w:hAnsi="Times New Roman"/>
          <w:sz w:val="28"/>
          <w:szCs w:val="28"/>
        </w:rPr>
        <w:t xml:space="preserve"> та Підгайцівськ</w:t>
      </w:r>
      <w:r w:rsidR="00CE46C7">
        <w:rPr>
          <w:rFonts w:ascii="Times New Roman" w:hAnsi="Times New Roman"/>
          <w:sz w:val="28"/>
          <w:szCs w:val="28"/>
        </w:rPr>
        <w:t>ої</w:t>
      </w:r>
      <w:r w:rsidR="003D56A8">
        <w:rPr>
          <w:rFonts w:ascii="Times New Roman" w:hAnsi="Times New Roman"/>
          <w:sz w:val="28"/>
          <w:szCs w:val="28"/>
        </w:rPr>
        <w:t xml:space="preserve"> -</w:t>
      </w:r>
      <w:r w:rsidR="008A076B">
        <w:rPr>
          <w:rFonts w:ascii="Times New Roman" w:hAnsi="Times New Roman"/>
          <w:sz w:val="28"/>
          <w:szCs w:val="28"/>
        </w:rPr>
        <w:t xml:space="preserve"> по 11,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="00FC5AAE">
        <w:rPr>
          <w:rFonts w:ascii="Times New Roman" w:hAnsi="Times New Roman"/>
          <w:sz w:val="28"/>
          <w:szCs w:val="28"/>
        </w:rPr>
        <w:t xml:space="preserve"> Боратинської та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B57CE4">
        <w:rPr>
          <w:rFonts w:ascii="Times New Roman" w:hAnsi="Times New Roman"/>
          <w:sz w:val="28"/>
          <w:szCs w:val="28"/>
        </w:rPr>
        <w:t>Берестечківської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FC5AAE">
        <w:rPr>
          <w:rFonts w:ascii="Times New Roman" w:hAnsi="Times New Roman"/>
          <w:sz w:val="28"/>
          <w:szCs w:val="28"/>
        </w:rPr>
        <w:t>– по 10</w:t>
      </w:r>
      <w:r w:rsidR="00E07B8F">
        <w:rPr>
          <w:rFonts w:ascii="Times New Roman" w:hAnsi="Times New Roman"/>
          <w:sz w:val="28"/>
          <w:szCs w:val="28"/>
        </w:rPr>
        <w:t>,</w:t>
      </w:r>
      <w:r w:rsidR="008A076B" w:rsidRPr="008A076B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>Цуманської</w:t>
      </w:r>
      <w:r w:rsidR="00E07B8F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 xml:space="preserve"> та Олицької </w:t>
      </w:r>
      <w:r w:rsidR="003D56A8">
        <w:rPr>
          <w:rFonts w:ascii="Times New Roman" w:hAnsi="Times New Roman"/>
          <w:sz w:val="28"/>
          <w:szCs w:val="28"/>
        </w:rPr>
        <w:t xml:space="preserve">- </w:t>
      </w:r>
      <w:r w:rsidR="008A076B">
        <w:rPr>
          <w:rFonts w:ascii="Times New Roman" w:hAnsi="Times New Roman"/>
          <w:sz w:val="28"/>
          <w:szCs w:val="28"/>
        </w:rPr>
        <w:t xml:space="preserve">по </w:t>
      </w:r>
      <w:r w:rsidR="00FC5AAE">
        <w:rPr>
          <w:rFonts w:ascii="Times New Roman" w:hAnsi="Times New Roman"/>
          <w:sz w:val="28"/>
          <w:szCs w:val="28"/>
        </w:rPr>
        <w:t>9</w:t>
      </w:r>
      <w:r w:rsidR="008A076B">
        <w:rPr>
          <w:rFonts w:ascii="Times New Roman" w:hAnsi="Times New Roman"/>
          <w:sz w:val="28"/>
          <w:szCs w:val="28"/>
        </w:rPr>
        <w:t xml:space="preserve">,  </w:t>
      </w:r>
      <w:r w:rsidR="00E07B8F">
        <w:rPr>
          <w:rFonts w:ascii="Times New Roman" w:hAnsi="Times New Roman"/>
          <w:sz w:val="28"/>
          <w:szCs w:val="28"/>
        </w:rPr>
        <w:t xml:space="preserve"> Горохівської </w:t>
      </w:r>
      <w:r w:rsidR="008A076B">
        <w:rPr>
          <w:rFonts w:ascii="Times New Roman" w:hAnsi="Times New Roman"/>
          <w:sz w:val="28"/>
          <w:szCs w:val="28"/>
        </w:rPr>
        <w:t>-</w:t>
      </w:r>
      <w:r w:rsidR="005763E4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 xml:space="preserve"> 7</w:t>
      </w:r>
      <w:r w:rsidR="00B57CE4">
        <w:rPr>
          <w:rFonts w:ascii="Times New Roman" w:hAnsi="Times New Roman"/>
          <w:sz w:val="28"/>
          <w:szCs w:val="28"/>
        </w:rPr>
        <w:t xml:space="preserve"> звернень,   </w:t>
      </w:r>
      <w:r w:rsidR="00405911">
        <w:rPr>
          <w:rFonts w:ascii="Times New Roman" w:hAnsi="Times New Roman"/>
          <w:sz w:val="28"/>
          <w:szCs w:val="28"/>
        </w:rPr>
        <w:t xml:space="preserve"> Копачівської та Мар’янівської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405911">
        <w:rPr>
          <w:rFonts w:ascii="Times New Roman" w:hAnsi="Times New Roman"/>
          <w:sz w:val="28"/>
          <w:szCs w:val="28"/>
        </w:rPr>
        <w:t xml:space="preserve"> по  3</w:t>
      </w:r>
      <w:r w:rsidR="00B57CE4">
        <w:rPr>
          <w:rFonts w:ascii="Times New Roman" w:hAnsi="Times New Roman"/>
          <w:sz w:val="28"/>
          <w:szCs w:val="28"/>
        </w:rPr>
        <w:t xml:space="preserve"> звернен</w:t>
      </w:r>
      <w:r w:rsidR="00405911">
        <w:rPr>
          <w:rFonts w:ascii="Times New Roman" w:hAnsi="Times New Roman"/>
          <w:sz w:val="28"/>
          <w:szCs w:val="28"/>
        </w:rPr>
        <w:t>ня</w:t>
      </w:r>
      <w:r w:rsidR="003D56A8">
        <w:rPr>
          <w:rFonts w:ascii="Times New Roman" w:hAnsi="Times New Roman"/>
          <w:sz w:val="28"/>
          <w:szCs w:val="28"/>
        </w:rPr>
        <w:t>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="00405911">
        <w:rPr>
          <w:rFonts w:ascii="Times New Roman" w:hAnsi="Times New Roman"/>
          <w:sz w:val="28"/>
          <w:szCs w:val="28"/>
        </w:rPr>
        <w:t>Доросинівсько</w:t>
      </w:r>
      <w:r w:rsidR="00B57CE4">
        <w:rPr>
          <w:rFonts w:ascii="Times New Roman" w:hAnsi="Times New Roman"/>
          <w:sz w:val="28"/>
          <w:szCs w:val="28"/>
        </w:rPr>
        <w:t xml:space="preserve">ї  </w:t>
      </w:r>
      <w:r w:rsidR="00730BCE">
        <w:rPr>
          <w:rFonts w:ascii="Times New Roman" w:hAnsi="Times New Roman"/>
          <w:sz w:val="28"/>
          <w:szCs w:val="28"/>
        </w:rPr>
        <w:t xml:space="preserve">- </w:t>
      </w:r>
      <w:r w:rsidR="008A076B">
        <w:rPr>
          <w:rFonts w:ascii="Times New Roman" w:hAnsi="Times New Roman"/>
          <w:sz w:val="28"/>
          <w:szCs w:val="28"/>
        </w:rPr>
        <w:t>2</w:t>
      </w:r>
      <w:r w:rsidR="00B57CE4">
        <w:rPr>
          <w:rFonts w:ascii="Times New Roman" w:hAnsi="Times New Roman"/>
          <w:sz w:val="28"/>
          <w:szCs w:val="28"/>
        </w:rPr>
        <w:t xml:space="preserve"> звернення.</w:t>
      </w:r>
      <w:r w:rsidRPr="009F14E9">
        <w:rPr>
          <w:rFonts w:ascii="Times New Roman" w:hAnsi="Times New Roman"/>
          <w:sz w:val="28"/>
          <w:szCs w:val="28"/>
        </w:rPr>
        <w:t xml:space="preserve">  </w:t>
      </w:r>
    </w:p>
    <w:p w:rsidR="00980877" w:rsidRPr="009F14E9" w:rsidRDefault="00980877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 w:rsidR="000D64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 квартал</w:t>
      </w:r>
      <w:r w:rsidR="000D64B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62D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="0087624D">
        <w:rPr>
          <w:rFonts w:ascii="Times New Roman" w:hAnsi="Times New Roman"/>
          <w:sz w:val="28"/>
          <w:szCs w:val="28"/>
        </w:rPr>
        <w:t>5</w:t>
      </w:r>
      <w:r w:rsidR="00EB06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EB068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вирішено  позитивно, на </w:t>
      </w:r>
      <w:r w:rsidR="00EB0686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– надано роз’яснення, </w:t>
      </w:r>
      <w:r w:rsidR="001456D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звернень надіслано за належністю для розгляду (звернення, в яких вирішення питань належить до компетенції територіальних громад) та </w:t>
      </w:r>
      <w:r w:rsidR="00EB068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EB0686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Протягом І кварталу 20</w:t>
      </w:r>
      <w:r w:rsidR="005763E4">
        <w:rPr>
          <w:rFonts w:ascii="Times New Roman" w:hAnsi="Times New Roman"/>
          <w:sz w:val="28"/>
          <w:szCs w:val="28"/>
        </w:rPr>
        <w:t>2</w:t>
      </w:r>
      <w:r w:rsidR="00675D8B">
        <w:rPr>
          <w:rFonts w:ascii="Times New Roman" w:hAnsi="Times New Roman"/>
          <w:sz w:val="28"/>
          <w:szCs w:val="28"/>
        </w:rPr>
        <w:t>3</w:t>
      </w:r>
      <w:r w:rsidRPr="009F14E9">
        <w:rPr>
          <w:rFonts w:ascii="Times New Roman" w:hAnsi="Times New Roman"/>
          <w:sz w:val="28"/>
          <w:szCs w:val="28"/>
        </w:rPr>
        <w:t xml:space="preserve"> року до райдержадміністрації надійшло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8762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повторн</w:t>
      </w:r>
      <w:r w:rsidR="00675D8B">
        <w:rPr>
          <w:rFonts w:ascii="Times New Roman" w:hAnsi="Times New Roman"/>
          <w:sz w:val="28"/>
          <w:szCs w:val="28"/>
        </w:rPr>
        <w:t>их</w:t>
      </w:r>
      <w:r w:rsidRPr="009F14E9">
        <w:rPr>
          <w:rFonts w:ascii="Times New Roman" w:hAnsi="Times New Roman"/>
          <w:sz w:val="28"/>
          <w:szCs w:val="28"/>
        </w:rPr>
        <w:t xml:space="preserve"> звернен</w:t>
      </w:r>
      <w:r>
        <w:rPr>
          <w:rFonts w:ascii="Times New Roman" w:hAnsi="Times New Roman"/>
          <w:sz w:val="28"/>
          <w:szCs w:val="28"/>
        </w:rPr>
        <w:t>ня</w:t>
      </w:r>
      <w:r w:rsidRPr="009F14E9">
        <w:rPr>
          <w:rFonts w:ascii="Times New Roman" w:hAnsi="Times New Roman"/>
          <w:sz w:val="28"/>
          <w:szCs w:val="28"/>
        </w:rPr>
        <w:t xml:space="preserve">, що на </w:t>
      </w:r>
      <w:r w:rsidR="00D807C8">
        <w:rPr>
          <w:rFonts w:ascii="Times New Roman" w:hAnsi="Times New Roman"/>
          <w:sz w:val="28"/>
          <w:szCs w:val="28"/>
        </w:rPr>
        <w:t>2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675D8B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</w:t>
      </w:r>
      <w:r w:rsidR="00675D8B">
        <w:rPr>
          <w:rFonts w:ascii="Times New Roman" w:hAnsi="Times New Roman"/>
          <w:sz w:val="28"/>
          <w:szCs w:val="28"/>
        </w:rPr>
        <w:t>2</w:t>
      </w:r>
      <w:r w:rsidRPr="009F14E9">
        <w:rPr>
          <w:rFonts w:ascii="Times New Roman" w:hAnsi="Times New Roman"/>
          <w:sz w:val="28"/>
          <w:szCs w:val="28"/>
        </w:rPr>
        <w:t xml:space="preserve"> року. </w:t>
      </w:r>
    </w:p>
    <w:p w:rsidR="00FB6185" w:rsidRPr="00AD4736" w:rsidRDefault="00FB6185" w:rsidP="00F657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2E4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414562">
        <w:rPr>
          <w:rFonts w:ascii="Times New Roman" w:hAnsi="Times New Roman" w:cs="Times New Roman"/>
          <w:sz w:val="28"/>
          <w:szCs w:val="28"/>
        </w:rPr>
        <w:t xml:space="preserve"> Н</w:t>
      </w:r>
      <w:r w:rsidRPr="005763E4">
        <w:rPr>
          <w:rFonts w:ascii="Times New Roman" w:hAnsi="Times New Roman" w:cs="Times New Roman"/>
          <w:sz w:val="28"/>
          <w:szCs w:val="28"/>
        </w:rPr>
        <w:t>а   виконання  розпорядження голови  районної  державної адміністрації від   6 серпня 2009 року № 346    «Про    організацію    виконання  в районі</w:t>
      </w:r>
      <w:r w:rsidRPr="00AD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>постанови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 Кабінету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4562">
        <w:rPr>
          <w:rFonts w:ascii="Times New Roman" w:hAnsi="Times New Roman"/>
          <w:sz w:val="28"/>
          <w:szCs w:val="28"/>
        </w:rPr>
        <w:t>М</w:t>
      </w:r>
      <w:r w:rsidRPr="00AD4736">
        <w:rPr>
          <w:rFonts w:ascii="Times New Roman" w:hAnsi="Times New Roman"/>
          <w:sz w:val="28"/>
          <w:szCs w:val="28"/>
        </w:rPr>
        <w:t>іністрів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4736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24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червня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2009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>року</w:t>
      </w:r>
      <w:r w:rsidR="00531277"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№ 630 </w:t>
      </w:r>
      <w:r>
        <w:rPr>
          <w:rFonts w:ascii="Times New Roman" w:hAnsi="Times New Roman"/>
          <w:sz w:val="28"/>
          <w:szCs w:val="28"/>
        </w:rPr>
        <w:t xml:space="preserve">  «Про  </w:t>
      </w:r>
      <w:r w:rsidRPr="00AD4736"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Методики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оцінювання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рівня організації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роботи із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736">
        <w:rPr>
          <w:rFonts w:ascii="Times New Roman" w:hAnsi="Times New Roman"/>
          <w:sz w:val="28"/>
          <w:szCs w:val="28"/>
        </w:rPr>
        <w:t>зверненнями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в органах виконавчої влади» </w:t>
      </w:r>
      <w:r w:rsidR="00414562">
        <w:rPr>
          <w:rFonts w:ascii="Times New Roman" w:hAnsi="Times New Roman" w:cs="Times New Roman"/>
          <w:sz w:val="28"/>
          <w:szCs w:val="28"/>
        </w:rPr>
        <w:t>п</w:t>
      </w:r>
      <w:r w:rsidR="00414562" w:rsidRPr="005763E4">
        <w:rPr>
          <w:rFonts w:ascii="Times New Roman" w:hAnsi="Times New Roman" w:cs="Times New Roman"/>
          <w:sz w:val="28"/>
          <w:szCs w:val="28"/>
        </w:rPr>
        <w:t>ро</w:t>
      </w:r>
      <w:r w:rsidR="00637BDE">
        <w:rPr>
          <w:rFonts w:ascii="Times New Roman" w:hAnsi="Times New Roman" w:cs="Times New Roman"/>
          <w:sz w:val="28"/>
          <w:szCs w:val="28"/>
        </w:rPr>
        <w:t xml:space="preserve">ведено  оцінювання    роботи </w:t>
      </w:r>
      <w:r w:rsidR="00414562" w:rsidRPr="005763E4">
        <w:rPr>
          <w:rFonts w:ascii="Times New Roman" w:hAnsi="Times New Roman" w:cs="Times New Roman"/>
          <w:sz w:val="28"/>
          <w:szCs w:val="28"/>
        </w:rPr>
        <w:t>із</w:t>
      </w:r>
      <w:r w:rsidR="00637BDE">
        <w:rPr>
          <w:rFonts w:ascii="Times New Roman" w:hAnsi="Times New Roman" w:cs="Times New Roman"/>
          <w:sz w:val="28"/>
          <w:szCs w:val="28"/>
        </w:rPr>
        <w:t xml:space="preserve"> </w:t>
      </w:r>
      <w:r w:rsidR="00414562">
        <w:rPr>
          <w:rFonts w:ascii="Times New Roman" w:hAnsi="Times New Roman" w:cs="Times New Roman"/>
          <w:sz w:val="28"/>
          <w:szCs w:val="28"/>
        </w:rPr>
        <w:t xml:space="preserve">зверненнями </w:t>
      </w:r>
      <w:r w:rsidR="00414562" w:rsidRPr="005763E4">
        <w:rPr>
          <w:rFonts w:ascii="Times New Roman" w:hAnsi="Times New Roman" w:cs="Times New Roman"/>
          <w:sz w:val="28"/>
          <w:szCs w:val="28"/>
        </w:rPr>
        <w:t>громадян</w:t>
      </w:r>
      <w:r w:rsidR="00414562">
        <w:rPr>
          <w:rFonts w:ascii="Times New Roman" w:hAnsi="Times New Roman" w:cs="Times New Roman"/>
          <w:sz w:val="28"/>
          <w:szCs w:val="28"/>
        </w:rPr>
        <w:t xml:space="preserve"> за 202</w:t>
      </w:r>
      <w:r w:rsidR="00675D8B">
        <w:rPr>
          <w:rFonts w:ascii="Times New Roman" w:hAnsi="Times New Roman" w:cs="Times New Roman"/>
          <w:sz w:val="28"/>
          <w:szCs w:val="28"/>
        </w:rPr>
        <w:t>2</w:t>
      </w:r>
      <w:r w:rsidR="00414562">
        <w:rPr>
          <w:rFonts w:ascii="Times New Roman" w:hAnsi="Times New Roman" w:cs="Times New Roman"/>
          <w:sz w:val="28"/>
          <w:szCs w:val="28"/>
        </w:rPr>
        <w:t xml:space="preserve"> рік</w:t>
      </w:r>
      <w:r w:rsidR="00414562" w:rsidRPr="005763E4">
        <w:rPr>
          <w:rFonts w:ascii="Times New Roman" w:hAnsi="Times New Roman" w:cs="Times New Roman"/>
          <w:sz w:val="28"/>
          <w:szCs w:val="28"/>
        </w:rPr>
        <w:t xml:space="preserve"> </w:t>
      </w:r>
      <w:r w:rsidR="00414562">
        <w:rPr>
          <w:rFonts w:ascii="Times New Roman" w:hAnsi="Times New Roman" w:cs="Times New Roman"/>
          <w:sz w:val="28"/>
          <w:szCs w:val="28"/>
        </w:rPr>
        <w:t>в</w:t>
      </w:r>
      <w:r w:rsidR="00BB2E46" w:rsidRPr="00BB2E46">
        <w:rPr>
          <w:rFonts w:ascii="Times New Roman" w:hAnsi="Times New Roman" w:cs="Times New Roman"/>
          <w:sz w:val="28"/>
          <w:szCs w:val="28"/>
        </w:rPr>
        <w:t xml:space="preserve"> </w:t>
      </w:r>
      <w:r w:rsidR="00414562">
        <w:rPr>
          <w:rFonts w:ascii="Times New Roman" w:hAnsi="Times New Roman" w:cs="Times New Roman"/>
          <w:sz w:val="28"/>
          <w:szCs w:val="28"/>
        </w:rPr>
        <w:t>управлінн</w:t>
      </w:r>
      <w:r w:rsidR="0029446D">
        <w:rPr>
          <w:rFonts w:ascii="Times New Roman" w:hAnsi="Times New Roman" w:cs="Times New Roman"/>
          <w:sz w:val="28"/>
          <w:szCs w:val="28"/>
        </w:rPr>
        <w:t>і соціального захисту населення, управлінні гуманітарної політики райдержадміністрації</w:t>
      </w:r>
      <w:r w:rsidR="00414562">
        <w:rPr>
          <w:rFonts w:ascii="Times New Roman" w:hAnsi="Times New Roman" w:cs="Times New Roman"/>
          <w:sz w:val="28"/>
          <w:szCs w:val="28"/>
        </w:rPr>
        <w:t xml:space="preserve">, службі у справах дітей райдержадміністрації, </w:t>
      </w:r>
      <w:r w:rsidR="00F37928">
        <w:rPr>
          <w:rFonts w:ascii="Times New Roman" w:hAnsi="Times New Roman" w:cs="Times New Roman"/>
          <w:sz w:val="28"/>
          <w:szCs w:val="28"/>
        </w:rPr>
        <w:t>архівному відділі</w:t>
      </w:r>
      <w:r w:rsidR="0029446D">
        <w:rPr>
          <w:rFonts w:ascii="Times New Roman" w:hAnsi="Times New Roman" w:cs="Times New Roman"/>
          <w:sz w:val="28"/>
          <w:szCs w:val="28"/>
        </w:rPr>
        <w:t>,</w:t>
      </w:r>
      <w:r w:rsidR="00710B7E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>відділі фінансів</w:t>
      </w:r>
      <w:r w:rsidR="00BB2E46">
        <w:rPr>
          <w:rFonts w:ascii="Times New Roman" w:hAnsi="Times New Roman" w:cs="Times New Roman"/>
          <w:sz w:val="28"/>
          <w:szCs w:val="28"/>
        </w:rPr>
        <w:t>,</w:t>
      </w:r>
      <w:r w:rsidR="00414562" w:rsidRPr="00414562">
        <w:rPr>
          <w:rFonts w:ascii="Times New Roman" w:hAnsi="Times New Roman" w:cs="Times New Roman"/>
          <w:sz w:val="28"/>
          <w:szCs w:val="28"/>
        </w:rPr>
        <w:t xml:space="preserve"> </w:t>
      </w:r>
      <w:r w:rsidR="00414562">
        <w:rPr>
          <w:rFonts w:ascii="Times New Roman" w:hAnsi="Times New Roman" w:cs="Times New Roman"/>
          <w:sz w:val="28"/>
          <w:szCs w:val="28"/>
        </w:rPr>
        <w:t xml:space="preserve"> </w:t>
      </w:r>
      <w:r w:rsidR="00BB2E46">
        <w:rPr>
          <w:rFonts w:ascii="Times New Roman" w:hAnsi="Times New Roman" w:cs="Times New Roman"/>
          <w:sz w:val="28"/>
          <w:szCs w:val="28"/>
        </w:rPr>
        <w:t xml:space="preserve"> відділі містобудування та архітектури, інфраструктури, екології, організації діяльності надання адміністративних послуг райдержадміністрації</w:t>
      </w:r>
      <w:r w:rsidR="00414562">
        <w:rPr>
          <w:rFonts w:ascii="Times New Roman" w:hAnsi="Times New Roman" w:cs="Times New Roman"/>
          <w:sz w:val="28"/>
          <w:szCs w:val="28"/>
        </w:rPr>
        <w:t>.</w:t>
      </w:r>
      <w:r w:rsidR="00414562" w:rsidRPr="00576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185" w:rsidRPr="00651A1C" w:rsidRDefault="00FB6185" w:rsidP="007B1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napToGrid w:val="0"/>
          <w:spacing w:val="8"/>
        </w:rPr>
        <w:t xml:space="preserve">         </w:t>
      </w:r>
      <w:r w:rsidRPr="005D4F0A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 </w:t>
      </w:r>
      <w:r w:rsidR="00F07D16">
        <w:rPr>
          <w:rFonts w:ascii="Times New Roman" w:hAnsi="Times New Roman"/>
          <w:sz w:val="28"/>
          <w:szCs w:val="28"/>
        </w:rPr>
        <w:t>головним спеціалістом</w:t>
      </w:r>
      <w:r w:rsidRPr="007465AD">
        <w:rPr>
          <w:rFonts w:ascii="Times New Roman" w:hAnsi="Times New Roman"/>
          <w:sz w:val="28"/>
          <w:szCs w:val="28"/>
        </w:rPr>
        <w:t xml:space="preserve"> </w:t>
      </w:r>
      <w:r w:rsidRPr="003B7835">
        <w:rPr>
          <w:rFonts w:ascii="Times New Roman" w:hAnsi="Times New Roman"/>
          <w:sz w:val="28"/>
          <w:szCs w:val="28"/>
        </w:rPr>
        <w:t>відділу документообігу</w:t>
      </w:r>
      <w:r w:rsidR="000F7A3F">
        <w:rPr>
          <w:rFonts w:ascii="Times New Roman" w:hAnsi="Times New Roman"/>
          <w:sz w:val="28"/>
          <w:szCs w:val="28"/>
        </w:rPr>
        <w:t xml:space="preserve"> та</w:t>
      </w:r>
      <w:r w:rsidRPr="003B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організаційної </w:t>
      </w:r>
      <w:r w:rsidR="000F7A3F">
        <w:rPr>
          <w:rFonts w:ascii="Times New Roman" w:hAnsi="Times New Roman"/>
          <w:sz w:val="28"/>
          <w:szCs w:val="28"/>
        </w:rPr>
        <w:t>роботи</w:t>
      </w:r>
      <w:r w:rsidRPr="005D4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>апарату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 ведеться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щоденний моніторинг виконання резолюцій керівництва щодо розгляду звернень   громадян.  </w:t>
      </w:r>
      <w:r w:rsidRPr="005D4F0A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="00B76A57" w:rsidRPr="00B76A5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B76A57" w:rsidRPr="00B76A5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5D4F0A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FB6185" w:rsidRPr="005D4F0A" w:rsidRDefault="00FB6185" w:rsidP="007B1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 w:rsidR="00414562"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 w:rsidR="00414562"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>рафіки прийому громадян».</w:t>
      </w:r>
      <w:r w:rsidR="00980877"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 xml:space="preserve"> За допомогою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вебсайту можна знайти необхідну інформацію про вимоги законодавства щодо правильного </w:t>
      </w:r>
      <w:r w:rsidRPr="005D4F0A">
        <w:rPr>
          <w:rFonts w:ascii="Times New Roman" w:hAnsi="Times New Roman"/>
          <w:sz w:val="28"/>
          <w:szCs w:val="28"/>
        </w:rPr>
        <w:lastRenderedPageBreak/>
        <w:t xml:space="preserve">оформлення     звернень    та    організації    роботи    із   зверненнями   громадян  в райдержадміністрації, порядок проведення  особистих   та   виїзних   прийомів  громадян  посадовими особами згідно з затвердженими графіками,  номери </w:t>
      </w:r>
      <w:r w:rsidR="00414562"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 w:rsidR="00414562"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Pr="00742B80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D807C8">
        <w:rPr>
          <w:rFonts w:ascii="Times New Roman" w:hAnsi="Times New Roman"/>
          <w:sz w:val="28"/>
          <w:szCs w:val="28"/>
        </w:rPr>
        <w:t>3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</w:p>
    <w:p w:rsidR="00FB6185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</w:p>
    <w:p w:rsidR="00D807C8" w:rsidRDefault="00D807C8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A4" w:rsidRDefault="00F657A4" w:rsidP="005D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A4" w:rsidRDefault="00F657A4" w:rsidP="005D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C2" w:rsidRDefault="00F657A4" w:rsidP="005D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Відділ документообігу та організаційної роботи</w:t>
      </w:r>
    </w:p>
    <w:p w:rsidR="00F657A4" w:rsidRDefault="00F657A4" w:rsidP="005D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райдержадміністрації</w:t>
      </w:r>
    </w:p>
    <w:p w:rsidR="008129C2" w:rsidRPr="009F14E9" w:rsidRDefault="008129C2" w:rsidP="008129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29C2" w:rsidRPr="005D2E9C" w:rsidRDefault="008129C2" w:rsidP="005D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9C2" w:rsidRPr="005D2E9C" w:rsidSect="000D64BD">
      <w:pgSz w:w="11906" w:h="16838"/>
      <w:pgMar w:top="567" w:right="567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77" w:rsidRDefault="00035077" w:rsidP="000D1249">
      <w:pPr>
        <w:spacing w:after="0" w:line="240" w:lineRule="auto"/>
      </w:pPr>
      <w:r>
        <w:separator/>
      </w:r>
    </w:p>
  </w:endnote>
  <w:endnote w:type="continuationSeparator" w:id="0">
    <w:p w:rsidR="00035077" w:rsidRDefault="00035077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77" w:rsidRDefault="00035077" w:rsidP="000D1249">
      <w:pPr>
        <w:spacing w:after="0" w:line="240" w:lineRule="auto"/>
      </w:pPr>
      <w:r>
        <w:separator/>
      </w:r>
    </w:p>
  </w:footnote>
  <w:footnote w:type="continuationSeparator" w:id="0">
    <w:p w:rsidR="00035077" w:rsidRDefault="00035077" w:rsidP="000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34DCA"/>
    <w:rsid w:val="00035077"/>
    <w:rsid w:val="00044715"/>
    <w:rsid w:val="00052B19"/>
    <w:rsid w:val="000610D3"/>
    <w:rsid w:val="000778A0"/>
    <w:rsid w:val="000D1249"/>
    <w:rsid w:val="000D64BD"/>
    <w:rsid w:val="000E4A66"/>
    <w:rsid w:val="000F5491"/>
    <w:rsid w:val="000F7A3F"/>
    <w:rsid w:val="001074E5"/>
    <w:rsid w:val="001148A7"/>
    <w:rsid w:val="00114E60"/>
    <w:rsid w:val="001179D0"/>
    <w:rsid w:val="001456D1"/>
    <w:rsid w:val="00160E6F"/>
    <w:rsid w:val="00180E8C"/>
    <w:rsid w:val="0018375F"/>
    <w:rsid w:val="00196DC3"/>
    <w:rsid w:val="001A1DC8"/>
    <w:rsid w:val="001B2DFE"/>
    <w:rsid w:val="001B46F8"/>
    <w:rsid w:val="00202015"/>
    <w:rsid w:val="002419E4"/>
    <w:rsid w:val="00246EAC"/>
    <w:rsid w:val="00283450"/>
    <w:rsid w:val="0029446D"/>
    <w:rsid w:val="002A4A0C"/>
    <w:rsid w:val="002C4742"/>
    <w:rsid w:val="002E5F62"/>
    <w:rsid w:val="002F1E9A"/>
    <w:rsid w:val="002F7025"/>
    <w:rsid w:val="0032066A"/>
    <w:rsid w:val="00342AC7"/>
    <w:rsid w:val="00362D30"/>
    <w:rsid w:val="003B69BC"/>
    <w:rsid w:val="003D56A8"/>
    <w:rsid w:val="003D6758"/>
    <w:rsid w:val="00405911"/>
    <w:rsid w:val="0041066F"/>
    <w:rsid w:val="00413F97"/>
    <w:rsid w:val="00414562"/>
    <w:rsid w:val="00445C4C"/>
    <w:rsid w:val="00457DF3"/>
    <w:rsid w:val="004630DD"/>
    <w:rsid w:val="00465521"/>
    <w:rsid w:val="004A6348"/>
    <w:rsid w:val="004B16E9"/>
    <w:rsid w:val="004D7135"/>
    <w:rsid w:val="004F0257"/>
    <w:rsid w:val="004F102C"/>
    <w:rsid w:val="004F6DA1"/>
    <w:rsid w:val="00515167"/>
    <w:rsid w:val="00531277"/>
    <w:rsid w:val="00555D5E"/>
    <w:rsid w:val="00555D91"/>
    <w:rsid w:val="00571F82"/>
    <w:rsid w:val="005763E4"/>
    <w:rsid w:val="00590341"/>
    <w:rsid w:val="00592281"/>
    <w:rsid w:val="00595838"/>
    <w:rsid w:val="00597B53"/>
    <w:rsid w:val="005A7FB8"/>
    <w:rsid w:val="005C25CE"/>
    <w:rsid w:val="005D1635"/>
    <w:rsid w:val="005D2E9C"/>
    <w:rsid w:val="005D6902"/>
    <w:rsid w:val="005F144D"/>
    <w:rsid w:val="005F66A1"/>
    <w:rsid w:val="005F787E"/>
    <w:rsid w:val="0061056F"/>
    <w:rsid w:val="0061326F"/>
    <w:rsid w:val="006134DE"/>
    <w:rsid w:val="0061774D"/>
    <w:rsid w:val="00637BDE"/>
    <w:rsid w:val="00652881"/>
    <w:rsid w:val="006724DB"/>
    <w:rsid w:val="00675D8B"/>
    <w:rsid w:val="00677587"/>
    <w:rsid w:val="0069487C"/>
    <w:rsid w:val="006F55C2"/>
    <w:rsid w:val="00710B7E"/>
    <w:rsid w:val="00730BCE"/>
    <w:rsid w:val="00747DB6"/>
    <w:rsid w:val="00751F97"/>
    <w:rsid w:val="00761AEC"/>
    <w:rsid w:val="00794062"/>
    <w:rsid w:val="007B1C78"/>
    <w:rsid w:val="007C37F6"/>
    <w:rsid w:val="007D09D6"/>
    <w:rsid w:val="007D3392"/>
    <w:rsid w:val="007D7DAB"/>
    <w:rsid w:val="007E3436"/>
    <w:rsid w:val="007F2525"/>
    <w:rsid w:val="0080236B"/>
    <w:rsid w:val="0080799C"/>
    <w:rsid w:val="008129C2"/>
    <w:rsid w:val="0082053F"/>
    <w:rsid w:val="008627C7"/>
    <w:rsid w:val="0087624D"/>
    <w:rsid w:val="008A076B"/>
    <w:rsid w:val="008A0B89"/>
    <w:rsid w:val="008F53EB"/>
    <w:rsid w:val="00907485"/>
    <w:rsid w:val="00912A2C"/>
    <w:rsid w:val="00942CC7"/>
    <w:rsid w:val="00980877"/>
    <w:rsid w:val="00995382"/>
    <w:rsid w:val="009B2397"/>
    <w:rsid w:val="009E3C22"/>
    <w:rsid w:val="009F01D1"/>
    <w:rsid w:val="00A23097"/>
    <w:rsid w:val="00A23139"/>
    <w:rsid w:val="00A260A8"/>
    <w:rsid w:val="00A47B7F"/>
    <w:rsid w:val="00A5660F"/>
    <w:rsid w:val="00A61717"/>
    <w:rsid w:val="00A61801"/>
    <w:rsid w:val="00AD67F5"/>
    <w:rsid w:val="00AD788E"/>
    <w:rsid w:val="00AD7951"/>
    <w:rsid w:val="00AE5EC3"/>
    <w:rsid w:val="00B060AD"/>
    <w:rsid w:val="00B06253"/>
    <w:rsid w:val="00B27778"/>
    <w:rsid w:val="00B33906"/>
    <w:rsid w:val="00B33FC2"/>
    <w:rsid w:val="00B36A99"/>
    <w:rsid w:val="00B42F6A"/>
    <w:rsid w:val="00B46FF5"/>
    <w:rsid w:val="00B57CE4"/>
    <w:rsid w:val="00B70EEB"/>
    <w:rsid w:val="00B735D0"/>
    <w:rsid w:val="00B76A57"/>
    <w:rsid w:val="00B8020E"/>
    <w:rsid w:val="00BB2E46"/>
    <w:rsid w:val="00BB6E17"/>
    <w:rsid w:val="00BD1126"/>
    <w:rsid w:val="00C121C7"/>
    <w:rsid w:val="00C411AA"/>
    <w:rsid w:val="00C55732"/>
    <w:rsid w:val="00C60F7F"/>
    <w:rsid w:val="00C70556"/>
    <w:rsid w:val="00C858C7"/>
    <w:rsid w:val="00C940DC"/>
    <w:rsid w:val="00CB02D2"/>
    <w:rsid w:val="00CD0999"/>
    <w:rsid w:val="00CD208D"/>
    <w:rsid w:val="00CE1B78"/>
    <w:rsid w:val="00CE3662"/>
    <w:rsid w:val="00CE46C7"/>
    <w:rsid w:val="00D32378"/>
    <w:rsid w:val="00D526B7"/>
    <w:rsid w:val="00D6026B"/>
    <w:rsid w:val="00D62660"/>
    <w:rsid w:val="00D7314C"/>
    <w:rsid w:val="00D807C8"/>
    <w:rsid w:val="00D90893"/>
    <w:rsid w:val="00DC1F2A"/>
    <w:rsid w:val="00DE2470"/>
    <w:rsid w:val="00DF5CBE"/>
    <w:rsid w:val="00E01578"/>
    <w:rsid w:val="00E067CB"/>
    <w:rsid w:val="00E07B8F"/>
    <w:rsid w:val="00E37873"/>
    <w:rsid w:val="00E71EDB"/>
    <w:rsid w:val="00E82717"/>
    <w:rsid w:val="00EA645A"/>
    <w:rsid w:val="00EB0686"/>
    <w:rsid w:val="00EE290D"/>
    <w:rsid w:val="00EE37EC"/>
    <w:rsid w:val="00EE46DD"/>
    <w:rsid w:val="00EF5677"/>
    <w:rsid w:val="00F04250"/>
    <w:rsid w:val="00F07D16"/>
    <w:rsid w:val="00F264E0"/>
    <w:rsid w:val="00F37928"/>
    <w:rsid w:val="00F564C9"/>
    <w:rsid w:val="00F64FAD"/>
    <w:rsid w:val="00F657A4"/>
    <w:rsid w:val="00F76D1C"/>
    <w:rsid w:val="00FB03B8"/>
    <w:rsid w:val="00FB6185"/>
    <w:rsid w:val="00FC345F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E1E1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5E3E-E120-445D-B888-FB92BD7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4336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117</cp:revision>
  <cp:lastPrinted>2023-04-20T09:05:00Z</cp:lastPrinted>
  <dcterms:created xsi:type="dcterms:W3CDTF">2017-12-14T14:48:00Z</dcterms:created>
  <dcterms:modified xsi:type="dcterms:W3CDTF">2023-04-20T09:06:00Z</dcterms:modified>
</cp:coreProperties>
</file>