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74" w:rsidRDefault="00625374" w:rsidP="0011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374" w:rsidRDefault="00625374" w:rsidP="0011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185" w:rsidRPr="006724DB" w:rsidRDefault="001E2B17" w:rsidP="0011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474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CE7">
        <w:rPr>
          <w:rFonts w:ascii="Times New Roman" w:hAnsi="Times New Roman" w:cs="Times New Roman"/>
          <w:sz w:val="28"/>
          <w:szCs w:val="28"/>
        </w:rPr>
        <w:t xml:space="preserve"> </w:t>
      </w:r>
      <w:r w:rsidR="001148A7" w:rsidRPr="006724D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6185" w:rsidRDefault="00FB6185" w:rsidP="00FC4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791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1249" w:rsidRPr="00765E8B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>Про стан роботи з</w:t>
      </w:r>
      <w:r w:rsidR="006724DB" w:rsidRPr="00765E8B">
        <w:rPr>
          <w:rFonts w:ascii="Times New Roman" w:hAnsi="Times New Roman" w:cs="Times New Roman"/>
          <w:sz w:val="28"/>
          <w:szCs w:val="28"/>
        </w:rPr>
        <w:t xml:space="preserve"> розгляду</w:t>
      </w:r>
      <w:r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6724DB" w:rsidRPr="00765E8B">
        <w:rPr>
          <w:rFonts w:ascii="Times New Roman" w:hAnsi="Times New Roman" w:cs="Times New Roman"/>
          <w:sz w:val="28"/>
          <w:szCs w:val="28"/>
        </w:rPr>
        <w:t>ь</w:t>
      </w:r>
    </w:p>
    <w:p w:rsidR="000D1249" w:rsidRPr="00765E8B" w:rsidRDefault="000D1249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>г</w:t>
      </w:r>
      <w:r w:rsidR="00FB6185" w:rsidRPr="00765E8B">
        <w:rPr>
          <w:rFonts w:ascii="Times New Roman" w:hAnsi="Times New Roman" w:cs="Times New Roman"/>
          <w:sz w:val="28"/>
          <w:szCs w:val="28"/>
        </w:rPr>
        <w:t>ромадян</w:t>
      </w:r>
      <w:r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DF5CBE" w:rsidRPr="00765E8B">
        <w:rPr>
          <w:rFonts w:ascii="Times New Roman" w:hAnsi="Times New Roman" w:cs="Times New Roman"/>
          <w:sz w:val="28"/>
          <w:szCs w:val="28"/>
        </w:rPr>
        <w:t>в</w:t>
      </w:r>
      <w:r w:rsidR="006724DB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765E8B">
        <w:rPr>
          <w:rFonts w:ascii="Times New Roman" w:hAnsi="Times New Roman" w:cs="Times New Roman"/>
          <w:sz w:val="28"/>
          <w:szCs w:val="28"/>
        </w:rPr>
        <w:t>Луцькій районній державній</w:t>
      </w:r>
    </w:p>
    <w:p w:rsidR="00FB6185" w:rsidRPr="00765E8B" w:rsidRDefault="00FB6185" w:rsidP="0067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r w:rsidR="001E2B17" w:rsidRPr="00765E8B">
        <w:rPr>
          <w:rFonts w:ascii="Times New Roman" w:hAnsi="Times New Roman" w:cs="Times New Roman"/>
          <w:sz w:val="28"/>
          <w:szCs w:val="28"/>
        </w:rPr>
        <w:t>у</w:t>
      </w:r>
      <w:r w:rsidRPr="00765E8B">
        <w:rPr>
          <w:rFonts w:ascii="Times New Roman" w:hAnsi="Times New Roman" w:cs="Times New Roman"/>
          <w:sz w:val="28"/>
          <w:szCs w:val="28"/>
        </w:rPr>
        <w:t xml:space="preserve">  202</w:t>
      </w:r>
      <w:r w:rsidR="00DB2C5D" w:rsidRPr="00765E8B">
        <w:rPr>
          <w:rFonts w:ascii="Times New Roman" w:hAnsi="Times New Roman" w:cs="Times New Roman"/>
          <w:sz w:val="28"/>
          <w:szCs w:val="28"/>
        </w:rPr>
        <w:t>3</w:t>
      </w:r>
      <w:r w:rsidRPr="00765E8B">
        <w:rPr>
          <w:rFonts w:ascii="Times New Roman" w:hAnsi="Times New Roman" w:cs="Times New Roman"/>
          <w:sz w:val="28"/>
          <w:szCs w:val="28"/>
        </w:rPr>
        <w:t xml:space="preserve"> ро</w:t>
      </w:r>
      <w:r w:rsidR="001E2B17" w:rsidRPr="00765E8B">
        <w:rPr>
          <w:rFonts w:ascii="Times New Roman" w:hAnsi="Times New Roman" w:cs="Times New Roman"/>
          <w:sz w:val="28"/>
          <w:szCs w:val="28"/>
        </w:rPr>
        <w:t>ці</w:t>
      </w:r>
      <w:r w:rsidRPr="0076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64" w:rsidRDefault="001E6264" w:rsidP="00672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185" w:rsidRPr="00765E8B" w:rsidRDefault="001E6264" w:rsidP="006724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185" w:rsidRPr="00765E8B">
        <w:rPr>
          <w:rFonts w:ascii="Times New Roman" w:hAnsi="Times New Roman" w:cs="Times New Roman"/>
          <w:sz w:val="28"/>
          <w:szCs w:val="28"/>
        </w:rPr>
        <w:t>Повідомляємо, що</w:t>
      </w:r>
      <w:r w:rsidR="00C93AA1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44741A" w:rsidRPr="00765E8B">
        <w:rPr>
          <w:rFonts w:ascii="Times New Roman" w:hAnsi="Times New Roman" w:cs="Times New Roman"/>
          <w:sz w:val="28"/>
          <w:szCs w:val="28"/>
        </w:rPr>
        <w:t>у</w:t>
      </w:r>
      <w:r w:rsidR="00C93AA1" w:rsidRPr="00765E8B">
        <w:rPr>
          <w:rFonts w:ascii="Times New Roman" w:hAnsi="Times New Roman" w:cs="Times New Roman"/>
          <w:sz w:val="28"/>
          <w:szCs w:val="28"/>
        </w:rPr>
        <w:t xml:space="preserve"> 202</w:t>
      </w:r>
      <w:r w:rsidR="00DB2C5D" w:rsidRPr="00765E8B">
        <w:rPr>
          <w:rFonts w:ascii="Times New Roman" w:hAnsi="Times New Roman" w:cs="Times New Roman"/>
          <w:sz w:val="28"/>
          <w:szCs w:val="28"/>
        </w:rPr>
        <w:t>3</w:t>
      </w:r>
      <w:r w:rsidR="00C93AA1" w:rsidRPr="00765E8B">
        <w:rPr>
          <w:rFonts w:ascii="Times New Roman" w:hAnsi="Times New Roman" w:cs="Times New Roman"/>
          <w:sz w:val="28"/>
          <w:szCs w:val="28"/>
        </w:rPr>
        <w:t xml:space="preserve"> ро</w:t>
      </w:r>
      <w:r w:rsidR="0044741A" w:rsidRPr="00765E8B">
        <w:rPr>
          <w:rFonts w:ascii="Times New Roman" w:hAnsi="Times New Roman" w:cs="Times New Roman"/>
          <w:sz w:val="28"/>
          <w:szCs w:val="28"/>
        </w:rPr>
        <w:t>ці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райдержадміністрацією вживались заходи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 по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забезпеченню своєчасного розгляду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 звернень, пропозицій, заяв та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скарг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 громадян, які надійшли на адресу райдержадміністрації,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з метою  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оперативного вирішення порушених у них питань. </w:t>
      </w:r>
    </w:p>
    <w:p w:rsidR="00216B80" w:rsidRPr="00765E8B" w:rsidRDefault="00216B80" w:rsidP="001E6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Питання про підсумки роботи із зверненнями громадян за 2022 рік було заслухано на нараді  у   керівника   апарату райдержадміністрації (протокол від 23 січня 2023 року № 4), про стан роботи зі зверненнями громадян за 1 квартал 2023 року - на нараді у керівника апарату райдержадміністрації (протокол від  03 квітня 2023 року №14), </w:t>
      </w:r>
      <w:r w:rsidR="00712218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 xml:space="preserve">про стан роботи зі зверненнями громадян за </w:t>
      </w:r>
      <w:r w:rsidRPr="00765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712218" w:rsidRPr="00765E8B">
        <w:rPr>
          <w:rFonts w:ascii="Times New Roman" w:hAnsi="Times New Roman" w:cs="Times New Roman"/>
          <w:sz w:val="28"/>
          <w:szCs w:val="28"/>
        </w:rPr>
        <w:t>півріччя</w:t>
      </w:r>
      <w:r w:rsidRPr="00765E8B">
        <w:rPr>
          <w:rFonts w:ascii="Times New Roman" w:hAnsi="Times New Roman" w:cs="Times New Roman"/>
          <w:sz w:val="28"/>
          <w:szCs w:val="28"/>
        </w:rPr>
        <w:t xml:space="preserve"> 2023 року - на нараді у керівника апарату райдержадміністрації (протокол від  17 липня 2023 року №29), про стан роботи з розгляду  звернень громадян за 9 місяців 2023 року</w:t>
      </w:r>
      <w:r w:rsidR="00677E1D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>–</w:t>
      </w:r>
      <w:r w:rsidR="00677E1D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>на нараді у керівника апарату райдержадміністрації (протокол від 16 жовтня 2023 року № 42).  Було надано відповідні доручення та вказано на повноту та грамотність при підготовці відповідей заявникам та вищестоящим  органам влади.</w:t>
      </w:r>
    </w:p>
    <w:p w:rsidR="0013717A" w:rsidRPr="00765E8B" w:rsidRDefault="0013717A" w:rsidP="00137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 Розпорядженням голови райдержадміністрації від 16.11.2021 року № 231 «Про режим роботи районної державної адміністрації на період дії карантину та режиму надзвичайної ситуації», з метою запобігання поширенню на території району коронавірусу С</w:t>
      </w:r>
      <w:r w:rsidRPr="00765E8B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765E8B">
        <w:rPr>
          <w:rFonts w:ascii="Times New Roman" w:hAnsi="Times New Roman" w:cs="Times New Roman"/>
          <w:sz w:val="28"/>
          <w:szCs w:val="28"/>
        </w:rPr>
        <w:t xml:space="preserve">-19 особистий прийом громадян </w:t>
      </w:r>
      <w:r w:rsidR="00216B80" w:rsidRPr="00765E8B">
        <w:rPr>
          <w:rFonts w:ascii="Times New Roman" w:hAnsi="Times New Roman" w:cs="Times New Roman"/>
          <w:sz w:val="28"/>
          <w:szCs w:val="28"/>
        </w:rPr>
        <w:t>було</w:t>
      </w:r>
      <w:r w:rsidRPr="00765E8B">
        <w:rPr>
          <w:rFonts w:ascii="Times New Roman" w:hAnsi="Times New Roman" w:cs="Times New Roman"/>
          <w:sz w:val="28"/>
          <w:szCs w:val="28"/>
        </w:rPr>
        <w:t xml:space="preserve"> призупинено. Розгляд заяв, про</w:t>
      </w:r>
      <w:r w:rsidR="004B5822" w:rsidRPr="00765E8B">
        <w:rPr>
          <w:rFonts w:ascii="Times New Roman" w:hAnsi="Times New Roman" w:cs="Times New Roman"/>
          <w:sz w:val="28"/>
          <w:szCs w:val="28"/>
        </w:rPr>
        <w:t>позицій, скарг громадян проводив</w:t>
      </w:r>
      <w:r w:rsidRPr="00765E8B">
        <w:rPr>
          <w:rFonts w:ascii="Times New Roman" w:hAnsi="Times New Roman" w:cs="Times New Roman"/>
          <w:sz w:val="28"/>
          <w:szCs w:val="28"/>
        </w:rPr>
        <w:t>ся в письмовій та електронній формі.</w:t>
      </w:r>
    </w:p>
    <w:p w:rsidR="0013717A" w:rsidRPr="00765E8B" w:rsidRDefault="0013717A" w:rsidP="001371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ab/>
        <w:t xml:space="preserve">У зв’язку із введенням карантину та на виконання </w:t>
      </w:r>
      <w:r w:rsidRPr="0076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Pr="00765E8B">
        <w:rPr>
          <w:rFonts w:ascii="Times New Roman" w:hAnsi="Times New Roman" w:cs="Times New Roman"/>
          <w:spacing w:val="-4"/>
          <w:sz w:val="28"/>
          <w:szCs w:val="28"/>
        </w:rPr>
        <w:t xml:space="preserve">введенням режиму функціонування в умовах </w:t>
      </w:r>
      <w:r w:rsidRPr="00765E8B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Pr="00765E8B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  <w:r w:rsidR="000650C4" w:rsidRPr="00765E8B">
        <w:rPr>
          <w:rFonts w:ascii="Times New Roman" w:hAnsi="Times New Roman" w:cs="Times New Roman"/>
          <w:sz w:val="28"/>
          <w:szCs w:val="28"/>
        </w:rPr>
        <w:t xml:space="preserve"> Перевірки  дотримання вимог чинного законодавства  щодо розгляду звернень громадян у міських, селищних, сільських радах за цей період не проводилися.</w:t>
      </w:r>
    </w:p>
    <w:p w:rsidR="0013717A" w:rsidRPr="00765E8B" w:rsidRDefault="0013717A" w:rsidP="002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  Відповідно </w:t>
      </w:r>
      <w:r w:rsidRPr="00765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 xml:space="preserve">до затвердженого </w:t>
      </w:r>
      <w:r w:rsidRPr="00765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>графіка у 202</w:t>
      </w:r>
      <w:r w:rsidR="00DB2C5D" w:rsidRPr="00765E8B">
        <w:rPr>
          <w:rFonts w:ascii="Times New Roman" w:hAnsi="Times New Roman" w:cs="Times New Roman"/>
          <w:sz w:val="28"/>
          <w:szCs w:val="28"/>
        </w:rPr>
        <w:t>3</w:t>
      </w:r>
      <w:r w:rsidRPr="00765E8B">
        <w:rPr>
          <w:rFonts w:ascii="Times New Roman" w:hAnsi="Times New Roman" w:cs="Times New Roman"/>
          <w:sz w:val="28"/>
          <w:szCs w:val="28"/>
        </w:rPr>
        <w:t xml:space="preserve"> році проведено </w:t>
      </w:r>
      <w:r w:rsidR="00413238" w:rsidRPr="00765E8B">
        <w:rPr>
          <w:rFonts w:ascii="Times New Roman" w:hAnsi="Times New Roman" w:cs="Times New Roman"/>
          <w:sz w:val="28"/>
          <w:szCs w:val="28"/>
        </w:rPr>
        <w:t>34</w:t>
      </w:r>
      <w:r w:rsidR="00DB2C5D" w:rsidRPr="00765E8B">
        <w:rPr>
          <w:rFonts w:ascii="Times New Roman" w:hAnsi="Times New Roman" w:cs="Times New Roman"/>
          <w:sz w:val="28"/>
          <w:szCs w:val="28"/>
        </w:rPr>
        <w:t xml:space="preserve">  </w:t>
      </w:r>
      <w:r w:rsidRPr="00765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>«прям</w:t>
      </w:r>
      <w:r w:rsidR="00811E4D">
        <w:rPr>
          <w:rFonts w:ascii="Times New Roman" w:hAnsi="Times New Roman" w:cs="Times New Roman"/>
          <w:sz w:val="28"/>
          <w:szCs w:val="28"/>
        </w:rPr>
        <w:t>і</w:t>
      </w:r>
      <w:r w:rsidRPr="00765E8B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811E4D">
        <w:rPr>
          <w:rFonts w:ascii="Times New Roman" w:hAnsi="Times New Roman" w:cs="Times New Roman"/>
          <w:sz w:val="28"/>
          <w:szCs w:val="28"/>
        </w:rPr>
        <w:t>і</w:t>
      </w:r>
      <w:r w:rsidRPr="00765E8B">
        <w:rPr>
          <w:rFonts w:ascii="Times New Roman" w:hAnsi="Times New Roman" w:cs="Times New Roman"/>
          <w:sz w:val="28"/>
          <w:szCs w:val="28"/>
        </w:rPr>
        <w:t xml:space="preserve"> ліні</w:t>
      </w:r>
      <w:r w:rsidR="00811E4D">
        <w:rPr>
          <w:rFonts w:ascii="Times New Roman" w:hAnsi="Times New Roman" w:cs="Times New Roman"/>
          <w:sz w:val="28"/>
          <w:szCs w:val="28"/>
        </w:rPr>
        <w:t>ї</w:t>
      </w:r>
      <w:r w:rsidRPr="00765E8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B50DD" w:rsidRPr="00765E8B" w:rsidRDefault="0024228F" w:rsidP="002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73F3F" w:rsidRPr="00765E8B">
        <w:rPr>
          <w:rFonts w:ascii="Times New Roman" w:hAnsi="Times New Roman" w:cs="Times New Roman"/>
          <w:sz w:val="28"/>
          <w:szCs w:val="28"/>
        </w:rPr>
        <w:t xml:space="preserve">Розпорядженням голови райдержадміністрації від </w:t>
      </w:r>
      <w:r w:rsidR="00D462E0" w:rsidRPr="00765E8B">
        <w:rPr>
          <w:rFonts w:ascii="Times New Roman" w:hAnsi="Times New Roman" w:cs="Times New Roman"/>
          <w:sz w:val="28"/>
          <w:szCs w:val="28"/>
        </w:rPr>
        <w:t>22 червня</w:t>
      </w:r>
      <w:r w:rsidR="00D73F3F" w:rsidRPr="00765E8B">
        <w:rPr>
          <w:rFonts w:ascii="Times New Roman" w:hAnsi="Times New Roman" w:cs="Times New Roman"/>
          <w:sz w:val="28"/>
          <w:szCs w:val="28"/>
        </w:rPr>
        <w:t xml:space="preserve"> 202</w:t>
      </w:r>
      <w:r w:rsidR="00D462E0" w:rsidRPr="00765E8B">
        <w:rPr>
          <w:rFonts w:ascii="Times New Roman" w:hAnsi="Times New Roman" w:cs="Times New Roman"/>
          <w:sz w:val="28"/>
          <w:szCs w:val="28"/>
        </w:rPr>
        <w:t>3</w:t>
      </w:r>
      <w:r w:rsidR="00D73F3F" w:rsidRPr="00765E8B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D462E0" w:rsidRPr="00765E8B">
        <w:rPr>
          <w:rFonts w:ascii="Times New Roman" w:hAnsi="Times New Roman" w:cs="Times New Roman"/>
          <w:sz w:val="28"/>
          <w:szCs w:val="28"/>
        </w:rPr>
        <w:t>7</w:t>
      </w:r>
      <w:r w:rsidR="00D73F3F" w:rsidRPr="00765E8B">
        <w:rPr>
          <w:rFonts w:ascii="Times New Roman" w:hAnsi="Times New Roman" w:cs="Times New Roman"/>
          <w:sz w:val="28"/>
          <w:szCs w:val="28"/>
        </w:rPr>
        <w:t>6 «Про затвердження графіка прийому громадян з особистих питань в районній державній адміністрації» затверджено графік прийому громадян керівництвом райдержадміністрації.</w:t>
      </w:r>
    </w:p>
    <w:p w:rsidR="00790E60" w:rsidRPr="00765E8B" w:rsidRDefault="004B50DD" w:rsidP="0024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>У 202</w:t>
      </w:r>
      <w:r w:rsidR="00DB2C5D" w:rsidRPr="00765E8B">
        <w:rPr>
          <w:rFonts w:ascii="Times New Roman" w:hAnsi="Times New Roman" w:cs="Times New Roman"/>
          <w:sz w:val="28"/>
          <w:szCs w:val="28"/>
        </w:rPr>
        <w:t>3</w:t>
      </w:r>
      <w:r w:rsidR="00545E86" w:rsidRPr="00765E8B">
        <w:rPr>
          <w:rFonts w:ascii="Times New Roman" w:hAnsi="Times New Roman" w:cs="Times New Roman"/>
          <w:sz w:val="28"/>
          <w:szCs w:val="28"/>
        </w:rPr>
        <w:t xml:space="preserve"> році до районної державної адміністрації та органів місцевого самоврядування</w:t>
      </w:r>
      <w:r w:rsidR="0060369D" w:rsidRPr="00765E8B">
        <w:rPr>
          <w:rFonts w:ascii="Times New Roman" w:hAnsi="Times New Roman" w:cs="Times New Roman"/>
          <w:sz w:val="28"/>
          <w:szCs w:val="28"/>
        </w:rPr>
        <w:t xml:space="preserve"> району надійшло </w:t>
      </w:r>
      <w:r w:rsidR="00800DA8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8D78B4" w:rsidRPr="00765E8B">
        <w:rPr>
          <w:rFonts w:ascii="Times New Roman" w:hAnsi="Times New Roman" w:cs="Times New Roman"/>
          <w:sz w:val="28"/>
          <w:szCs w:val="28"/>
        </w:rPr>
        <w:t xml:space="preserve">14324 </w:t>
      </w:r>
      <w:r w:rsidR="0060369D" w:rsidRPr="00765E8B">
        <w:rPr>
          <w:rFonts w:ascii="Times New Roman" w:hAnsi="Times New Roman" w:cs="Times New Roman"/>
          <w:sz w:val="28"/>
          <w:szCs w:val="28"/>
        </w:rPr>
        <w:t>звернен</w:t>
      </w:r>
      <w:r w:rsidR="008D78B4" w:rsidRPr="00765E8B">
        <w:rPr>
          <w:rFonts w:ascii="Times New Roman" w:hAnsi="Times New Roman" w:cs="Times New Roman"/>
          <w:sz w:val="28"/>
          <w:szCs w:val="28"/>
        </w:rPr>
        <w:t>ня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, </w:t>
      </w:r>
      <w:r w:rsidR="00FD3213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800DA8" w:rsidRPr="00765E8B">
        <w:rPr>
          <w:rFonts w:ascii="Times New Roman" w:hAnsi="Times New Roman" w:cs="Times New Roman"/>
          <w:sz w:val="28"/>
          <w:szCs w:val="28"/>
        </w:rPr>
        <w:t>(у 202</w:t>
      </w:r>
      <w:r w:rsidR="008D78B4" w:rsidRPr="00765E8B">
        <w:rPr>
          <w:rFonts w:ascii="Times New Roman" w:hAnsi="Times New Roman" w:cs="Times New Roman"/>
          <w:sz w:val="28"/>
          <w:szCs w:val="28"/>
        </w:rPr>
        <w:t>2</w:t>
      </w:r>
      <w:r w:rsidR="00800DA8" w:rsidRPr="00765E8B">
        <w:rPr>
          <w:rFonts w:ascii="Times New Roman" w:hAnsi="Times New Roman" w:cs="Times New Roman"/>
          <w:sz w:val="28"/>
          <w:szCs w:val="28"/>
        </w:rPr>
        <w:t xml:space="preserve"> р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оці </w:t>
      </w:r>
      <w:r w:rsidR="00800DA8" w:rsidRPr="00765E8B">
        <w:rPr>
          <w:rFonts w:ascii="Times New Roman" w:hAnsi="Times New Roman" w:cs="Times New Roman"/>
          <w:sz w:val="28"/>
          <w:szCs w:val="28"/>
        </w:rPr>
        <w:t xml:space="preserve">- </w:t>
      </w:r>
      <w:r w:rsidR="008D78B4" w:rsidRPr="00765E8B">
        <w:rPr>
          <w:rFonts w:ascii="Times New Roman" w:hAnsi="Times New Roman" w:cs="Times New Roman"/>
          <w:sz w:val="28"/>
          <w:szCs w:val="28"/>
        </w:rPr>
        <w:t>12327</w:t>
      </w:r>
      <w:r w:rsidR="00800DA8" w:rsidRPr="00765E8B">
        <w:rPr>
          <w:rFonts w:ascii="Times New Roman" w:hAnsi="Times New Roman" w:cs="Times New Roman"/>
          <w:sz w:val="28"/>
          <w:szCs w:val="28"/>
        </w:rPr>
        <w:t>)</w:t>
      </w:r>
      <w:r w:rsidR="00666FDF" w:rsidRPr="00765E8B">
        <w:rPr>
          <w:rFonts w:ascii="Times New Roman" w:hAnsi="Times New Roman" w:cs="Times New Roman"/>
          <w:sz w:val="28"/>
          <w:szCs w:val="28"/>
        </w:rPr>
        <w:t>,</w:t>
      </w:r>
      <w:r w:rsidR="00800DA8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60369D" w:rsidRPr="00765E8B">
        <w:rPr>
          <w:rFonts w:ascii="Times New Roman" w:hAnsi="Times New Roman" w:cs="Times New Roman"/>
          <w:sz w:val="28"/>
          <w:szCs w:val="28"/>
        </w:rPr>
        <w:t>що на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8D78B4" w:rsidRPr="00765E8B">
        <w:rPr>
          <w:rFonts w:ascii="Times New Roman" w:hAnsi="Times New Roman" w:cs="Times New Roman"/>
          <w:sz w:val="28"/>
          <w:szCs w:val="28"/>
        </w:rPr>
        <w:t>1997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800DA8" w:rsidRPr="00765E8B">
        <w:rPr>
          <w:rFonts w:ascii="Times New Roman" w:hAnsi="Times New Roman" w:cs="Times New Roman"/>
          <w:sz w:val="28"/>
          <w:szCs w:val="28"/>
        </w:rPr>
        <w:t>з</w:t>
      </w:r>
      <w:r w:rsidR="0060369D" w:rsidRPr="00765E8B">
        <w:rPr>
          <w:rFonts w:ascii="Times New Roman" w:hAnsi="Times New Roman" w:cs="Times New Roman"/>
          <w:sz w:val="28"/>
          <w:szCs w:val="28"/>
        </w:rPr>
        <w:t>вернен</w:t>
      </w:r>
      <w:r w:rsidR="000E3506" w:rsidRPr="00765E8B">
        <w:rPr>
          <w:rFonts w:ascii="Times New Roman" w:hAnsi="Times New Roman" w:cs="Times New Roman"/>
          <w:sz w:val="28"/>
          <w:szCs w:val="28"/>
        </w:rPr>
        <w:t>ь</w:t>
      </w:r>
      <w:r w:rsidR="0060369D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8D78B4" w:rsidRPr="00765E8B">
        <w:rPr>
          <w:rFonts w:ascii="Times New Roman" w:hAnsi="Times New Roman" w:cs="Times New Roman"/>
          <w:sz w:val="28"/>
          <w:szCs w:val="28"/>
        </w:rPr>
        <w:t>більше</w:t>
      </w:r>
      <w:r w:rsidR="00666FDF" w:rsidRPr="00765E8B">
        <w:rPr>
          <w:rFonts w:ascii="Times New Roman" w:hAnsi="Times New Roman" w:cs="Times New Roman"/>
          <w:sz w:val="28"/>
          <w:szCs w:val="28"/>
        </w:rPr>
        <w:t>,</w:t>
      </w:r>
      <w:r w:rsidR="0060369D" w:rsidRPr="00765E8B">
        <w:rPr>
          <w:rFonts w:ascii="Times New Roman" w:hAnsi="Times New Roman" w:cs="Times New Roman"/>
          <w:sz w:val="28"/>
          <w:szCs w:val="28"/>
        </w:rPr>
        <w:t xml:space="preserve"> ніж у 202</w:t>
      </w:r>
      <w:r w:rsidR="008D78B4" w:rsidRPr="00765E8B">
        <w:rPr>
          <w:rFonts w:ascii="Times New Roman" w:hAnsi="Times New Roman" w:cs="Times New Roman"/>
          <w:sz w:val="28"/>
          <w:szCs w:val="28"/>
        </w:rPr>
        <w:t>2</w:t>
      </w:r>
      <w:r w:rsidR="0060369D" w:rsidRPr="00765E8B">
        <w:rPr>
          <w:rFonts w:ascii="Times New Roman" w:hAnsi="Times New Roman" w:cs="Times New Roman"/>
          <w:sz w:val="28"/>
          <w:szCs w:val="28"/>
        </w:rPr>
        <w:t xml:space="preserve"> році</w:t>
      </w:r>
      <w:r w:rsidR="000E3506" w:rsidRPr="00765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FDF" w:rsidRPr="00765E8B" w:rsidRDefault="000E3506" w:rsidP="00242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lastRenderedPageBreak/>
        <w:t xml:space="preserve">Жителів району 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найбільше </w:t>
      </w:r>
      <w:r w:rsidRPr="00765E8B">
        <w:rPr>
          <w:rFonts w:ascii="Times New Roman" w:hAnsi="Times New Roman" w:cs="Times New Roman"/>
          <w:sz w:val="28"/>
          <w:szCs w:val="28"/>
        </w:rPr>
        <w:t>турбували питання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соціального захисту  – </w:t>
      </w:r>
      <w:r w:rsidR="008D78B4" w:rsidRPr="00765E8B">
        <w:rPr>
          <w:rFonts w:ascii="Times New Roman" w:hAnsi="Times New Roman" w:cs="Times New Roman"/>
          <w:sz w:val="28"/>
          <w:szCs w:val="28"/>
        </w:rPr>
        <w:t>5897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звернень, (у 202</w:t>
      </w:r>
      <w:r w:rsidR="008D78B4" w:rsidRPr="00765E8B">
        <w:rPr>
          <w:rFonts w:ascii="Times New Roman" w:hAnsi="Times New Roman" w:cs="Times New Roman"/>
          <w:sz w:val="28"/>
          <w:szCs w:val="28"/>
        </w:rPr>
        <w:t>2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році - 4</w:t>
      </w:r>
      <w:r w:rsidR="008D78B4" w:rsidRPr="00765E8B">
        <w:rPr>
          <w:rFonts w:ascii="Times New Roman" w:hAnsi="Times New Roman" w:cs="Times New Roman"/>
          <w:sz w:val="28"/>
          <w:szCs w:val="28"/>
        </w:rPr>
        <w:t>178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звернень), що на 1</w:t>
      </w:r>
      <w:r w:rsidR="008D78B4" w:rsidRPr="00765E8B">
        <w:rPr>
          <w:rFonts w:ascii="Times New Roman" w:hAnsi="Times New Roman" w:cs="Times New Roman"/>
          <w:sz w:val="28"/>
          <w:szCs w:val="28"/>
        </w:rPr>
        <w:t>719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звернень більше, ніж у 202</w:t>
      </w:r>
      <w:r w:rsidR="008D78B4" w:rsidRPr="00765E8B">
        <w:rPr>
          <w:rFonts w:ascii="Times New Roman" w:hAnsi="Times New Roman" w:cs="Times New Roman"/>
          <w:sz w:val="28"/>
          <w:szCs w:val="28"/>
        </w:rPr>
        <w:t>2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році</w:t>
      </w:r>
      <w:r w:rsidR="00790E60" w:rsidRPr="00765E8B">
        <w:rPr>
          <w:rFonts w:ascii="Times New Roman" w:hAnsi="Times New Roman" w:cs="Times New Roman"/>
          <w:sz w:val="28"/>
          <w:szCs w:val="28"/>
        </w:rPr>
        <w:t>;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Pr="00765E8B">
        <w:rPr>
          <w:rFonts w:ascii="Times New Roman" w:hAnsi="Times New Roman" w:cs="Times New Roman"/>
          <w:sz w:val="28"/>
          <w:szCs w:val="28"/>
        </w:rPr>
        <w:t xml:space="preserve"> аграрної політики і земельних відносин</w:t>
      </w:r>
      <w:r w:rsidR="00A707B5" w:rsidRPr="00765E8B">
        <w:rPr>
          <w:rFonts w:ascii="Times New Roman" w:hAnsi="Times New Roman" w:cs="Times New Roman"/>
          <w:sz w:val="28"/>
          <w:szCs w:val="28"/>
        </w:rPr>
        <w:t xml:space="preserve"> – </w:t>
      </w:r>
      <w:r w:rsidR="008D78B4" w:rsidRPr="00765E8B">
        <w:rPr>
          <w:rFonts w:ascii="Times New Roman" w:hAnsi="Times New Roman" w:cs="Times New Roman"/>
          <w:sz w:val="28"/>
          <w:szCs w:val="28"/>
        </w:rPr>
        <w:t>4082</w:t>
      </w:r>
      <w:r w:rsidR="00790E60" w:rsidRPr="00765E8B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A707B5" w:rsidRPr="00765E8B">
        <w:rPr>
          <w:rFonts w:ascii="Times New Roman" w:hAnsi="Times New Roman" w:cs="Times New Roman"/>
          <w:sz w:val="28"/>
          <w:szCs w:val="28"/>
        </w:rPr>
        <w:t xml:space="preserve"> (у 202</w:t>
      </w:r>
      <w:r w:rsidR="008D78B4" w:rsidRPr="00765E8B">
        <w:rPr>
          <w:rFonts w:ascii="Times New Roman" w:hAnsi="Times New Roman" w:cs="Times New Roman"/>
          <w:sz w:val="28"/>
          <w:szCs w:val="28"/>
        </w:rPr>
        <w:t>2</w:t>
      </w:r>
      <w:r w:rsidR="00A707B5" w:rsidRPr="00765E8B">
        <w:rPr>
          <w:rFonts w:ascii="Times New Roman" w:hAnsi="Times New Roman" w:cs="Times New Roman"/>
          <w:sz w:val="28"/>
          <w:szCs w:val="28"/>
        </w:rPr>
        <w:t xml:space="preserve"> році -</w:t>
      </w:r>
      <w:r w:rsidR="008D78B4" w:rsidRPr="00765E8B">
        <w:rPr>
          <w:rFonts w:ascii="Times New Roman" w:hAnsi="Times New Roman" w:cs="Times New Roman"/>
          <w:sz w:val="28"/>
          <w:szCs w:val="28"/>
        </w:rPr>
        <w:t xml:space="preserve"> 3258</w:t>
      </w:r>
      <w:r w:rsidR="00A707B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790E60" w:rsidRPr="00765E8B">
        <w:rPr>
          <w:rFonts w:ascii="Times New Roman" w:hAnsi="Times New Roman" w:cs="Times New Roman"/>
          <w:sz w:val="28"/>
          <w:szCs w:val="28"/>
        </w:rPr>
        <w:t>)</w:t>
      </w:r>
      <w:r w:rsidR="00666FDF" w:rsidRPr="00765E8B">
        <w:rPr>
          <w:rFonts w:ascii="Times New Roman" w:hAnsi="Times New Roman" w:cs="Times New Roman"/>
          <w:sz w:val="28"/>
          <w:szCs w:val="28"/>
        </w:rPr>
        <w:t>, що на 8</w:t>
      </w:r>
      <w:r w:rsidR="008D78B4" w:rsidRPr="00765E8B">
        <w:rPr>
          <w:rFonts w:ascii="Times New Roman" w:hAnsi="Times New Roman" w:cs="Times New Roman"/>
          <w:sz w:val="28"/>
          <w:szCs w:val="28"/>
        </w:rPr>
        <w:t>24</w:t>
      </w:r>
      <w:r w:rsidR="00666FDF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8D78B4" w:rsidRPr="00765E8B">
        <w:rPr>
          <w:rFonts w:ascii="Times New Roman" w:hAnsi="Times New Roman" w:cs="Times New Roman"/>
          <w:sz w:val="28"/>
          <w:szCs w:val="28"/>
        </w:rPr>
        <w:t xml:space="preserve">ня </w:t>
      </w:r>
      <w:r w:rsidR="00790E60" w:rsidRPr="00765E8B">
        <w:rPr>
          <w:rFonts w:ascii="Times New Roman" w:hAnsi="Times New Roman" w:cs="Times New Roman"/>
          <w:sz w:val="28"/>
          <w:szCs w:val="28"/>
        </w:rPr>
        <w:t>більше, ніж  у 2022 році; питання житлової політики – 711 звернень, що на 272 звернення</w:t>
      </w:r>
      <w:r w:rsidR="00811E4D">
        <w:rPr>
          <w:rFonts w:ascii="Times New Roman" w:hAnsi="Times New Roman" w:cs="Times New Roman"/>
          <w:sz w:val="28"/>
          <w:szCs w:val="28"/>
        </w:rPr>
        <w:t xml:space="preserve"> менше </w:t>
      </w:r>
      <w:r w:rsidR="00790E60" w:rsidRPr="00765E8B">
        <w:rPr>
          <w:rFonts w:ascii="Times New Roman" w:hAnsi="Times New Roman" w:cs="Times New Roman"/>
          <w:sz w:val="28"/>
          <w:szCs w:val="28"/>
        </w:rPr>
        <w:t xml:space="preserve"> (у 2022 році – 983)</w:t>
      </w:r>
      <w:r w:rsidR="00B21D4F" w:rsidRPr="00765E8B">
        <w:rPr>
          <w:rFonts w:ascii="Times New Roman" w:hAnsi="Times New Roman" w:cs="Times New Roman"/>
          <w:sz w:val="28"/>
          <w:szCs w:val="28"/>
        </w:rPr>
        <w:t>.</w:t>
      </w:r>
    </w:p>
    <w:p w:rsidR="00A260A8" w:rsidRPr="00765E8B" w:rsidRDefault="00666FDF" w:rsidP="002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4E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60369D" w:rsidRPr="00765E8B">
        <w:rPr>
          <w:rFonts w:ascii="Times New Roman" w:hAnsi="Times New Roman" w:cs="Times New Roman"/>
          <w:sz w:val="28"/>
          <w:szCs w:val="28"/>
        </w:rPr>
        <w:t xml:space="preserve">Безпосередньо до 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</w:t>
      </w:r>
      <w:r w:rsidR="0060369D" w:rsidRPr="00765E8B">
        <w:rPr>
          <w:rFonts w:ascii="Times New Roman" w:hAnsi="Times New Roman" w:cs="Times New Roman"/>
          <w:sz w:val="28"/>
          <w:szCs w:val="28"/>
        </w:rPr>
        <w:t>у 202</w:t>
      </w:r>
      <w:r w:rsidR="00D462E0" w:rsidRPr="00765E8B">
        <w:rPr>
          <w:rFonts w:ascii="Times New Roman" w:hAnsi="Times New Roman" w:cs="Times New Roman"/>
          <w:sz w:val="28"/>
          <w:szCs w:val="28"/>
        </w:rPr>
        <w:t>3</w:t>
      </w:r>
      <w:r w:rsidR="0060369D" w:rsidRPr="00765E8B">
        <w:rPr>
          <w:rFonts w:ascii="Times New Roman" w:hAnsi="Times New Roman" w:cs="Times New Roman"/>
          <w:sz w:val="28"/>
          <w:szCs w:val="28"/>
        </w:rPr>
        <w:t xml:space="preserve"> році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9E1BFA" w:rsidRPr="00765E8B">
        <w:rPr>
          <w:rFonts w:ascii="Times New Roman" w:hAnsi="Times New Roman" w:cs="Times New Roman"/>
          <w:sz w:val="28"/>
          <w:szCs w:val="28"/>
        </w:rPr>
        <w:t xml:space="preserve">  </w:t>
      </w:r>
      <w:r w:rsidR="00D462E0" w:rsidRPr="00765E8B">
        <w:rPr>
          <w:rFonts w:ascii="Times New Roman" w:hAnsi="Times New Roman" w:cs="Times New Roman"/>
          <w:sz w:val="28"/>
          <w:szCs w:val="28"/>
        </w:rPr>
        <w:t>7</w:t>
      </w:r>
      <w:r w:rsidR="00800DA8" w:rsidRPr="00765E8B">
        <w:rPr>
          <w:rFonts w:ascii="Times New Roman" w:hAnsi="Times New Roman" w:cs="Times New Roman"/>
          <w:sz w:val="28"/>
          <w:szCs w:val="28"/>
        </w:rPr>
        <w:t>6</w:t>
      </w:r>
      <w:r w:rsidR="00D462E0" w:rsidRPr="00765E8B">
        <w:rPr>
          <w:rFonts w:ascii="Times New Roman" w:hAnsi="Times New Roman" w:cs="Times New Roman"/>
          <w:sz w:val="28"/>
          <w:szCs w:val="28"/>
        </w:rPr>
        <w:t>1</w:t>
      </w:r>
      <w:r w:rsidR="00123BD2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D6026B" w:rsidRPr="00765E8B">
        <w:rPr>
          <w:rFonts w:ascii="Times New Roman" w:hAnsi="Times New Roman" w:cs="Times New Roman"/>
          <w:sz w:val="28"/>
          <w:szCs w:val="28"/>
        </w:rPr>
        <w:t>звернен</w:t>
      </w:r>
      <w:r w:rsidR="00D462E0" w:rsidRPr="00765E8B">
        <w:rPr>
          <w:rFonts w:ascii="Times New Roman" w:hAnsi="Times New Roman" w:cs="Times New Roman"/>
          <w:sz w:val="28"/>
          <w:szCs w:val="28"/>
        </w:rPr>
        <w:t>ня</w:t>
      </w:r>
      <w:r w:rsidR="00D6026B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A9737E" w:rsidRPr="00765E8B">
        <w:rPr>
          <w:rFonts w:ascii="Times New Roman" w:hAnsi="Times New Roman" w:cs="Times New Roman"/>
          <w:sz w:val="28"/>
          <w:szCs w:val="28"/>
        </w:rPr>
        <w:t>громадян (у 202</w:t>
      </w:r>
      <w:r w:rsidR="00D462E0" w:rsidRPr="00765E8B">
        <w:rPr>
          <w:rFonts w:ascii="Times New Roman" w:hAnsi="Times New Roman" w:cs="Times New Roman"/>
          <w:sz w:val="28"/>
          <w:szCs w:val="28"/>
        </w:rPr>
        <w:t>2</w:t>
      </w:r>
      <w:r w:rsidR="00A9737E" w:rsidRPr="00765E8B">
        <w:rPr>
          <w:rFonts w:ascii="Times New Roman" w:hAnsi="Times New Roman" w:cs="Times New Roman"/>
          <w:sz w:val="28"/>
          <w:szCs w:val="28"/>
        </w:rPr>
        <w:t xml:space="preserve"> році - </w:t>
      </w:r>
      <w:r w:rsidR="00D462E0" w:rsidRPr="00765E8B">
        <w:rPr>
          <w:rFonts w:ascii="Times New Roman" w:hAnsi="Times New Roman" w:cs="Times New Roman"/>
          <w:sz w:val="28"/>
          <w:szCs w:val="28"/>
        </w:rPr>
        <w:t>667</w:t>
      </w:r>
      <w:r w:rsidR="00A9737E" w:rsidRPr="00765E8B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AD4A33" w:rsidRPr="00765E8B">
        <w:rPr>
          <w:rFonts w:ascii="Times New Roman" w:hAnsi="Times New Roman" w:cs="Times New Roman"/>
          <w:sz w:val="28"/>
          <w:szCs w:val="28"/>
        </w:rPr>
        <w:t>)</w:t>
      </w:r>
      <w:r w:rsidR="00A9737E" w:rsidRPr="00765E8B">
        <w:rPr>
          <w:rFonts w:ascii="Times New Roman" w:hAnsi="Times New Roman" w:cs="Times New Roman"/>
          <w:sz w:val="28"/>
          <w:szCs w:val="28"/>
        </w:rPr>
        <w:t xml:space="preserve">, 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що на </w:t>
      </w:r>
      <w:r w:rsidR="00D462E0" w:rsidRPr="00765E8B">
        <w:rPr>
          <w:rFonts w:ascii="Times New Roman" w:hAnsi="Times New Roman" w:cs="Times New Roman"/>
          <w:sz w:val="28"/>
          <w:szCs w:val="28"/>
        </w:rPr>
        <w:t>94</w:t>
      </w:r>
      <w:r w:rsidR="009E1BFA" w:rsidRPr="00765E8B">
        <w:rPr>
          <w:rFonts w:ascii="Times New Roman" w:hAnsi="Times New Roman" w:cs="Times New Roman"/>
          <w:sz w:val="28"/>
          <w:szCs w:val="28"/>
        </w:rPr>
        <w:t xml:space="preserve"> звернення 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D462E0" w:rsidRPr="00765E8B">
        <w:rPr>
          <w:rFonts w:ascii="Times New Roman" w:hAnsi="Times New Roman" w:cs="Times New Roman"/>
          <w:sz w:val="28"/>
          <w:szCs w:val="28"/>
        </w:rPr>
        <w:t>більше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BCE" w:rsidRPr="00765E8B" w:rsidRDefault="00A260A8" w:rsidP="002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</w:t>
      </w:r>
      <w:r w:rsidR="00DF5A0A" w:rsidRPr="00765E8B">
        <w:rPr>
          <w:rFonts w:ascii="Times New Roman" w:hAnsi="Times New Roman" w:cs="Times New Roman"/>
          <w:sz w:val="28"/>
          <w:szCs w:val="28"/>
        </w:rPr>
        <w:t xml:space="preserve">   </w:t>
      </w:r>
      <w:r w:rsidR="00556104" w:rsidRPr="00765E8B">
        <w:rPr>
          <w:rFonts w:ascii="Times New Roman" w:hAnsi="Times New Roman" w:cs="Times New Roman"/>
          <w:sz w:val="28"/>
          <w:szCs w:val="28"/>
        </w:rPr>
        <w:t>5</w:t>
      </w:r>
      <w:r w:rsidR="00CA1E3E" w:rsidRPr="00765E8B">
        <w:rPr>
          <w:rFonts w:ascii="Times New Roman" w:hAnsi="Times New Roman" w:cs="Times New Roman"/>
          <w:sz w:val="28"/>
          <w:szCs w:val="28"/>
        </w:rPr>
        <w:t>2</w:t>
      </w:r>
      <w:r w:rsidR="00971B1A" w:rsidRPr="00765E8B">
        <w:rPr>
          <w:rFonts w:ascii="Times New Roman" w:hAnsi="Times New Roman" w:cs="Times New Roman"/>
          <w:sz w:val="28"/>
          <w:szCs w:val="28"/>
        </w:rPr>
        <w:t>3</w:t>
      </w:r>
      <w:r w:rsidR="00FB6185" w:rsidRPr="00765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185" w:rsidRPr="00765E8B">
        <w:rPr>
          <w:rFonts w:ascii="Times New Roman" w:hAnsi="Times New Roman" w:cs="Times New Roman"/>
          <w:sz w:val="28"/>
          <w:szCs w:val="28"/>
        </w:rPr>
        <w:t>звернен</w:t>
      </w:r>
      <w:r w:rsidR="00665B05">
        <w:rPr>
          <w:rFonts w:ascii="Times New Roman" w:hAnsi="Times New Roman" w:cs="Times New Roman"/>
          <w:sz w:val="28"/>
          <w:szCs w:val="28"/>
        </w:rPr>
        <w:t>ня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 надійшл</w:t>
      </w:r>
      <w:r w:rsidR="001074E5" w:rsidRPr="00765E8B">
        <w:rPr>
          <w:rFonts w:ascii="Times New Roman" w:hAnsi="Times New Roman" w:cs="Times New Roman"/>
          <w:sz w:val="28"/>
          <w:szCs w:val="28"/>
        </w:rPr>
        <w:t>о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до райдержадміністрації через вищестоящі органи  влади, в тому числі</w:t>
      </w:r>
      <w:r w:rsidR="00B76A57" w:rsidRPr="00765E8B">
        <w:rPr>
          <w:rFonts w:ascii="Times New Roman" w:hAnsi="Times New Roman" w:cs="Times New Roman"/>
          <w:sz w:val="28"/>
          <w:szCs w:val="28"/>
        </w:rPr>
        <w:t xml:space="preserve">: на «урядову гарячу лінію» </w:t>
      </w:r>
      <w:r w:rsidR="00FB6185" w:rsidRPr="00765E8B">
        <w:rPr>
          <w:rFonts w:ascii="Times New Roman" w:hAnsi="Times New Roman" w:cs="Times New Roman"/>
          <w:sz w:val="28"/>
          <w:szCs w:val="28"/>
        </w:rPr>
        <w:t>звернулось</w:t>
      </w:r>
      <w:r w:rsidR="00652881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CA1E3E" w:rsidRPr="00765E8B">
        <w:rPr>
          <w:rFonts w:ascii="Times New Roman" w:hAnsi="Times New Roman" w:cs="Times New Roman"/>
          <w:sz w:val="28"/>
          <w:szCs w:val="28"/>
        </w:rPr>
        <w:t>505</w:t>
      </w:r>
      <w:r w:rsidR="00DF5A0A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652881" w:rsidRPr="00765E8B">
        <w:rPr>
          <w:rFonts w:ascii="Times New Roman" w:hAnsi="Times New Roman" w:cs="Times New Roman"/>
          <w:sz w:val="28"/>
          <w:szCs w:val="28"/>
        </w:rPr>
        <w:t>громадян</w:t>
      </w:r>
      <w:r w:rsidR="00B76A57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1074E5" w:rsidRPr="00765E8B">
        <w:rPr>
          <w:rFonts w:ascii="Times New Roman" w:hAnsi="Times New Roman" w:cs="Times New Roman"/>
          <w:sz w:val="28"/>
          <w:szCs w:val="28"/>
        </w:rPr>
        <w:t>(у 202</w:t>
      </w:r>
      <w:r w:rsidR="00CA1E3E" w:rsidRPr="00765E8B">
        <w:rPr>
          <w:rFonts w:ascii="Times New Roman" w:hAnsi="Times New Roman" w:cs="Times New Roman"/>
          <w:sz w:val="28"/>
          <w:szCs w:val="28"/>
        </w:rPr>
        <w:t>2</w:t>
      </w:r>
      <w:r w:rsidR="001074E5" w:rsidRPr="00765E8B">
        <w:rPr>
          <w:rFonts w:ascii="Times New Roman" w:hAnsi="Times New Roman" w:cs="Times New Roman"/>
          <w:sz w:val="28"/>
          <w:szCs w:val="28"/>
        </w:rPr>
        <w:t xml:space="preserve"> році</w:t>
      </w:r>
      <w:r w:rsidR="00B76A57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652881" w:rsidRPr="00765E8B">
        <w:rPr>
          <w:rFonts w:ascii="Times New Roman" w:hAnsi="Times New Roman" w:cs="Times New Roman"/>
          <w:sz w:val="28"/>
          <w:szCs w:val="28"/>
        </w:rPr>
        <w:t>-</w:t>
      </w:r>
      <w:r w:rsidR="00B76A57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CA1E3E" w:rsidRPr="00765E8B">
        <w:rPr>
          <w:rFonts w:ascii="Times New Roman" w:hAnsi="Times New Roman" w:cs="Times New Roman"/>
          <w:sz w:val="28"/>
          <w:szCs w:val="28"/>
        </w:rPr>
        <w:t>513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665B05">
        <w:rPr>
          <w:rFonts w:ascii="Times New Roman" w:hAnsi="Times New Roman" w:cs="Times New Roman"/>
          <w:sz w:val="28"/>
          <w:szCs w:val="28"/>
        </w:rPr>
        <w:t>)</w:t>
      </w:r>
      <w:r w:rsidR="008627C7" w:rsidRPr="00765E8B">
        <w:rPr>
          <w:rFonts w:ascii="Times New Roman" w:hAnsi="Times New Roman" w:cs="Times New Roman"/>
          <w:sz w:val="28"/>
          <w:szCs w:val="28"/>
        </w:rPr>
        <w:t>,</w:t>
      </w:r>
      <w:r w:rsidR="00A9737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8627C7" w:rsidRPr="00765E8B">
        <w:rPr>
          <w:rFonts w:ascii="Times New Roman" w:hAnsi="Times New Roman" w:cs="Times New Roman"/>
          <w:sz w:val="28"/>
          <w:szCs w:val="28"/>
        </w:rPr>
        <w:t xml:space="preserve">що на </w:t>
      </w:r>
      <w:r w:rsidR="00CA1E3E" w:rsidRPr="00765E8B">
        <w:rPr>
          <w:rFonts w:ascii="Times New Roman" w:hAnsi="Times New Roman" w:cs="Times New Roman"/>
          <w:sz w:val="28"/>
          <w:szCs w:val="28"/>
        </w:rPr>
        <w:t>8</w:t>
      </w:r>
      <w:r w:rsidR="008627C7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556104" w:rsidRPr="00765E8B">
        <w:rPr>
          <w:rFonts w:ascii="Times New Roman" w:hAnsi="Times New Roman" w:cs="Times New Roman"/>
          <w:sz w:val="28"/>
          <w:szCs w:val="28"/>
        </w:rPr>
        <w:t>менше</w:t>
      </w:r>
      <w:r w:rsidR="00E15079" w:rsidRPr="00765E8B">
        <w:rPr>
          <w:rFonts w:ascii="Times New Roman" w:hAnsi="Times New Roman" w:cs="Times New Roman"/>
          <w:sz w:val="28"/>
          <w:szCs w:val="28"/>
        </w:rPr>
        <w:t>;</w:t>
      </w:r>
      <w:r w:rsidR="00652881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CA1E3E" w:rsidRPr="00765E8B">
        <w:rPr>
          <w:rFonts w:ascii="Times New Roman" w:hAnsi="Times New Roman" w:cs="Times New Roman"/>
          <w:sz w:val="28"/>
          <w:szCs w:val="28"/>
        </w:rPr>
        <w:t>2</w:t>
      </w:r>
      <w:r w:rsidR="00652881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CA1E3E" w:rsidRPr="00765E8B">
        <w:rPr>
          <w:rFonts w:ascii="Times New Roman" w:hAnsi="Times New Roman" w:cs="Times New Roman"/>
          <w:sz w:val="28"/>
          <w:szCs w:val="28"/>
        </w:rPr>
        <w:t>ня</w:t>
      </w:r>
      <w:r w:rsidR="00652881" w:rsidRPr="00765E8B">
        <w:rPr>
          <w:rFonts w:ascii="Times New Roman" w:hAnsi="Times New Roman" w:cs="Times New Roman"/>
          <w:sz w:val="28"/>
          <w:szCs w:val="28"/>
        </w:rPr>
        <w:t xml:space="preserve"> надійш</w:t>
      </w:r>
      <w:r w:rsidR="00D526B7" w:rsidRPr="00765E8B">
        <w:rPr>
          <w:rFonts w:ascii="Times New Roman" w:hAnsi="Times New Roman" w:cs="Times New Roman"/>
          <w:sz w:val="28"/>
          <w:szCs w:val="28"/>
        </w:rPr>
        <w:t>л</w:t>
      </w:r>
      <w:r w:rsidR="00652881" w:rsidRPr="00765E8B">
        <w:rPr>
          <w:rFonts w:ascii="Times New Roman" w:hAnsi="Times New Roman" w:cs="Times New Roman"/>
          <w:sz w:val="28"/>
          <w:szCs w:val="28"/>
        </w:rPr>
        <w:t>о</w:t>
      </w:r>
      <w:r w:rsidR="00D526B7" w:rsidRPr="00765E8B">
        <w:rPr>
          <w:rFonts w:ascii="Times New Roman" w:hAnsi="Times New Roman" w:cs="Times New Roman"/>
          <w:sz w:val="28"/>
          <w:szCs w:val="28"/>
        </w:rPr>
        <w:t xml:space="preserve"> на адресу</w:t>
      </w:r>
      <w:r w:rsidR="00652881" w:rsidRPr="00765E8B">
        <w:rPr>
          <w:rFonts w:ascii="Times New Roman" w:hAnsi="Times New Roman" w:cs="Times New Roman"/>
          <w:sz w:val="28"/>
          <w:szCs w:val="28"/>
        </w:rPr>
        <w:t xml:space="preserve"> Офісу Президента України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, </w:t>
      </w:r>
      <w:r w:rsidR="00CA1E3E" w:rsidRPr="00765E8B">
        <w:rPr>
          <w:rFonts w:ascii="Times New Roman" w:hAnsi="Times New Roman" w:cs="Times New Roman"/>
          <w:sz w:val="28"/>
          <w:szCs w:val="28"/>
        </w:rPr>
        <w:t>3</w:t>
      </w:r>
      <w:r w:rsidR="00971B1A" w:rsidRPr="00765E8B">
        <w:rPr>
          <w:rFonts w:ascii="Times New Roman" w:hAnsi="Times New Roman" w:cs="Times New Roman"/>
          <w:sz w:val="28"/>
          <w:szCs w:val="28"/>
        </w:rPr>
        <w:t xml:space="preserve"> – до Секретаріату Кабінету Міністрів України, </w:t>
      </w:r>
      <w:r w:rsidR="00556104" w:rsidRPr="00765E8B">
        <w:rPr>
          <w:rFonts w:ascii="Times New Roman" w:hAnsi="Times New Roman" w:cs="Times New Roman"/>
          <w:sz w:val="28"/>
          <w:szCs w:val="28"/>
        </w:rPr>
        <w:t>1</w:t>
      </w:r>
      <w:r w:rsidR="0016443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E1492F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16443E" w:rsidRPr="00765E8B">
        <w:rPr>
          <w:rFonts w:ascii="Times New Roman" w:hAnsi="Times New Roman" w:cs="Times New Roman"/>
          <w:sz w:val="28"/>
          <w:szCs w:val="28"/>
        </w:rPr>
        <w:t xml:space="preserve">звернення до </w:t>
      </w:r>
      <w:r w:rsidR="00CA1E3E" w:rsidRPr="00765E8B">
        <w:rPr>
          <w:rFonts w:ascii="Times New Roman" w:hAnsi="Times New Roman" w:cs="Times New Roman"/>
          <w:sz w:val="28"/>
          <w:szCs w:val="28"/>
        </w:rPr>
        <w:t>Урядового уповноваженого з прав осіб з інвалідністю</w:t>
      </w:r>
      <w:r w:rsidR="00566F47" w:rsidRPr="00765E8B">
        <w:rPr>
          <w:rFonts w:ascii="Times New Roman" w:hAnsi="Times New Roman" w:cs="Times New Roman"/>
          <w:sz w:val="28"/>
          <w:szCs w:val="28"/>
        </w:rPr>
        <w:t>,</w:t>
      </w:r>
      <w:r w:rsidR="00CA1E3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556104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170DA1" w:rsidRPr="00765E8B">
        <w:rPr>
          <w:rFonts w:ascii="Times New Roman" w:hAnsi="Times New Roman" w:cs="Times New Roman"/>
          <w:sz w:val="28"/>
          <w:szCs w:val="28"/>
        </w:rPr>
        <w:t>1</w:t>
      </w:r>
      <w:r w:rsidR="00CA1E3E" w:rsidRPr="00765E8B">
        <w:rPr>
          <w:rFonts w:ascii="Times New Roman" w:hAnsi="Times New Roman" w:cs="Times New Roman"/>
          <w:sz w:val="28"/>
          <w:szCs w:val="28"/>
        </w:rPr>
        <w:t>2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A9737E" w:rsidRPr="00765E8B">
        <w:rPr>
          <w:rFonts w:ascii="Times New Roman" w:hAnsi="Times New Roman" w:cs="Times New Roman"/>
          <w:sz w:val="28"/>
          <w:szCs w:val="28"/>
        </w:rPr>
        <w:t xml:space="preserve"> -</w:t>
      </w:r>
      <w:r w:rsidR="00C60F7F" w:rsidRPr="00765E8B">
        <w:rPr>
          <w:rFonts w:ascii="Times New Roman" w:hAnsi="Times New Roman" w:cs="Times New Roman"/>
          <w:sz w:val="28"/>
          <w:szCs w:val="28"/>
        </w:rPr>
        <w:t xml:space="preserve"> на адресу обласної державної адміністрації</w:t>
      </w:r>
      <w:r w:rsidR="00170DA1" w:rsidRPr="00765E8B">
        <w:rPr>
          <w:rFonts w:ascii="Times New Roman" w:hAnsi="Times New Roman" w:cs="Times New Roman"/>
          <w:sz w:val="28"/>
          <w:szCs w:val="28"/>
        </w:rPr>
        <w:t>.</w:t>
      </w:r>
    </w:p>
    <w:p w:rsidR="00FB6185" w:rsidRPr="00765E8B" w:rsidRDefault="001074E5" w:rsidP="00242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</w:t>
      </w:r>
      <w:r w:rsidR="00CE3662" w:rsidRPr="00765E8B">
        <w:rPr>
          <w:rFonts w:ascii="Times New Roman" w:hAnsi="Times New Roman" w:cs="Times New Roman"/>
          <w:sz w:val="28"/>
          <w:szCs w:val="28"/>
        </w:rPr>
        <w:t xml:space="preserve">За цей період 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CA1E3E" w:rsidRPr="00765E8B">
        <w:rPr>
          <w:rFonts w:ascii="Times New Roman" w:hAnsi="Times New Roman" w:cs="Times New Roman"/>
          <w:sz w:val="28"/>
          <w:szCs w:val="28"/>
        </w:rPr>
        <w:t>12</w:t>
      </w:r>
      <w:r w:rsidR="00B76A57" w:rsidRPr="00765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37E" w:rsidRPr="00765E8B">
        <w:rPr>
          <w:rFonts w:ascii="Times New Roman" w:hAnsi="Times New Roman" w:cs="Times New Roman"/>
          <w:sz w:val="28"/>
          <w:szCs w:val="28"/>
        </w:rPr>
        <w:t>колективних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157F86" w:rsidRPr="00765E8B">
        <w:rPr>
          <w:rFonts w:ascii="Times New Roman" w:hAnsi="Times New Roman" w:cs="Times New Roman"/>
          <w:sz w:val="28"/>
          <w:szCs w:val="28"/>
        </w:rPr>
        <w:t>ь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, </w:t>
      </w:r>
      <w:r w:rsidR="00A34CBE" w:rsidRPr="00765E8B">
        <w:rPr>
          <w:rFonts w:ascii="Times New Roman" w:hAnsi="Times New Roman" w:cs="Times New Roman"/>
          <w:sz w:val="28"/>
          <w:szCs w:val="28"/>
        </w:rPr>
        <w:t>1</w:t>
      </w:r>
      <w:r w:rsidR="00CA1E3E" w:rsidRPr="00765E8B">
        <w:rPr>
          <w:rFonts w:ascii="Times New Roman" w:hAnsi="Times New Roman" w:cs="Times New Roman"/>
          <w:sz w:val="28"/>
          <w:szCs w:val="28"/>
        </w:rPr>
        <w:t>3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171A3B" w:rsidRPr="00765E8B">
        <w:rPr>
          <w:rFonts w:ascii="Times New Roman" w:hAnsi="Times New Roman" w:cs="Times New Roman"/>
          <w:sz w:val="28"/>
          <w:szCs w:val="28"/>
        </w:rPr>
        <w:t xml:space="preserve">- </w:t>
      </w:r>
      <w:r w:rsidR="00730BCE" w:rsidRPr="00765E8B">
        <w:rPr>
          <w:rFonts w:ascii="Times New Roman" w:hAnsi="Times New Roman" w:cs="Times New Roman"/>
          <w:sz w:val="28"/>
          <w:szCs w:val="28"/>
        </w:rPr>
        <w:t>електронн</w:t>
      </w:r>
      <w:r w:rsidR="00A34999" w:rsidRPr="00765E8B">
        <w:rPr>
          <w:rFonts w:ascii="Times New Roman" w:hAnsi="Times New Roman" w:cs="Times New Roman"/>
          <w:sz w:val="28"/>
          <w:szCs w:val="28"/>
        </w:rPr>
        <w:t>их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A34999" w:rsidRPr="00765E8B">
        <w:rPr>
          <w:rFonts w:ascii="Times New Roman" w:hAnsi="Times New Roman" w:cs="Times New Roman"/>
          <w:sz w:val="28"/>
          <w:szCs w:val="28"/>
        </w:rPr>
        <w:t>ь</w:t>
      </w:r>
      <w:r w:rsidR="00730BCE" w:rsidRPr="00765E8B">
        <w:rPr>
          <w:rFonts w:ascii="Times New Roman" w:hAnsi="Times New Roman" w:cs="Times New Roman"/>
          <w:sz w:val="28"/>
          <w:szCs w:val="28"/>
        </w:rPr>
        <w:t>.</w:t>
      </w:r>
    </w:p>
    <w:p w:rsidR="00FB6185" w:rsidRPr="00765E8B" w:rsidRDefault="0024228F" w:rsidP="002422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185" w:rsidRPr="00765E8B">
        <w:rPr>
          <w:rFonts w:ascii="Times New Roman" w:hAnsi="Times New Roman" w:cs="Times New Roman"/>
          <w:sz w:val="28"/>
          <w:szCs w:val="28"/>
        </w:rPr>
        <w:t>Від пільгових категорій громадян (пенсіонерів, багатодітних сімей, інвалідів, учасників бойових дій та учасників АТО</w:t>
      </w:r>
      <w:r w:rsidR="00BD1126" w:rsidRPr="00765E8B">
        <w:rPr>
          <w:rFonts w:ascii="Times New Roman" w:hAnsi="Times New Roman" w:cs="Times New Roman"/>
          <w:sz w:val="28"/>
          <w:szCs w:val="28"/>
        </w:rPr>
        <w:t>, потерпілих внаслідок Ч</w:t>
      </w:r>
      <w:r w:rsidR="00C60F7F" w:rsidRPr="00765E8B">
        <w:rPr>
          <w:rFonts w:ascii="Times New Roman" w:hAnsi="Times New Roman" w:cs="Times New Roman"/>
          <w:sz w:val="28"/>
          <w:szCs w:val="28"/>
        </w:rPr>
        <w:t>орнобильської катастрофи)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665B05">
        <w:rPr>
          <w:rFonts w:ascii="Times New Roman" w:hAnsi="Times New Roman" w:cs="Times New Roman"/>
          <w:sz w:val="28"/>
          <w:szCs w:val="28"/>
        </w:rPr>
        <w:t xml:space="preserve"> </w:t>
      </w:r>
      <w:r w:rsidR="00171A3B" w:rsidRPr="00765E8B">
        <w:rPr>
          <w:rFonts w:ascii="Times New Roman" w:hAnsi="Times New Roman" w:cs="Times New Roman"/>
          <w:sz w:val="28"/>
          <w:szCs w:val="28"/>
        </w:rPr>
        <w:t>у</w:t>
      </w:r>
      <w:r w:rsidR="00310426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D526B7" w:rsidRPr="00765E8B">
        <w:rPr>
          <w:rFonts w:ascii="Times New Roman" w:hAnsi="Times New Roman" w:cs="Times New Roman"/>
          <w:sz w:val="28"/>
          <w:szCs w:val="28"/>
        </w:rPr>
        <w:t>202</w:t>
      </w:r>
      <w:r w:rsidR="00AD4A33" w:rsidRPr="00765E8B">
        <w:rPr>
          <w:rFonts w:ascii="Times New Roman" w:hAnsi="Times New Roman" w:cs="Times New Roman"/>
          <w:sz w:val="28"/>
          <w:szCs w:val="28"/>
        </w:rPr>
        <w:t>3</w:t>
      </w:r>
      <w:r w:rsidR="00D526B7" w:rsidRPr="00765E8B">
        <w:rPr>
          <w:rFonts w:ascii="Times New Roman" w:hAnsi="Times New Roman" w:cs="Times New Roman"/>
          <w:sz w:val="28"/>
          <w:szCs w:val="28"/>
        </w:rPr>
        <w:t xml:space="preserve"> ро</w:t>
      </w:r>
      <w:r w:rsidR="00171A3B" w:rsidRPr="00765E8B">
        <w:rPr>
          <w:rFonts w:ascii="Times New Roman" w:hAnsi="Times New Roman" w:cs="Times New Roman"/>
          <w:sz w:val="28"/>
          <w:szCs w:val="28"/>
        </w:rPr>
        <w:t>ці</w:t>
      </w:r>
      <w:r w:rsidR="00D526B7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1B21DC" w:rsidRPr="00765E8B">
        <w:rPr>
          <w:rFonts w:ascii="Times New Roman" w:hAnsi="Times New Roman" w:cs="Times New Roman"/>
          <w:sz w:val="28"/>
          <w:szCs w:val="28"/>
        </w:rPr>
        <w:t>383</w:t>
      </w:r>
      <w:r w:rsidR="00B4674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E15079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B4FD8" w:rsidRPr="00765E8B">
        <w:rPr>
          <w:rFonts w:ascii="Times New Roman" w:hAnsi="Times New Roman" w:cs="Times New Roman"/>
          <w:sz w:val="28"/>
          <w:szCs w:val="28"/>
        </w:rPr>
        <w:t>ня</w:t>
      </w:r>
      <w:r w:rsidR="00E1492F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(</w:t>
      </w:r>
      <w:r w:rsidR="00BD1126" w:rsidRPr="00765E8B">
        <w:rPr>
          <w:rFonts w:ascii="Times New Roman" w:hAnsi="Times New Roman" w:cs="Times New Roman"/>
          <w:sz w:val="28"/>
          <w:szCs w:val="28"/>
        </w:rPr>
        <w:t xml:space="preserve">у </w:t>
      </w:r>
      <w:r w:rsidR="00FB6185" w:rsidRPr="00765E8B">
        <w:rPr>
          <w:rFonts w:ascii="Times New Roman" w:hAnsi="Times New Roman" w:cs="Times New Roman"/>
          <w:sz w:val="28"/>
          <w:szCs w:val="28"/>
        </w:rPr>
        <w:t>202</w:t>
      </w:r>
      <w:r w:rsidR="00CA1E3E" w:rsidRPr="00765E8B">
        <w:rPr>
          <w:rFonts w:ascii="Times New Roman" w:hAnsi="Times New Roman" w:cs="Times New Roman"/>
          <w:sz w:val="28"/>
          <w:szCs w:val="28"/>
        </w:rPr>
        <w:t>2</w:t>
      </w:r>
      <w:r w:rsidR="00BD1126" w:rsidRPr="00765E8B">
        <w:rPr>
          <w:rFonts w:ascii="Times New Roman" w:hAnsi="Times New Roman" w:cs="Times New Roman"/>
          <w:sz w:val="28"/>
          <w:szCs w:val="28"/>
        </w:rPr>
        <w:t xml:space="preserve"> році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надійшло</w:t>
      </w:r>
      <w:r w:rsidR="00B4674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CA1E3E" w:rsidRPr="00765E8B">
        <w:rPr>
          <w:rFonts w:ascii="Times New Roman" w:hAnsi="Times New Roman" w:cs="Times New Roman"/>
          <w:sz w:val="28"/>
          <w:szCs w:val="28"/>
        </w:rPr>
        <w:t>281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1B21DC" w:rsidRPr="00765E8B">
        <w:rPr>
          <w:rFonts w:ascii="Times New Roman" w:hAnsi="Times New Roman" w:cs="Times New Roman"/>
          <w:sz w:val="28"/>
          <w:szCs w:val="28"/>
        </w:rPr>
        <w:t>ня</w:t>
      </w:r>
      <w:r w:rsidR="00730BCE" w:rsidRPr="00765E8B">
        <w:rPr>
          <w:rFonts w:ascii="Times New Roman" w:hAnsi="Times New Roman" w:cs="Times New Roman"/>
          <w:sz w:val="28"/>
          <w:szCs w:val="28"/>
        </w:rPr>
        <w:t>)</w:t>
      </w:r>
      <w:r w:rsidR="00FB6185" w:rsidRPr="00765E8B">
        <w:rPr>
          <w:rFonts w:ascii="Times New Roman" w:hAnsi="Times New Roman" w:cs="Times New Roman"/>
          <w:sz w:val="28"/>
          <w:szCs w:val="28"/>
        </w:rPr>
        <w:t>.</w:t>
      </w:r>
    </w:p>
    <w:p w:rsidR="00FB6185" w:rsidRPr="00765E8B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</w:t>
      </w:r>
      <w:r w:rsidR="00FB6185" w:rsidRPr="00765E8B">
        <w:rPr>
          <w:rFonts w:ascii="Times New Roman" w:hAnsi="Times New Roman" w:cs="Times New Roman"/>
          <w:sz w:val="28"/>
          <w:szCs w:val="28"/>
        </w:rPr>
        <w:t>Всього до райдержадміністрації   звернулос</w:t>
      </w:r>
      <w:r w:rsidR="00C60F7F" w:rsidRPr="00765E8B">
        <w:rPr>
          <w:rFonts w:ascii="Times New Roman" w:hAnsi="Times New Roman" w:cs="Times New Roman"/>
          <w:sz w:val="28"/>
          <w:szCs w:val="28"/>
        </w:rPr>
        <w:t>я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 </w:t>
      </w:r>
      <w:r w:rsidR="002D713A" w:rsidRPr="00765E8B">
        <w:rPr>
          <w:rFonts w:ascii="Times New Roman" w:hAnsi="Times New Roman" w:cs="Times New Roman"/>
          <w:sz w:val="28"/>
          <w:szCs w:val="28"/>
        </w:rPr>
        <w:t>87</w:t>
      </w:r>
      <w:r w:rsidR="00665B05">
        <w:rPr>
          <w:rFonts w:ascii="Times New Roman" w:hAnsi="Times New Roman" w:cs="Times New Roman"/>
          <w:sz w:val="28"/>
          <w:szCs w:val="28"/>
        </w:rPr>
        <w:t>4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 громадян</w:t>
      </w:r>
      <w:r w:rsidR="00665B05">
        <w:rPr>
          <w:rFonts w:ascii="Times New Roman" w:hAnsi="Times New Roman" w:cs="Times New Roman"/>
          <w:sz w:val="28"/>
          <w:szCs w:val="28"/>
        </w:rPr>
        <w:t>и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185" w:rsidRPr="00765E8B" w:rsidRDefault="001074E5" w:rsidP="007B1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</w:t>
      </w:r>
      <w:r w:rsidR="00FB6185" w:rsidRPr="00765E8B">
        <w:rPr>
          <w:rFonts w:ascii="Times New Roman" w:hAnsi="Times New Roman" w:cs="Times New Roman"/>
          <w:sz w:val="28"/>
          <w:szCs w:val="28"/>
        </w:rPr>
        <w:t>Найбільш актуальною групою питань, піднятих у зверненнях громадян, протягом звітного періоду і надалі залишаються  питання:</w:t>
      </w:r>
    </w:p>
    <w:p w:rsidR="00FB6185" w:rsidRPr="00765E8B" w:rsidRDefault="00FB6185" w:rsidP="00A339B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> соціального захисту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-</w:t>
      </w:r>
      <w:r w:rsidR="005D163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1F3A71" w:rsidRPr="00765E8B">
        <w:rPr>
          <w:rFonts w:ascii="Times New Roman" w:hAnsi="Times New Roman" w:cs="Times New Roman"/>
          <w:sz w:val="28"/>
          <w:szCs w:val="28"/>
        </w:rPr>
        <w:t>625</w:t>
      </w:r>
      <w:r w:rsidR="005D1635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B10140" w:rsidRPr="00765E8B">
        <w:rPr>
          <w:rFonts w:ascii="Times New Roman" w:hAnsi="Times New Roman" w:cs="Times New Roman"/>
          <w:sz w:val="28"/>
          <w:szCs w:val="28"/>
        </w:rPr>
        <w:t>ь</w:t>
      </w:r>
      <w:r w:rsidR="00E33612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 xml:space="preserve"> (</w:t>
      </w:r>
      <w:r w:rsidR="005B4FD8" w:rsidRPr="00765E8B">
        <w:rPr>
          <w:rFonts w:ascii="Times New Roman" w:hAnsi="Times New Roman" w:cs="Times New Roman"/>
          <w:sz w:val="28"/>
          <w:szCs w:val="28"/>
        </w:rPr>
        <w:t>5</w:t>
      </w:r>
      <w:r w:rsidR="001F3A71" w:rsidRPr="00765E8B">
        <w:rPr>
          <w:rFonts w:ascii="Times New Roman" w:hAnsi="Times New Roman" w:cs="Times New Roman"/>
          <w:sz w:val="28"/>
          <w:szCs w:val="28"/>
        </w:rPr>
        <w:t>05</w:t>
      </w:r>
      <w:r w:rsidR="005B4FD8" w:rsidRPr="00765E8B">
        <w:rPr>
          <w:rFonts w:ascii="Times New Roman" w:hAnsi="Times New Roman" w:cs="Times New Roman"/>
          <w:sz w:val="28"/>
          <w:szCs w:val="28"/>
        </w:rPr>
        <w:t xml:space="preserve"> – у 202</w:t>
      </w:r>
      <w:r w:rsidR="001F3A71" w:rsidRPr="00765E8B">
        <w:rPr>
          <w:rFonts w:ascii="Times New Roman" w:hAnsi="Times New Roman" w:cs="Times New Roman"/>
          <w:sz w:val="28"/>
          <w:szCs w:val="28"/>
        </w:rPr>
        <w:t>2</w:t>
      </w:r>
      <w:r w:rsidR="005D1635" w:rsidRPr="00765E8B">
        <w:rPr>
          <w:rFonts w:ascii="Times New Roman" w:hAnsi="Times New Roman" w:cs="Times New Roman"/>
          <w:sz w:val="28"/>
          <w:szCs w:val="28"/>
        </w:rPr>
        <w:t xml:space="preserve"> році</w:t>
      </w:r>
      <w:r w:rsidRPr="00765E8B">
        <w:rPr>
          <w:rFonts w:ascii="Times New Roman" w:hAnsi="Times New Roman" w:cs="Times New Roman"/>
          <w:sz w:val="28"/>
          <w:szCs w:val="28"/>
        </w:rPr>
        <w:t>)</w:t>
      </w:r>
      <w:r w:rsidR="00730BCE" w:rsidRPr="00765E8B">
        <w:rPr>
          <w:rFonts w:ascii="Times New Roman" w:hAnsi="Times New Roman" w:cs="Times New Roman"/>
          <w:sz w:val="28"/>
          <w:szCs w:val="28"/>
        </w:rPr>
        <w:t>, з них:</w:t>
      </w:r>
      <w:r w:rsidRPr="00765E8B">
        <w:rPr>
          <w:rFonts w:ascii="Times New Roman" w:hAnsi="Times New Roman" w:cs="Times New Roman"/>
          <w:sz w:val="28"/>
          <w:szCs w:val="28"/>
        </w:rPr>
        <w:t xml:space="preserve"> про </w:t>
      </w:r>
      <w:r w:rsidR="00E33612" w:rsidRPr="00765E8B">
        <w:rPr>
          <w:rFonts w:ascii="Times New Roman" w:hAnsi="Times New Roman" w:cs="Times New Roman"/>
          <w:sz w:val="28"/>
          <w:szCs w:val="28"/>
        </w:rPr>
        <w:t>надання роз’яснення щодо</w:t>
      </w:r>
      <w:r w:rsidR="005B4FD8" w:rsidRPr="00765E8B">
        <w:rPr>
          <w:rFonts w:ascii="Times New Roman" w:hAnsi="Times New Roman" w:cs="Times New Roman"/>
          <w:sz w:val="28"/>
          <w:szCs w:val="28"/>
        </w:rPr>
        <w:t xml:space="preserve"> виплати коштів адресної допомоги на проживання </w:t>
      </w:r>
      <w:r w:rsidR="00CA21EC" w:rsidRPr="00765E8B">
        <w:rPr>
          <w:rFonts w:ascii="Times New Roman" w:hAnsi="Times New Roman" w:cs="Times New Roman"/>
          <w:sz w:val="28"/>
          <w:szCs w:val="28"/>
        </w:rPr>
        <w:t>внутрішньо - переміщеним особам;</w:t>
      </w:r>
      <w:r w:rsidR="005B4FD8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9D7B05" w:rsidRPr="00765E8B">
        <w:rPr>
          <w:rFonts w:ascii="Times New Roman" w:hAnsi="Times New Roman" w:cs="Times New Roman"/>
          <w:sz w:val="28"/>
          <w:szCs w:val="28"/>
        </w:rPr>
        <w:t xml:space="preserve">надання гуманітарної допомоги продуктами </w:t>
      </w:r>
      <w:r w:rsidR="00A339B7">
        <w:rPr>
          <w:rFonts w:ascii="Times New Roman" w:hAnsi="Times New Roman" w:cs="Times New Roman"/>
          <w:sz w:val="28"/>
          <w:szCs w:val="28"/>
        </w:rPr>
        <w:t xml:space="preserve"> </w:t>
      </w:r>
      <w:r w:rsidR="009D7B05" w:rsidRPr="00765E8B">
        <w:rPr>
          <w:rFonts w:ascii="Times New Roman" w:hAnsi="Times New Roman" w:cs="Times New Roman"/>
          <w:sz w:val="28"/>
          <w:szCs w:val="28"/>
        </w:rPr>
        <w:t>харчування, засобами гігієни, одягом внутрішньо - переміщеним особам</w:t>
      </w:r>
      <w:r w:rsidR="00CA21EC" w:rsidRPr="00765E8B">
        <w:rPr>
          <w:rFonts w:ascii="Times New Roman" w:hAnsi="Times New Roman" w:cs="Times New Roman"/>
          <w:sz w:val="28"/>
          <w:szCs w:val="28"/>
        </w:rPr>
        <w:t>;</w:t>
      </w:r>
      <w:r w:rsidR="009D7B0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>призначення соціальних допомог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малозабезпеченим сім’ям, одиноким </w:t>
      </w:r>
      <w:r w:rsidR="00CA21EC" w:rsidRPr="00765E8B">
        <w:rPr>
          <w:rFonts w:ascii="Times New Roman" w:hAnsi="Times New Roman" w:cs="Times New Roman"/>
          <w:sz w:val="28"/>
          <w:szCs w:val="28"/>
        </w:rPr>
        <w:t>матерям;</w:t>
      </w:r>
      <w:r w:rsidR="001F12D2" w:rsidRPr="00765E8B">
        <w:rPr>
          <w:rFonts w:ascii="Times New Roman" w:hAnsi="Times New Roman" w:cs="Times New Roman"/>
          <w:sz w:val="28"/>
          <w:szCs w:val="28"/>
        </w:rPr>
        <w:t xml:space="preserve"> допомоги по втраті годувальника, </w:t>
      </w:r>
      <w:r w:rsidR="00730BC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032628" w:rsidRPr="00765E8B">
        <w:rPr>
          <w:rFonts w:ascii="Times New Roman" w:hAnsi="Times New Roman" w:cs="Times New Roman"/>
          <w:sz w:val="28"/>
          <w:szCs w:val="28"/>
        </w:rPr>
        <w:t>надання  одн</w:t>
      </w:r>
      <w:r w:rsidR="001F12D2" w:rsidRPr="00765E8B">
        <w:rPr>
          <w:rFonts w:ascii="Times New Roman" w:hAnsi="Times New Roman" w:cs="Times New Roman"/>
          <w:sz w:val="28"/>
          <w:szCs w:val="28"/>
        </w:rPr>
        <w:t>оразової грошової допомоги на лі</w:t>
      </w:r>
      <w:r w:rsidR="00032628" w:rsidRPr="00765E8B">
        <w:rPr>
          <w:rFonts w:ascii="Times New Roman" w:hAnsi="Times New Roman" w:cs="Times New Roman"/>
          <w:sz w:val="28"/>
          <w:szCs w:val="28"/>
        </w:rPr>
        <w:t>кування</w:t>
      </w:r>
      <w:r w:rsidR="00CA21EC" w:rsidRPr="00765E8B">
        <w:rPr>
          <w:rFonts w:ascii="Times New Roman" w:hAnsi="Times New Roman" w:cs="Times New Roman"/>
          <w:sz w:val="28"/>
          <w:szCs w:val="28"/>
        </w:rPr>
        <w:t xml:space="preserve">  та придбання медикаментів; </w:t>
      </w:r>
      <w:r w:rsidR="00C16F3F" w:rsidRPr="00765E8B">
        <w:rPr>
          <w:rFonts w:ascii="Times New Roman" w:hAnsi="Times New Roman" w:cs="Times New Roman"/>
          <w:sz w:val="28"/>
          <w:szCs w:val="28"/>
        </w:rPr>
        <w:t>видача посвідчень потерпілих внас</w:t>
      </w:r>
      <w:r w:rsidR="00CA21EC" w:rsidRPr="00765E8B">
        <w:rPr>
          <w:rFonts w:ascii="Times New Roman" w:hAnsi="Times New Roman" w:cs="Times New Roman"/>
          <w:sz w:val="28"/>
          <w:szCs w:val="28"/>
        </w:rPr>
        <w:t>лідок Чорнобильської катастрофи;</w:t>
      </w:r>
      <w:r w:rsidR="001F12D2" w:rsidRPr="00765E8B">
        <w:rPr>
          <w:rFonts w:ascii="Times New Roman" w:hAnsi="Times New Roman" w:cs="Times New Roman"/>
          <w:sz w:val="28"/>
          <w:szCs w:val="28"/>
        </w:rPr>
        <w:t xml:space="preserve">  виділення путівок для оздоровленн</w:t>
      </w:r>
      <w:r w:rsidR="00CA21EC" w:rsidRPr="00765E8B">
        <w:rPr>
          <w:rFonts w:ascii="Times New Roman" w:hAnsi="Times New Roman" w:cs="Times New Roman"/>
          <w:sz w:val="28"/>
          <w:szCs w:val="28"/>
        </w:rPr>
        <w:t>я пільговим категоріям громадян;</w:t>
      </w:r>
      <w:r w:rsidR="001F12D2" w:rsidRPr="00765E8B">
        <w:rPr>
          <w:rFonts w:ascii="Times New Roman" w:hAnsi="Times New Roman" w:cs="Times New Roman"/>
          <w:sz w:val="28"/>
          <w:szCs w:val="28"/>
        </w:rPr>
        <w:t xml:space="preserve"> з питань опіки та догляду за непрацездатними особами, </w:t>
      </w:r>
      <w:r w:rsidR="00C16F3F" w:rsidRPr="00765E8B">
        <w:rPr>
          <w:rFonts w:ascii="Times New Roman" w:hAnsi="Times New Roman" w:cs="Times New Roman"/>
          <w:sz w:val="28"/>
          <w:szCs w:val="28"/>
        </w:rPr>
        <w:t>опіки та піклування, усиновлення дітей</w:t>
      </w:r>
      <w:r w:rsidR="00343712" w:rsidRPr="00765E8B">
        <w:rPr>
          <w:rFonts w:ascii="Times New Roman" w:hAnsi="Times New Roman" w:cs="Times New Roman"/>
          <w:sz w:val="28"/>
          <w:szCs w:val="28"/>
        </w:rPr>
        <w:t xml:space="preserve">, </w:t>
      </w:r>
      <w:r w:rsidR="00900E04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730BCE" w:rsidRPr="00765E8B">
        <w:rPr>
          <w:rFonts w:ascii="Times New Roman" w:hAnsi="Times New Roman" w:cs="Times New Roman"/>
          <w:sz w:val="28"/>
          <w:szCs w:val="28"/>
        </w:rPr>
        <w:t>тощо</w:t>
      </w:r>
      <w:r w:rsidRPr="00765E8B">
        <w:rPr>
          <w:rFonts w:ascii="Times New Roman" w:hAnsi="Times New Roman" w:cs="Times New Roman"/>
          <w:sz w:val="28"/>
          <w:szCs w:val="28"/>
        </w:rPr>
        <w:t>;</w:t>
      </w:r>
    </w:p>
    <w:p w:rsidR="00F03777" w:rsidRPr="00765E8B" w:rsidRDefault="00F03777" w:rsidP="00F03777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> комунального господарства та житлових питань - 41 (у 2022 році  – 38), звернення щодо проведення ремонту доріг, забезпечення водопостачання, освітлення вулиць та проведення благоустрою та ін;</w:t>
      </w:r>
    </w:p>
    <w:p w:rsidR="00FB6185" w:rsidRPr="00765E8B" w:rsidRDefault="00FB6185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 аграрної політики і земельних відносин </w:t>
      </w:r>
      <w:r w:rsidR="00B76A57" w:rsidRPr="00765E8B">
        <w:rPr>
          <w:rFonts w:ascii="Times New Roman" w:hAnsi="Times New Roman" w:cs="Times New Roman"/>
          <w:sz w:val="28"/>
          <w:szCs w:val="28"/>
        </w:rPr>
        <w:t>-</w:t>
      </w:r>
      <w:r w:rsidR="00112363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DC4C7F" w:rsidRPr="00765E8B">
        <w:rPr>
          <w:rFonts w:ascii="Times New Roman" w:hAnsi="Times New Roman" w:cs="Times New Roman"/>
          <w:sz w:val="28"/>
          <w:szCs w:val="28"/>
        </w:rPr>
        <w:t>2</w:t>
      </w:r>
      <w:r w:rsidR="00581BCB" w:rsidRPr="00765E8B">
        <w:rPr>
          <w:rFonts w:ascii="Times New Roman" w:hAnsi="Times New Roman" w:cs="Times New Roman"/>
          <w:sz w:val="28"/>
          <w:szCs w:val="28"/>
        </w:rPr>
        <w:t>5</w:t>
      </w:r>
      <w:r w:rsidR="00E33612" w:rsidRPr="00765E8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112363" w:rsidRPr="00765E8B">
        <w:rPr>
          <w:rFonts w:ascii="Times New Roman" w:hAnsi="Times New Roman" w:cs="Times New Roman"/>
          <w:sz w:val="28"/>
          <w:szCs w:val="28"/>
        </w:rPr>
        <w:t>ь</w:t>
      </w:r>
      <w:r w:rsidR="000A6136">
        <w:rPr>
          <w:rFonts w:ascii="Times New Roman" w:hAnsi="Times New Roman" w:cs="Times New Roman"/>
          <w:sz w:val="28"/>
          <w:szCs w:val="28"/>
        </w:rPr>
        <w:t xml:space="preserve"> </w:t>
      </w:r>
      <w:r w:rsidR="005D1635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>(</w:t>
      </w:r>
      <w:r w:rsidR="00DC4C7F" w:rsidRPr="00765E8B">
        <w:rPr>
          <w:rFonts w:ascii="Times New Roman" w:hAnsi="Times New Roman" w:cs="Times New Roman"/>
          <w:sz w:val="28"/>
          <w:szCs w:val="28"/>
        </w:rPr>
        <w:t>у 202</w:t>
      </w:r>
      <w:r w:rsidR="00581BCB" w:rsidRPr="00765E8B">
        <w:rPr>
          <w:rFonts w:ascii="Times New Roman" w:hAnsi="Times New Roman" w:cs="Times New Roman"/>
          <w:sz w:val="28"/>
          <w:szCs w:val="28"/>
        </w:rPr>
        <w:t>2</w:t>
      </w:r>
      <w:r w:rsidR="005D1635" w:rsidRPr="00765E8B">
        <w:rPr>
          <w:rFonts w:ascii="Times New Roman" w:hAnsi="Times New Roman" w:cs="Times New Roman"/>
          <w:sz w:val="28"/>
          <w:szCs w:val="28"/>
        </w:rPr>
        <w:t xml:space="preserve"> році - </w:t>
      </w:r>
      <w:r w:rsidR="00581BCB" w:rsidRPr="00765E8B">
        <w:rPr>
          <w:rFonts w:ascii="Times New Roman" w:hAnsi="Times New Roman" w:cs="Times New Roman"/>
          <w:sz w:val="28"/>
          <w:szCs w:val="28"/>
        </w:rPr>
        <w:t>26</w:t>
      </w:r>
      <w:r w:rsidRPr="00765E8B">
        <w:rPr>
          <w:rFonts w:ascii="Times New Roman" w:hAnsi="Times New Roman" w:cs="Times New Roman"/>
          <w:sz w:val="28"/>
          <w:szCs w:val="28"/>
        </w:rPr>
        <w:t>)  –</w:t>
      </w:r>
      <w:r w:rsidR="00900E04" w:rsidRPr="00765E8B">
        <w:rPr>
          <w:rFonts w:ascii="Times New Roman" w:hAnsi="Times New Roman" w:cs="Times New Roman"/>
          <w:sz w:val="28"/>
          <w:szCs w:val="28"/>
        </w:rPr>
        <w:t xml:space="preserve"> надання </w:t>
      </w:r>
      <w:r w:rsidRPr="00765E8B">
        <w:rPr>
          <w:rFonts w:ascii="Times New Roman" w:hAnsi="Times New Roman" w:cs="Times New Roman"/>
          <w:sz w:val="28"/>
          <w:szCs w:val="28"/>
        </w:rPr>
        <w:t xml:space="preserve">роз’яснення щодо оформлення земельних ділянок, </w:t>
      </w:r>
      <w:r w:rsidR="005D1635" w:rsidRPr="00765E8B">
        <w:rPr>
          <w:rFonts w:ascii="Times New Roman" w:hAnsi="Times New Roman" w:cs="Times New Roman"/>
          <w:sz w:val="28"/>
          <w:szCs w:val="28"/>
        </w:rPr>
        <w:t>розроблення детальних планів території земельних ділянок</w:t>
      </w:r>
      <w:r w:rsidRPr="00765E8B">
        <w:rPr>
          <w:rFonts w:ascii="Times New Roman" w:hAnsi="Times New Roman" w:cs="Times New Roman"/>
          <w:sz w:val="28"/>
          <w:szCs w:val="28"/>
        </w:rPr>
        <w:t xml:space="preserve">,  надання земельних ділянок </w:t>
      </w:r>
      <w:r w:rsidR="005D1635" w:rsidRPr="00765E8B">
        <w:rPr>
          <w:rFonts w:ascii="Times New Roman" w:hAnsi="Times New Roman" w:cs="Times New Roman"/>
          <w:sz w:val="28"/>
          <w:szCs w:val="28"/>
        </w:rPr>
        <w:t>пільговим категоріям громадян</w:t>
      </w:r>
      <w:r w:rsidR="00F03777" w:rsidRPr="00765E8B">
        <w:rPr>
          <w:rFonts w:ascii="Times New Roman" w:hAnsi="Times New Roman" w:cs="Times New Roman"/>
          <w:sz w:val="28"/>
          <w:szCs w:val="28"/>
        </w:rPr>
        <w:t>.</w:t>
      </w:r>
      <w:r w:rsidRPr="00765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FB" w:rsidRPr="00765E8B" w:rsidRDefault="00FB6185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765E8B">
        <w:rPr>
          <w:rFonts w:ascii="Times New Roman" w:hAnsi="Times New Roman"/>
          <w:sz w:val="28"/>
          <w:szCs w:val="28"/>
        </w:rPr>
        <w:t>Результати аналізу свідчать, що найбільше звернень над</w:t>
      </w:r>
      <w:r w:rsidR="00B57CE4" w:rsidRPr="00765E8B">
        <w:rPr>
          <w:rFonts w:ascii="Times New Roman" w:hAnsi="Times New Roman"/>
          <w:sz w:val="28"/>
          <w:szCs w:val="28"/>
        </w:rPr>
        <w:t>ійшло</w:t>
      </w:r>
      <w:r w:rsidRPr="00765E8B">
        <w:rPr>
          <w:rFonts w:ascii="Times New Roman" w:hAnsi="Times New Roman"/>
          <w:sz w:val="28"/>
          <w:szCs w:val="28"/>
        </w:rPr>
        <w:t xml:space="preserve"> від громадян, які проживають на територіях</w:t>
      </w:r>
      <w:r w:rsidR="005763E4" w:rsidRPr="00765E8B">
        <w:rPr>
          <w:rFonts w:ascii="Times New Roman" w:hAnsi="Times New Roman"/>
          <w:sz w:val="28"/>
          <w:szCs w:val="28"/>
        </w:rPr>
        <w:t xml:space="preserve"> таких територіальних громад:</w:t>
      </w:r>
      <w:r w:rsidRPr="00765E8B">
        <w:rPr>
          <w:rFonts w:ascii="Times New Roman" w:hAnsi="Times New Roman"/>
          <w:sz w:val="28"/>
          <w:szCs w:val="28"/>
        </w:rPr>
        <w:t xml:space="preserve"> </w:t>
      </w:r>
      <w:r w:rsidR="00995382" w:rsidRPr="00765E8B">
        <w:rPr>
          <w:rFonts w:ascii="Times New Roman" w:hAnsi="Times New Roman"/>
          <w:sz w:val="28"/>
          <w:szCs w:val="28"/>
        </w:rPr>
        <w:lastRenderedPageBreak/>
        <w:t xml:space="preserve">Колківської </w:t>
      </w:r>
      <w:r w:rsidR="00B57CE4" w:rsidRPr="00765E8B">
        <w:rPr>
          <w:rFonts w:ascii="Times New Roman" w:hAnsi="Times New Roman"/>
          <w:sz w:val="28"/>
          <w:szCs w:val="28"/>
        </w:rPr>
        <w:t xml:space="preserve">- </w:t>
      </w:r>
      <w:r w:rsidR="00171A3B" w:rsidRPr="00765E8B">
        <w:rPr>
          <w:rFonts w:ascii="Times New Roman" w:hAnsi="Times New Roman"/>
          <w:sz w:val="28"/>
          <w:szCs w:val="28"/>
        </w:rPr>
        <w:t>1</w:t>
      </w:r>
      <w:r w:rsidR="00593421" w:rsidRPr="00765E8B">
        <w:rPr>
          <w:rFonts w:ascii="Times New Roman" w:hAnsi="Times New Roman"/>
          <w:sz w:val="28"/>
          <w:szCs w:val="28"/>
        </w:rPr>
        <w:t>72</w:t>
      </w:r>
      <w:r w:rsidR="00B57CE4" w:rsidRPr="00765E8B">
        <w:rPr>
          <w:rFonts w:ascii="Times New Roman" w:hAnsi="Times New Roman"/>
          <w:sz w:val="28"/>
          <w:szCs w:val="28"/>
        </w:rPr>
        <w:t xml:space="preserve"> звернен</w:t>
      </w:r>
      <w:r w:rsidR="00593421" w:rsidRPr="00765E8B">
        <w:rPr>
          <w:rFonts w:ascii="Times New Roman" w:hAnsi="Times New Roman"/>
          <w:sz w:val="28"/>
          <w:szCs w:val="28"/>
        </w:rPr>
        <w:t>ня</w:t>
      </w:r>
      <w:r w:rsidR="00B57CE4" w:rsidRPr="00765E8B">
        <w:rPr>
          <w:rFonts w:ascii="Times New Roman" w:hAnsi="Times New Roman"/>
          <w:sz w:val="28"/>
          <w:szCs w:val="28"/>
        </w:rPr>
        <w:t>,</w:t>
      </w:r>
      <w:r w:rsidR="00BD30FB" w:rsidRPr="00765E8B">
        <w:rPr>
          <w:rFonts w:ascii="Times New Roman" w:hAnsi="Times New Roman"/>
          <w:sz w:val="28"/>
          <w:szCs w:val="28"/>
        </w:rPr>
        <w:t xml:space="preserve"> Ківерцівської – </w:t>
      </w:r>
      <w:r w:rsidR="00593421" w:rsidRPr="00765E8B">
        <w:rPr>
          <w:rFonts w:ascii="Times New Roman" w:hAnsi="Times New Roman"/>
          <w:sz w:val="28"/>
          <w:szCs w:val="28"/>
        </w:rPr>
        <w:t>80</w:t>
      </w:r>
      <w:r w:rsidR="00BD30FB" w:rsidRPr="00765E8B">
        <w:rPr>
          <w:rFonts w:ascii="Times New Roman" w:hAnsi="Times New Roman"/>
          <w:sz w:val="28"/>
          <w:szCs w:val="28"/>
        </w:rPr>
        <w:t>;</w:t>
      </w:r>
      <w:r w:rsidR="00B57CE4" w:rsidRPr="00765E8B">
        <w:rPr>
          <w:rFonts w:ascii="Times New Roman" w:hAnsi="Times New Roman"/>
          <w:sz w:val="28"/>
          <w:szCs w:val="28"/>
        </w:rPr>
        <w:t xml:space="preserve"> </w:t>
      </w:r>
      <w:r w:rsidR="00593421" w:rsidRPr="00765E8B">
        <w:rPr>
          <w:rFonts w:ascii="Times New Roman" w:hAnsi="Times New Roman"/>
          <w:sz w:val="28"/>
          <w:szCs w:val="28"/>
        </w:rPr>
        <w:t>Підгайцівської - 64,</w:t>
      </w:r>
      <w:r w:rsidR="00B57CE4" w:rsidRPr="00765E8B">
        <w:rPr>
          <w:rFonts w:ascii="Times New Roman" w:hAnsi="Times New Roman"/>
          <w:sz w:val="28"/>
          <w:szCs w:val="28"/>
        </w:rPr>
        <w:t xml:space="preserve">  </w:t>
      </w:r>
      <w:r w:rsidR="00487CBC" w:rsidRPr="00765E8B">
        <w:rPr>
          <w:rFonts w:ascii="Times New Roman" w:hAnsi="Times New Roman"/>
          <w:sz w:val="28"/>
          <w:szCs w:val="28"/>
        </w:rPr>
        <w:t>Рожищен</w:t>
      </w:r>
      <w:r w:rsidR="00E33612" w:rsidRPr="00765E8B">
        <w:rPr>
          <w:rFonts w:ascii="Times New Roman" w:hAnsi="Times New Roman"/>
          <w:sz w:val="28"/>
          <w:szCs w:val="28"/>
        </w:rPr>
        <w:t xml:space="preserve">ської – </w:t>
      </w:r>
      <w:r w:rsidR="00171A3B" w:rsidRPr="00765E8B">
        <w:rPr>
          <w:rFonts w:ascii="Times New Roman" w:hAnsi="Times New Roman"/>
          <w:sz w:val="28"/>
          <w:szCs w:val="28"/>
        </w:rPr>
        <w:t>5</w:t>
      </w:r>
      <w:r w:rsidR="00593421" w:rsidRPr="00765E8B">
        <w:rPr>
          <w:rFonts w:ascii="Times New Roman" w:hAnsi="Times New Roman"/>
          <w:sz w:val="28"/>
          <w:szCs w:val="28"/>
        </w:rPr>
        <w:t>7</w:t>
      </w:r>
      <w:r w:rsidR="00E33612" w:rsidRPr="00765E8B">
        <w:rPr>
          <w:rFonts w:ascii="Times New Roman" w:hAnsi="Times New Roman"/>
          <w:sz w:val="28"/>
          <w:szCs w:val="28"/>
        </w:rPr>
        <w:t>,</w:t>
      </w:r>
      <w:r w:rsidR="005340C2" w:rsidRPr="00765E8B">
        <w:rPr>
          <w:rFonts w:ascii="Times New Roman" w:hAnsi="Times New Roman"/>
          <w:sz w:val="28"/>
          <w:szCs w:val="28"/>
        </w:rPr>
        <w:t xml:space="preserve"> Олицької  - 5</w:t>
      </w:r>
      <w:r w:rsidR="00593421" w:rsidRPr="00765E8B">
        <w:rPr>
          <w:rFonts w:ascii="Times New Roman" w:hAnsi="Times New Roman"/>
          <w:sz w:val="28"/>
          <w:szCs w:val="28"/>
        </w:rPr>
        <w:t>3</w:t>
      </w:r>
      <w:r w:rsidR="005340C2" w:rsidRPr="00765E8B">
        <w:rPr>
          <w:rFonts w:ascii="Times New Roman" w:hAnsi="Times New Roman"/>
          <w:sz w:val="28"/>
          <w:szCs w:val="28"/>
        </w:rPr>
        <w:t>,</w:t>
      </w:r>
      <w:r w:rsidR="00593421" w:rsidRPr="00765E8B">
        <w:rPr>
          <w:rFonts w:ascii="Times New Roman" w:hAnsi="Times New Roman"/>
          <w:sz w:val="28"/>
          <w:szCs w:val="28"/>
        </w:rPr>
        <w:t xml:space="preserve"> Торчинськ</w:t>
      </w:r>
      <w:r w:rsidR="00FC5856" w:rsidRPr="00765E8B">
        <w:rPr>
          <w:rFonts w:ascii="Times New Roman" w:hAnsi="Times New Roman"/>
          <w:sz w:val="28"/>
          <w:szCs w:val="28"/>
        </w:rPr>
        <w:t>ої</w:t>
      </w:r>
      <w:r w:rsidR="00593421" w:rsidRPr="00765E8B">
        <w:rPr>
          <w:rFonts w:ascii="Times New Roman" w:hAnsi="Times New Roman"/>
          <w:sz w:val="28"/>
          <w:szCs w:val="28"/>
        </w:rPr>
        <w:t xml:space="preserve"> – 51,</w:t>
      </w:r>
      <w:r w:rsidR="005340C2" w:rsidRPr="00765E8B">
        <w:rPr>
          <w:rFonts w:ascii="Times New Roman" w:hAnsi="Times New Roman"/>
          <w:sz w:val="28"/>
          <w:szCs w:val="28"/>
        </w:rPr>
        <w:t xml:space="preserve"> </w:t>
      </w:r>
      <w:r w:rsidR="00593421" w:rsidRPr="00765E8B">
        <w:rPr>
          <w:rFonts w:ascii="Times New Roman" w:hAnsi="Times New Roman"/>
          <w:sz w:val="28"/>
          <w:szCs w:val="28"/>
        </w:rPr>
        <w:t>Боратинської – 50, Берестечківськ</w:t>
      </w:r>
      <w:r w:rsidR="00FC5856" w:rsidRPr="00765E8B">
        <w:rPr>
          <w:rFonts w:ascii="Times New Roman" w:hAnsi="Times New Roman"/>
          <w:sz w:val="28"/>
          <w:szCs w:val="28"/>
        </w:rPr>
        <w:t>ої</w:t>
      </w:r>
      <w:r w:rsidR="00593421" w:rsidRPr="00765E8B">
        <w:rPr>
          <w:rFonts w:ascii="Times New Roman" w:hAnsi="Times New Roman"/>
          <w:sz w:val="28"/>
          <w:szCs w:val="28"/>
        </w:rPr>
        <w:t xml:space="preserve"> – 49, Горохівськ</w:t>
      </w:r>
      <w:r w:rsidR="00FC5856" w:rsidRPr="00765E8B">
        <w:rPr>
          <w:rFonts w:ascii="Times New Roman" w:hAnsi="Times New Roman"/>
          <w:sz w:val="28"/>
          <w:szCs w:val="28"/>
        </w:rPr>
        <w:t>ої</w:t>
      </w:r>
      <w:r w:rsidR="00593421" w:rsidRPr="00765E8B">
        <w:rPr>
          <w:rFonts w:ascii="Times New Roman" w:hAnsi="Times New Roman"/>
          <w:sz w:val="28"/>
          <w:szCs w:val="28"/>
        </w:rPr>
        <w:t xml:space="preserve"> – 47, </w:t>
      </w:r>
      <w:r w:rsidR="005340C2" w:rsidRPr="00765E8B">
        <w:rPr>
          <w:rFonts w:ascii="Times New Roman" w:hAnsi="Times New Roman"/>
          <w:sz w:val="28"/>
          <w:szCs w:val="28"/>
        </w:rPr>
        <w:t xml:space="preserve">Цуманської </w:t>
      </w:r>
      <w:r w:rsidR="00593421" w:rsidRPr="00765E8B">
        <w:rPr>
          <w:rFonts w:ascii="Times New Roman" w:hAnsi="Times New Roman"/>
          <w:sz w:val="28"/>
          <w:szCs w:val="28"/>
        </w:rPr>
        <w:t>та Городищенської по</w:t>
      </w:r>
      <w:r w:rsidR="005340C2" w:rsidRPr="00765E8B">
        <w:rPr>
          <w:rFonts w:ascii="Times New Roman" w:hAnsi="Times New Roman"/>
          <w:sz w:val="28"/>
          <w:szCs w:val="28"/>
        </w:rPr>
        <w:t xml:space="preserve"> 4</w:t>
      </w:r>
      <w:r w:rsidR="00593421" w:rsidRPr="00765E8B">
        <w:rPr>
          <w:rFonts w:ascii="Times New Roman" w:hAnsi="Times New Roman"/>
          <w:sz w:val="28"/>
          <w:szCs w:val="28"/>
        </w:rPr>
        <w:t>3 звернення</w:t>
      </w:r>
      <w:r w:rsidR="005340C2" w:rsidRPr="00765E8B">
        <w:rPr>
          <w:rFonts w:ascii="Times New Roman" w:hAnsi="Times New Roman"/>
          <w:sz w:val="28"/>
          <w:szCs w:val="28"/>
        </w:rPr>
        <w:t xml:space="preserve">,  </w:t>
      </w:r>
      <w:r w:rsidR="002209D8" w:rsidRPr="00765E8B">
        <w:rPr>
          <w:rFonts w:ascii="Times New Roman" w:hAnsi="Times New Roman"/>
          <w:sz w:val="28"/>
          <w:szCs w:val="28"/>
        </w:rPr>
        <w:t xml:space="preserve"> </w:t>
      </w:r>
      <w:r w:rsidR="00BD30FB" w:rsidRPr="00765E8B">
        <w:rPr>
          <w:rFonts w:ascii="Times New Roman" w:hAnsi="Times New Roman"/>
          <w:sz w:val="28"/>
          <w:szCs w:val="28"/>
        </w:rPr>
        <w:t xml:space="preserve">Копачівської – </w:t>
      </w:r>
      <w:r w:rsidR="00593421" w:rsidRPr="00765E8B">
        <w:rPr>
          <w:rFonts w:ascii="Times New Roman" w:hAnsi="Times New Roman"/>
          <w:sz w:val="28"/>
          <w:szCs w:val="28"/>
        </w:rPr>
        <w:t>14</w:t>
      </w:r>
      <w:r w:rsidR="00BD30FB" w:rsidRPr="00765E8B">
        <w:rPr>
          <w:rFonts w:ascii="Times New Roman" w:hAnsi="Times New Roman"/>
          <w:sz w:val="28"/>
          <w:szCs w:val="28"/>
        </w:rPr>
        <w:t xml:space="preserve">, </w:t>
      </w:r>
      <w:r w:rsidR="007C4027">
        <w:rPr>
          <w:rFonts w:ascii="Times New Roman" w:hAnsi="Times New Roman"/>
          <w:sz w:val="28"/>
          <w:szCs w:val="28"/>
        </w:rPr>
        <w:t xml:space="preserve"> </w:t>
      </w:r>
      <w:r w:rsidR="002209D8" w:rsidRPr="00765E8B">
        <w:rPr>
          <w:rFonts w:ascii="Times New Roman" w:hAnsi="Times New Roman"/>
          <w:sz w:val="28"/>
          <w:szCs w:val="28"/>
        </w:rPr>
        <w:t xml:space="preserve">Доросинівської </w:t>
      </w:r>
      <w:r w:rsidR="00593421" w:rsidRPr="00765E8B">
        <w:rPr>
          <w:rFonts w:ascii="Times New Roman" w:hAnsi="Times New Roman"/>
          <w:sz w:val="28"/>
          <w:szCs w:val="28"/>
        </w:rPr>
        <w:t>та Мар’янівської по</w:t>
      </w:r>
      <w:r w:rsidR="00D73A23" w:rsidRPr="00765E8B">
        <w:rPr>
          <w:rFonts w:ascii="Times New Roman" w:hAnsi="Times New Roman"/>
          <w:sz w:val="28"/>
          <w:szCs w:val="28"/>
        </w:rPr>
        <w:t xml:space="preserve"> </w:t>
      </w:r>
      <w:r w:rsidR="00593421" w:rsidRPr="00765E8B">
        <w:rPr>
          <w:rFonts w:ascii="Times New Roman" w:hAnsi="Times New Roman"/>
          <w:sz w:val="28"/>
          <w:szCs w:val="28"/>
        </w:rPr>
        <w:t>10</w:t>
      </w:r>
      <w:r w:rsidR="00BD30FB" w:rsidRPr="00765E8B">
        <w:rPr>
          <w:rFonts w:ascii="Times New Roman" w:hAnsi="Times New Roman"/>
          <w:sz w:val="28"/>
          <w:szCs w:val="28"/>
        </w:rPr>
        <w:t xml:space="preserve"> звернень.</w:t>
      </w:r>
    </w:p>
    <w:p w:rsidR="003503C0" w:rsidRPr="00765E8B" w:rsidRDefault="003503C0" w:rsidP="007B1C78">
      <w:pPr>
        <w:pStyle w:val="21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765E8B">
        <w:rPr>
          <w:rFonts w:ascii="Times New Roman" w:hAnsi="Times New Roman"/>
          <w:sz w:val="28"/>
          <w:szCs w:val="28"/>
        </w:rPr>
        <w:t>За результатами розгляду</w:t>
      </w:r>
      <w:r w:rsidR="00DF5A0A" w:rsidRPr="00765E8B">
        <w:rPr>
          <w:rFonts w:ascii="Times New Roman" w:hAnsi="Times New Roman"/>
          <w:sz w:val="28"/>
          <w:szCs w:val="28"/>
        </w:rPr>
        <w:t xml:space="preserve">  </w:t>
      </w:r>
      <w:r w:rsidR="003956D8" w:rsidRPr="00765E8B">
        <w:rPr>
          <w:rFonts w:ascii="Times New Roman" w:hAnsi="Times New Roman"/>
          <w:sz w:val="28"/>
          <w:szCs w:val="28"/>
        </w:rPr>
        <w:t>у</w:t>
      </w:r>
      <w:r w:rsidRPr="00765E8B">
        <w:rPr>
          <w:rFonts w:ascii="Times New Roman" w:hAnsi="Times New Roman"/>
          <w:sz w:val="28"/>
          <w:szCs w:val="28"/>
        </w:rPr>
        <w:t xml:space="preserve"> 202</w:t>
      </w:r>
      <w:r w:rsidR="0081633F" w:rsidRPr="00765E8B">
        <w:rPr>
          <w:rFonts w:ascii="Times New Roman" w:hAnsi="Times New Roman"/>
          <w:sz w:val="28"/>
          <w:szCs w:val="28"/>
        </w:rPr>
        <w:t>3</w:t>
      </w:r>
      <w:r w:rsidRPr="00765E8B">
        <w:rPr>
          <w:rFonts w:ascii="Times New Roman" w:hAnsi="Times New Roman"/>
          <w:sz w:val="28"/>
          <w:szCs w:val="28"/>
        </w:rPr>
        <w:t xml:space="preserve"> ро</w:t>
      </w:r>
      <w:r w:rsidR="003956D8" w:rsidRPr="00765E8B">
        <w:rPr>
          <w:rFonts w:ascii="Times New Roman" w:hAnsi="Times New Roman"/>
          <w:sz w:val="28"/>
          <w:szCs w:val="28"/>
        </w:rPr>
        <w:t>ці</w:t>
      </w:r>
      <w:r w:rsidRPr="00765E8B">
        <w:rPr>
          <w:rFonts w:ascii="Times New Roman" w:hAnsi="Times New Roman"/>
          <w:sz w:val="28"/>
          <w:szCs w:val="28"/>
        </w:rPr>
        <w:t xml:space="preserve"> </w:t>
      </w:r>
      <w:r w:rsidR="0081633F" w:rsidRPr="00765E8B">
        <w:rPr>
          <w:rFonts w:ascii="Times New Roman" w:hAnsi="Times New Roman"/>
          <w:sz w:val="28"/>
          <w:szCs w:val="28"/>
        </w:rPr>
        <w:t>168</w:t>
      </w:r>
      <w:r w:rsidRPr="00765E8B">
        <w:rPr>
          <w:rFonts w:ascii="Times New Roman" w:hAnsi="Times New Roman"/>
          <w:sz w:val="28"/>
          <w:szCs w:val="28"/>
        </w:rPr>
        <w:t xml:space="preserve"> звернен</w:t>
      </w:r>
      <w:r w:rsidR="003956D8" w:rsidRPr="00765E8B">
        <w:rPr>
          <w:rFonts w:ascii="Times New Roman" w:hAnsi="Times New Roman"/>
          <w:sz w:val="28"/>
          <w:szCs w:val="28"/>
        </w:rPr>
        <w:t>ь</w:t>
      </w:r>
      <w:r w:rsidR="000C12EA" w:rsidRPr="00765E8B">
        <w:rPr>
          <w:rFonts w:ascii="Times New Roman" w:hAnsi="Times New Roman"/>
          <w:sz w:val="28"/>
          <w:szCs w:val="28"/>
        </w:rPr>
        <w:t xml:space="preserve"> вирішено  позитивно, на </w:t>
      </w:r>
      <w:r w:rsidR="0081633F" w:rsidRPr="00765E8B">
        <w:rPr>
          <w:rFonts w:ascii="Times New Roman" w:hAnsi="Times New Roman"/>
          <w:sz w:val="28"/>
          <w:szCs w:val="28"/>
        </w:rPr>
        <w:t>581</w:t>
      </w:r>
      <w:r w:rsidRPr="00765E8B">
        <w:rPr>
          <w:rFonts w:ascii="Times New Roman" w:hAnsi="Times New Roman"/>
          <w:sz w:val="28"/>
          <w:szCs w:val="28"/>
        </w:rPr>
        <w:t xml:space="preserve"> – надано роз’яснення </w:t>
      </w:r>
      <w:r w:rsidR="0014197B" w:rsidRPr="00765E8B">
        <w:rPr>
          <w:rFonts w:ascii="Times New Roman" w:hAnsi="Times New Roman"/>
          <w:sz w:val="28"/>
          <w:szCs w:val="28"/>
        </w:rPr>
        <w:t xml:space="preserve">(з них - </w:t>
      </w:r>
      <w:r w:rsidR="0081633F" w:rsidRPr="00765E8B">
        <w:rPr>
          <w:rFonts w:ascii="Times New Roman" w:hAnsi="Times New Roman"/>
          <w:sz w:val="28"/>
          <w:szCs w:val="28"/>
        </w:rPr>
        <w:t>80</w:t>
      </w:r>
      <w:r w:rsidRPr="00765E8B">
        <w:rPr>
          <w:rFonts w:ascii="Times New Roman" w:hAnsi="Times New Roman"/>
          <w:sz w:val="28"/>
          <w:szCs w:val="28"/>
        </w:rPr>
        <w:t xml:space="preserve"> звернень надіслано за належністю для розгляду (звернення, в яких вирішення питань належить до компетенції територіальних громад), а  </w:t>
      </w:r>
      <w:r w:rsidR="0081633F" w:rsidRPr="00765E8B">
        <w:rPr>
          <w:rFonts w:ascii="Times New Roman" w:hAnsi="Times New Roman"/>
          <w:sz w:val="28"/>
          <w:szCs w:val="28"/>
        </w:rPr>
        <w:t>12</w:t>
      </w:r>
      <w:r w:rsidRPr="00765E8B">
        <w:rPr>
          <w:rFonts w:ascii="Times New Roman" w:hAnsi="Times New Roman"/>
          <w:sz w:val="28"/>
          <w:szCs w:val="28"/>
        </w:rPr>
        <w:t xml:space="preserve"> звернен</w:t>
      </w:r>
      <w:r w:rsidR="000C12EA" w:rsidRPr="00765E8B">
        <w:rPr>
          <w:rFonts w:ascii="Times New Roman" w:hAnsi="Times New Roman"/>
          <w:sz w:val="28"/>
          <w:szCs w:val="28"/>
        </w:rPr>
        <w:t>ь</w:t>
      </w:r>
      <w:r w:rsidRPr="00765E8B">
        <w:rPr>
          <w:rFonts w:ascii="Times New Roman" w:hAnsi="Times New Roman"/>
          <w:sz w:val="28"/>
          <w:szCs w:val="28"/>
        </w:rPr>
        <w:t xml:space="preserve"> перебуває на контролі до вирішення.</w:t>
      </w:r>
    </w:p>
    <w:p w:rsidR="00FB6185" w:rsidRPr="00765E8B" w:rsidRDefault="001E6264" w:rsidP="007B1C7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D8" w:rsidRPr="00765E8B">
        <w:rPr>
          <w:rFonts w:ascii="Times New Roman" w:hAnsi="Times New Roman" w:cs="Times New Roman"/>
          <w:sz w:val="28"/>
          <w:szCs w:val="28"/>
        </w:rPr>
        <w:t>У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20</w:t>
      </w:r>
      <w:r w:rsidR="008B7623" w:rsidRPr="00765E8B">
        <w:rPr>
          <w:rFonts w:ascii="Times New Roman" w:hAnsi="Times New Roman" w:cs="Times New Roman"/>
          <w:sz w:val="28"/>
          <w:szCs w:val="28"/>
        </w:rPr>
        <w:t>2</w:t>
      </w:r>
      <w:r w:rsidR="0081633F" w:rsidRPr="00765E8B">
        <w:rPr>
          <w:rFonts w:ascii="Times New Roman" w:hAnsi="Times New Roman" w:cs="Times New Roman"/>
          <w:sz w:val="28"/>
          <w:szCs w:val="28"/>
        </w:rPr>
        <w:t>3</w:t>
      </w:r>
      <w:r w:rsidR="003956D8" w:rsidRPr="00765E8B">
        <w:rPr>
          <w:rFonts w:ascii="Times New Roman" w:hAnsi="Times New Roman" w:cs="Times New Roman"/>
          <w:sz w:val="28"/>
          <w:szCs w:val="28"/>
        </w:rPr>
        <w:t xml:space="preserve"> році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до райдержадміністрації надійшло </w:t>
      </w:r>
      <w:r w:rsidR="00FA5DF9" w:rsidRPr="00765E8B">
        <w:rPr>
          <w:rFonts w:ascii="Times New Roman" w:hAnsi="Times New Roman" w:cs="Times New Roman"/>
          <w:sz w:val="28"/>
          <w:szCs w:val="28"/>
        </w:rPr>
        <w:t>1</w:t>
      </w:r>
      <w:r w:rsidR="0081633F" w:rsidRPr="00765E8B">
        <w:rPr>
          <w:rFonts w:ascii="Times New Roman" w:hAnsi="Times New Roman" w:cs="Times New Roman"/>
          <w:sz w:val="28"/>
          <w:szCs w:val="28"/>
        </w:rPr>
        <w:t>5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повторних звернен</w:t>
      </w:r>
      <w:r w:rsidR="003503C0" w:rsidRPr="00765E8B">
        <w:rPr>
          <w:rFonts w:ascii="Times New Roman" w:hAnsi="Times New Roman" w:cs="Times New Roman"/>
          <w:sz w:val="28"/>
          <w:szCs w:val="28"/>
        </w:rPr>
        <w:t>ь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81633F" w:rsidRPr="00765E8B">
        <w:rPr>
          <w:rFonts w:ascii="Times New Roman" w:hAnsi="Times New Roman" w:cs="Times New Roman"/>
          <w:sz w:val="28"/>
          <w:szCs w:val="28"/>
        </w:rPr>
        <w:t>1 більше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ніж у  аналогічному періоді 20</w:t>
      </w:r>
      <w:r w:rsidR="005763E4" w:rsidRPr="00765E8B">
        <w:rPr>
          <w:rFonts w:ascii="Times New Roman" w:hAnsi="Times New Roman" w:cs="Times New Roman"/>
          <w:sz w:val="28"/>
          <w:szCs w:val="28"/>
        </w:rPr>
        <w:t>2</w:t>
      </w:r>
      <w:r w:rsidR="0081633F" w:rsidRPr="00765E8B">
        <w:rPr>
          <w:rFonts w:ascii="Times New Roman" w:hAnsi="Times New Roman" w:cs="Times New Roman"/>
          <w:sz w:val="28"/>
          <w:szCs w:val="28"/>
        </w:rPr>
        <w:t>2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FB6185" w:rsidRPr="00765E8B" w:rsidRDefault="00FB6185" w:rsidP="007B1C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 Забезпечено роботу постійно діючої комісії з питань розгляду звернень громадян  при  райдержадміністрації, яка</w:t>
      </w:r>
      <w:r w:rsidRPr="00765E8B">
        <w:rPr>
          <w:rFonts w:ascii="Times New Roman" w:hAnsi="Times New Roman" w:cs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</w:t>
      </w:r>
      <w:r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EF5986" w:rsidRPr="00765E8B">
        <w:rPr>
          <w:rFonts w:ascii="Times New Roman" w:hAnsi="Times New Roman" w:cs="Times New Roman"/>
          <w:sz w:val="28"/>
          <w:szCs w:val="28"/>
        </w:rPr>
        <w:t>У</w:t>
      </w:r>
      <w:r w:rsidR="00E1492F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 xml:space="preserve"> 202</w:t>
      </w:r>
      <w:r w:rsidR="0081633F" w:rsidRPr="00765E8B">
        <w:rPr>
          <w:rFonts w:ascii="Times New Roman" w:hAnsi="Times New Roman" w:cs="Times New Roman"/>
          <w:sz w:val="28"/>
          <w:szCs w:val="28"/>
        </w:rPr>
        <w:t>3</w:t>
      </w:r>
      <w:r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EF5986" w:rsidRPr="00765E8B">
        <w:rPr>
          <w:rFonts w:ascii="Times New Roman" w:hAnsi="Times New Roman" w:cs="Times New Roman"/>
          <w:sz w:val="28"/>
          <w:szCs w:val="28"/>
        </w:rPr>
        <w:t>році</w:t>
      </w:r>
      <w:r w:rsidRPr="00765E8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F5986" w:rsidRPr="00765E8B">
        <w:rPr>
          <w:rFonts w:ascii="Times New Roman" w:hAnsi="Times New Roman" w:cs="Times New Roman"/>
          <w:sz w:val="28"/>
          <w:szCs w:val="28"/>
        </w:rPr>
        <w:t>12</w:t>
      </w:r>
      <w:r w:rsidR="002209D8" w:rsidRPr="00765E8B">
        <w:rPr>
          <w:rFonts w:ascii="Times New Roman" w:hAnsi="Times New Roman" w:cs="Times New Roman"/>
          <w:sz w:val="28"/>
          <w:szCs w:val="28"/>
        </w:rPr>
        <w:t xml:space="preserve"> засідань</w:t>
      </w:r>
      <w:r w:rsidRPr="00765E8B">
        <w:rPr>
          <w:rFonts w:ascii="Times New Roman" w:hAnsi="Times New Roman" w:cs="Times New Roman"/>
          <w:sz w:val="28"/>
          <w:szCs w:val="28"/>
        </w:rPr>
        <w:t xml:space="preserve"> комісії.</w:t>
      </w:r>
      <w:r w:rsidR="00DF5CBE" w:rsidRPr="00765E8B">
        <w:rPr>
          <w:rFonts w:ascii="Times New Roman" w:hAnsi="Times New Roman" w:cs="Times New Roman"/>
          <w:sz w:val="28"/>
          <w:szCs w:val="28"/>
        </w:rPr>
        <w:t xml:space="preserve"> За цей період проведено </w:t>
      </w:r>
      <w:r w:rsidR="00EF5986" w:rsidRPr="00765E8B">
        <w:rPr>
          <w:rFonts w:ascii="Times New Roman" w:hAnsi="Times New Roman" w:cs="Times New Roman"/>
          <w:sz w:val="28"/>
          <w:szCs w:val="28"/>
        </w:rPr>
        <w:t>12</w:t>
      </w:r>
      <w:r w:rsidR="00DF5CBE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8F53EB" w:rsidRPr="00765E8B">
        <w:rPr>
          <w:rFonts w:ascii="Times New Roman" w:hAnsi="Times New Roman" w:cs="Times New Roman"/>
          <w:sz w:val="28"/>
          <w:szCs w:val="28"/>
        </w:rPr>
        <w:t>«</w:t>
      </w:r>
      <w:r w:rsidR="00DF5CBE" w:rsidRPr="00765E8B">
        <w:rPr>
          <w:rFonts w:ascii="Times New Roman" w:hAnsi="Times New Roman" w:cs="Times New Roman"/>
          <w:sz w:val="28"/>
          <w:szCs w:val="28"/>
        </w:rPr>
        <w:t>Дні</w:t>
      </w:r>
      <w:r w:rsidR="002209D8" w:rsidRPr="00765E8B">
        <w:rPr>
          <w:rFonts w:ascii="Times New Roman" w:hAnsi="Times New Roman" w:cs="Times New Roman"/>
          <w:sz w:val="28"/>
          <w:szCs w:val="28"/>
        </w:rPr>
        <w:t>в</w:t>
      </w:r>
      <w:r w:rsidR="00DF5CBE" w:rsidRPr="00765E8B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8F53EB" w:rsidRPr="00765E8B">
        <w:rPr>
          <w:rFonts w:ascii="Times New Roman" w:hAnsi="Times New Roman" w:cs="Times New Roman"/>
          <w:sz w:val="28"/>
          <w:szCs w:val="28"/>
        </w:rPr>
        <w:t>»</w:t>
      </w:r>
      <w:r w:rsidR="00F07D16" w:rsidRPr="00765E8B">
        <w:rPr>
          <w:rFonts w:ascii="Times New Roman" w:hAnsi="Times New Roman" w:cs="Times New Roman"/>
          <w:sz w:val="28"/>
          <w:szCs w:val="28"/>
        </w:rPr>
        <w:t xml:space="preserve"> з вивчення звернень громадян, які надійшли на </w:t>
      </w:r>
      <w:r w:rsidR="008A4B40" w:rsidRPr="00765E8B">
        <w:rPr>
          <w:rFonts w:ascii="Times New Roman" w:hAnsi="Times New Roman" w:cs="Times New Roman"/>
          <w:sz w:val="28"/>
          <w:szCs w:val="28"/>
        </w:rPr>
        <w:t>у</w:t>
      </w:r>
      <w:r w:rsidR="00F07D16" w:rsidRPr="00765E8B">
        <w:rPr>
          <w:rFonts w:ascii="Times New Roman" w:hAnsi="Times New Roman" w:cs="Times New Roman"/>
          <w:sz w:val="28"/>
          <w:szCs w:val="28"/>
        </w:rPr>
        <w:t xml:space="preserve">рядову </w:t>
      </w:r>
      <w:r w:rsidR="00FC5856" w:rsidRPr="00765E8B">
        <w:rPr>
          <w:rFonts w:ascii="Times New Roman" w:hAnsi="Times New Roman" w:cs="Times New Roman"/>
          <w:sz w:val="28"/>
          <w:szCs w:val="28"/>
        </w:rPr>
        <w:t>«</w:t>
      </w:r>
      <w:r w:rsidR="00F07D16" w:rsidRPr="00765E8B">
        <w:rPr>
          <w:rFonts w:ascii="Times New Roman" w:hAnsi="Times New Roman" w:cs="Times New Roman"/>
          <w:sz w:val="28"/>
          <w:szCs w:val="28"/>
        </w:rPr>
        <w:t>гарячу лінію»</w:t>
      </w:r>
      <w:r w:rsidR="00FC5856" w:rsidRPr="00765E8B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="00F07D16" w:rsidRPr="00765E8B">
        <w:rPr>
          <w:rFonts w:ascii="Times New Roman" w:hAnsi="Times New Roman" w:cs="Times New Roman"/>
          <w:sz w:val="28"/>
          <w:szCs w:val="28"/>
        </w:rPr>
        <w:t>.</w:t>
      </w:r>
    </w:p>
    <w:p w:rsidR="00FB6185" w:rsidRPr="00765E8B" w:rsidRDefault="00414562" w:rsidP="000F7A3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5E8B"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а виконання розпорядження  голови  районної    державної адміністрації від 6 серпня 2009 року № 346  «Про    організацію    виконання  в районі  постанови Кабінету   </w:t>
      </w:r>
      <w:r w:rsidRPr="00765E8B">
        <w:rPr>
          <w:rFonts w:ascii="Times New Roman" w:hAnsi="Times New Roman" w:cs="Times New Roman"/>
          <w:sz w:val="28"/>
          <w:szCs w:val="28"/>
        </w:rPr>
        <w:t>М</w:t>
      </w:r>
      <w:r w:rsidR="00FB6185" w:rsidRPr="00765E8B">
        <w:rPr>
          <w:rFonts w:ascii="Times New Roman" w:hAnsi="Times New Roman" w:cs="Times New Roman"/>
          <w:sz w:val="28"/>
          <w:szCs w:val="28"/>
        </w:rPr>
        <w:t>іністрів України    від  24 червня 2009 року</w:t>
      </w:r>
      <w:r w:rsidR="00531277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№ 630   «Про  затвердження  Методики  оцінювання    рівня організації  роботи із   зверненнями громадян в органах виконавчої влади» </w:t>
      </w:r>
      <w:r w:rsidRPr="00765E8B">
        <w:rPr>
          <w:rFonts w:ascii="Times New Roman" w:hAnsi="Times New Roman" w:cs="Times New Roman"/>
          <w:sz w:val="28"/>
          <w:szCs w:val="28"/>
        </w:rPr>
        <w:t>проведено    оцінювання    роботи  із  зверненнями громадян за 202</w:t>
      </w:r>
      <w:r w:rsidR="00FC5856" w:rsidRPr="00765E8B">
        <w:rPr>
          <w:rFonts w:ascii="Times New Roman" w:hAnsi="Times New Roman" w:cs="Times New Roman"/>
          <w:sz w:val="28"/>
          <w:szCs w:val="28"/>
        </w:rPr>
        <w:t>2</w:t>
      </w:r>
      <w:r w:rsidR="00E1492F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Pr="00765E8B">
        <w:rPr>
          <w:rFonts w:ascii="Times New Roman" w:hAnsi="Times New Roman" w:cs="Times New Roman"/>
          <w:sz w:val="28"/>
          <w:szCs w:val="28"/>
        </w:rPr>
        <w:t xml:space="preserve"> рік в управлінн</w:t>
      </w:r>
      <w:r w:rsidR="00227E20" w:rsidRPr="00765E8B">
        <w:rPr>
          <w:rFonts w:ascii="Times New Roman" w:hAnsi="Times New Roman" w:cs="Times New Roman"/>
          <w:sz w:val="28"/>
          <w:szCs w:val="28"/>
        </w:rPr>
        <w:t>і соціального захисту населення</w:t>
      </w:r>
      <w:r w:rsidRPr="00765E8B">
        <w:rPr>
          <w:rFonts w:ascii="Times New Roman" w:hAnsi="Times New Roman" w:cs="Times New Roman"/>
          <w:sz w:val="28"/>
          <w:szCs w:val="28"/>
        </w:rPr>
        <w:t xml:space="preserve">, </w:t>
      </w:r>
      <w:r w:rsidR="0015059C" w:rsidRPr="00765E8B">
        <w:rPr>
          <w:rFonts w:ascii="Times New Roman" w:hAnsi="Times New Roman" w:cs="Times New Roman"/>
          <w:sz w:val="28"/>
          <w:szCs w:val="28"/>
        </w:rPr>
        <w:t xml:space="preserve">управлінні гуманітарної політики райдержадміністрації, </w:t>
      </w:r>
      <w:r w:rsidRPr="00765E8B">
        <w:rPr>
          <w:rFonts w:ascii="Times New Roman" w:hAnsi="Times New Roman" w:cs="Times New Roman"/>
          <w:sz w:val="28"/>
          <w:szCs w:val="28"/>
        </w:rPr>
        <w:t>службі у справах дітей райдержа</w:t>
      </w:r>
      <w:r w:rsidR="00227E20" w:rsidRPr="00765E8B">
        <w:rPr>
          <w:rFonts w:ascii="Times New Roman" w:hAnsi="Times New Roman" w:cs="Times New Roman"/>
          <w:sz w:val="28"/>
          <w:szCs w:val="28"/>
        </w:rPr>
        <w:t>дміністрації, архівному відділі</w:t>
      </w:r>
      <w:r w:rsidRPr="00765E8B">
        <w:rPr>
          <w:rFonts w:ascii="Times New Roman" w:hAnsi="Times New Roman" w:cs="Times New Roman"/>
          <w:sz w:val="28"/>
          <w:szCs w:val="28"/>
        </w:rPr>
        <w:t xml:space="preserve">, </w:t>
      </w:r>
      <w:r w:rsidR="001F12D2" w:rsidRPr="00765E8B">
        <w:rPr>
          <w:rFonts w:ascii="Times New Roman" w:hAnsi="Times New Roman" w:cs="Times New Roman"/>
          <w:sz w:val="28"/>
          <w:szCs w:val="28"/>
        </w:rPr>
        <w:t xml:space="preserve">відділі фінансів та </w:t>
      </w:r>
      <w:r w:rsidRPr="00765E8B">
        <w:rPr>
          <w:rFonts w:ascii="Times New Roman" w:hAnsi="Times New Roman" w:cs="Times New Roman"/>
          <w:sz w:val="28"/>
          <w:szCs w:val="28"/>
        </w:rPr>
        <w:t xml:space="preserve"> у відділі</w:t>
      </w:r>
      <w:r w:rsidR="00413974" w:rsidRPr="00765E8B">
        <w:rPr>
          <w:rFonts w:ascii="Times New Roman" w:hAnsi="Times New Roman" w:cs="Times New Roman"/>
          <w:sz w:val="28"/>
          <w:szCs w:val="28"/>
        </w:rPr>
        <w:t xml:space="preserve"> </w:t>
      </w:r>
      <w:r w:rsidR="00FC5856" w:rsidRPr="00765E8B">
        <w:rPr>
          <w:rFonts w:ascii="Times New Roman" w:hAnsi="Times New Roman" w:cs="Times New Roman"/>
          <w:sz w:val="28"/>
          <w:szCs w:val="28"/>
        </w:rPr>
        <w:t xml:space="preserve">містобудування та архітектури, інфраструктури, екології, організації діяльності надання адміністративних послуг </w:t>
      </w:r>
      <w:r w:rsidR="00413974" w:rsidRPr="00765E8B">
        <w:rPr>
          <w:rFonts w:ascii="Times New Roman" w:hAnsi="Times New Roman" w:cs="Times New Roman"/>
          <w:sz w:val="28"/>
          <w:szCs w:val="28"/>
        </w:rPr>
        <w:t xml:space="preserve"> р</w:t>
      </w:r>
      <w:r w:rsidRPr="00765E8B">
        <w:rPr>
          <w:rFonts w:ascii="Times New Roman" w:hAnsi="Times New Roman" w:cs="Times New Roman"/>
          <w:sz w:val="28"/>
          <w:szCs w:val="28"/>
        </w:rPr>
        <w:t xml:space="preserve">айдержадміністрації.  </w:t>
      </w:r>
    </w:p>
    <w:p w:rsidR="009E79EC" w:rsidRPr="00765E8B" w:rsidRDefault="007D2BB1" w:rsidP="007D2BB1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079" w:rsidRPr="00765E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E79EC" w:rsidRPr="00765E8B">
        <w:rPr>
          <w:rFonts w:ascii="Times New Roman" w:hAnsi="Times New Roman"/>
          <w:sz w:val="28"/>
          <w:szCs w:val="28"/>
        </w:rPr>
        <w:t xml:space="preserve"> З метою поліпшення роботи із зверненнями громадян працівниками відділу документообігу та  організаційної роботи  апарату райдержадміністрації   2</w:t>
      </w:r>
      <w:r w:rsidR="0081633F" w:rsidRPr="00765E8B">
        <w:rPr>
          <w:rFonts w:ascii="Times New Roman" w:hAnsi="Times New Roman"/>
          <w:sz w:val="28"/>
          <w:szCs w:val="28"/>
        </w:rPr>
        <w:t>3 травня</w:t>
      </w:r>
      <w:r w:rsidR="009E79EC" w:rsidRPr="00765E8B">
        <w:rPr>
          <w:rFonts w:ascii="Times New Roman" w:hAnsi="Times New Roman"/>
          <w:sz w:val="28"/>
          <w:szCs w:val="28"/>
        </w:rPr>
        <w:t xml:space="preserve"> 202</w:t>
      </w:r>
      <w:r w:rsidR="0081633F" w:rsidRPr="00765E8B">
        <w:rPr>
          <w:rFonts w:ascii="Times New Roman" w:hAnsi="Times New Roman"/>
          <w:sz w:val="28"/>
          <w:szCs w:val="28"/>
        </w:rPr>
        <w:t>3</w:t>
      </w:r>
      <w:r w:rsidR="009E79EC" w:rsidRPr="00765E8B">
        <w:rPr>
          <w:rFonts w:ascii="Times New Roman" w:hAnsi="Times New Roman"/>
          <w:sz w:val="28"/>
          <w:szCs w:val="28"/>
        </w:rPr>
        <w:t xml:space="preserve"> року проведено  семінар-на</w:t>
      </w:r>
      <w:r w:rsidR="0081633F" w:rsidRPr="00765E8B">
        <w:rPr>
          <w:rFonts w:ascii="Times New Roman" w:hAnsi="Times New Roman"/>
          <w:sz w:val="28"/>
          <w:szCs w:val="28"/>
        </w:rPr>
        <w:t>раду</w:t>
      </w:r>
      <w:r w:rsidR="009E79EC" w:rsidRPr="00765E8B">
        <w:rPr>
          <w:rFonts w:ascii="Times New Roman" w:hAnsi="Times New Roman"/>
          <w:sz w:val="28"/>
          <w:szCs w:val="28"/>
        </w:rPr>
        <w:t xml:space="preserve"> з питань дотримання вимог Закону України «Про звернення громадян» та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 всіх форм власності, в засобах масової інформації», затвердженої постановою Кабінету Міністрів України від 14 квітня 1997 року №348 для відповідальних працівників структурних підрозділів районної державної адміністрації.</w:t>
      </w:r>
    </w:p>
    <w:p w:rsidR="00FB6185" w:rsidRPr="00765E8B" w:rsidRDefault="001E6264" w:rsidP="007B1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вебсайті  райдержадміністрації,     постійно оновлюється </w:t>
      </w:r>
      <w:r w:rsidR="000F7A3F" w:rsidRPr="00765E8B">
        <w:rPr>
          <w:rFonts w:ascii="Times New Roman" w:hAnsi="Times New Roman" w:cs="Times New Roman"/>
          <w:sz w:val="28"/>
          <w:szCs w:val="28"/>
        </w:rPr>
        <w:lastRenderedPageBreak/>
        <w:t>вкладка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«</w:t>
      </w:r>
      <w:r w:rsidR="000F7A3F" w:rsidRPr="00765E8B">
        <w:rPr>
          <w:rFonts w:ascii="Times New Roman" w:hAnsi="Times New Roman" w:cs="Times New Roman"/>
          <w:sz w:val="28"/>
          <w:szCs w:val="28"/>
        </w:rPr>
        <w:t>звернення громадян</w:t>
      </w:r>
      <w:r w:rsidR="00FB6185" w:rsidRPr="00765E8B">
        <w:rPr>
          <w:rFonts w:ascii="Times New Roman" w:hAnsi="Times New Roman" w:cs="Times New Roman"/>
          <w:sz w:val="28"/>
          <w:szCs w:val="28"/>
        </w:rPr>
        <w:t>», як</w:t>
      </w:r>
      <w:r w:rsidR="000F7A3F" w:rsidRPr="00765E8B">
        <w:rPr>
          <w:rFonts w:ascii="Times New Roman" w:hAnsi="Times New Roman" w:cs="Times New Roman"/>
          <w:sz w:val="28"/>
          <w:szCs w:val="28"/>
        </w:rPr>
        <w:t>а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містить тематичні розділи «</w:t>
      </w:r>
      <w:r w:rsidR="00414562" w:rsidRPr="00765E8B">
        <w:rPr>
          <w:rFonts w:ascii="Times New Roman" w:hAnsi="Times New Roman" w:cs="Times New Roman"/>
          <w:sz w:val="28"/>
          <w:szCs w:val="28"/>
        </w:rPr>
        <w:t>в</w:t>
      </w:r>
      <w:r w:rsidR="00FB6185" w:rsidRPr="00765E8B">
        <w:rPr>
          <w:rFonts w:ascii="Times New Roman" w:hAnsi="Times New Roman" w:cs="Times New Roman"/>
          <w:sz w:val="28"/>
          <w:szCs w:val="28"/>
        </w:rPr>
        <w:t>имоги до звернень» та «</w:t>
      </w:r>
      <w:r w:rsidR="00414562" w:rsidRPr="00765E8B">
        <w:rPr>
          <w:rFonts w:ascii="Times New Roman" w:hAnsi="Times New Roman" w:cs="Times New Roman"/>
          <w:sz w:val="28"/>
          <w:szCs w:val="28"/>
        </w:rPr>
        <w:t>г</w:t>
      </w:r>
      <w:r w:rsidR="00FB6185" w:rsidRPr="00765E8B">
        <w:rPr>
          <w:rFonts w:ascii="Times New Roman" w:hAnsi="Times New Roman" w:cs="Times New Roman"/>
          <w:sz w:val="28"/>
          <w:szCs w:val="28"/>
        </w:rPr>
        <w:t>рафіки прийому громадян». За допомогою  вебсайту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</w:t>
      </w:r>
      <w:r w:rsidR="000650C4" w:rsidRPr="00765E8B">
        <w:rPr>
          <w:rFonts w:ascii="Times New Roman" w:hAnsi="Times New Roman" w:cs="Times New Roman"/>
          <w:sz w:val="28"/>
          <w:szCs w:val="28"/>
        </w:rPr>
        <w:t>орядок проведення   особистих  та виїзних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прийомів  громадян  посадовими особами згідно з затвердженими графіками,  номери </w:t>
      </w:r>
      <w:r w:rsidR="00414562" w:rsidRPr="00765E8B">
        <w:rPr>
          <w:rFonts w:ascii="Times New Roman" w:hAnsi="Times New Roman" w:cs="Times New Roman"/>
          <w:sz w:val="28"/>
          <w:szCs w:val="28"/>
        </w:rPr>
        <w:t>«</w:t>
      </w:r>
      <w:r w:rsidR="00FB6185" w:rsidRPr="00765E8B">
        <w:rPr>
          <w:rFonts w:ascii="Times New Roman" w:hAnsi="Times New Roman" w:cs="Times New Roman"/>
          <w:sz w:val="28"/>
          <w:szCs w:val="28"/>
        </w:rPr>
        <w:t>телефонів довіри</w:t>
      </w:r>
      <w:r w:rsidR="00414562" w:rsidRPr="00765E8B">
        <w:rPr>
          <w:rFonts w:ascii="Times New Roman" w:hAnsi="Times New Roman" w:cs="Times New Roman"/>
          <w:sz w:val="28"/>
          <w:szCs w:val="28"/>
        </w:rPr>
        <w:t>»</w:t>
      </w:r>
      <w:r w:rsidR="00FB6185" w:rsidRPr="00765E8B">
        <w:rPr>
          <w:rFonts w:ascii="Times New Roman" w:hAnsi="Times New Roman" w:cs="Times New Roman"/>
          <w:sz w:val="28"/>
          <w:szCs w:val="28"/>
        </w:rPr>
        <w:t xml:space="preserve">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FB6185" w:rsidRPr="00765E8B" w:rsidRDefault="00FB6185" w:rsidP="007B1C78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E8B">
        <w:rPr>
          <w:rFonts w:ascii="Times New Roman" w:hAnsi="Times New Roman"/>
          <w:sz w:val="28"/>
          <w:szCs w:val="28"/>
        </w:rPr>
        <w:t xml:space="preserve">           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допомогу надано </w:t>
      </w:r>
      <w:r w:rsidR="00FA00F4" w:rsidRPr="00765E8B">
        <w:rPr>
          <w:rFonts w:ascii="Times New Roman" w:hAnsi="Times New Roman"/>
          <w:sz w:val="28"/>
          <w:szCs w:val="28"/>
        </w:rPr>
        <w:t>1</w:t>
      </w:r>
      <w:r w:rsidR="00F6443B" w:rsidRPr="00765E8B">
        <w:rPr>
          <w:rFonts w:ascii="Times New Roman" w:hAnsi="Times New Roman"/>
          <w:sz w:val="28"/>
          <w:szCs w:val="28"/>
        </w:rPr>
        <w:t>5</w:t>
      </w:r>
      <w:r w:rsidRPr="00765E8B">
        <w:rPr>
          <w:rFonts w:ascii="Times New Roman" w:hAnsi="Times New Roman"/>
          <w:sz w:val="28"/>
          <w:szCs w:val="28"/>
        </w:rPr>
        <w:t xml:space="preserve"> громадянам.</w:t>
      </w:r>
    </w:p>
    <w:p w:rsidR="005D2E9C" w:rsidRPr="00765E8B" w:rsidRDefault="006343A9" w:rsidP="00A36731">
      <w:pPr>
        <w:pStyle w:val="2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5E8B">
        <w:rPr>
          <w:rFonts w:ascii="Times New Roman" w:hAnsi="Times New Roman"/>
          <w:sz w:val="28"/>
          <w:szCs w:val="28"/>
        </w:rPr>
        <w:tab/>
      </w:r>
    </w:p>
    <w:p w:rsidR="00881868" w:rsidRPr="00765E8B" w:rsidRDefault="00881868" w:rsidP="007B1C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6731" w:rsidRDefault="00BD79C3" w:rsidP="005D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E8B">
        <w:rPr>
          <w:rFonts w:ascii="Times New Roman" w:hAnsi="Times New Roman" w:cs="Times New Roman"/>
          <w:sz w:val="28"/>
          <w:szCs w:val="28"/>
        </w:rPr>
        <w:t xml:space="preserve">  </w:t>
      </w:r>
      <w:r w:rsidR="00A36731">
        <w:rPr>
          <w:rFonts w:ascii="Times New Roman" w:hAnsi="Times New Roman" w:cs="Times New Roman"/>
          <w:sz w:val="28"/>
          <w:szCs w:val="28"/>
        </w:rPr>
        <w:t xml:space="preserve"> </w:t>
      </w:r>
      <w:r w:rsidR="007D2BB1">
        <w:rPr>
          <w:rFonts w:ascii="Times New Roman" w:hAnsi="Times New Roman" w:cs="Times New Roman"/>
          <w:sz w:val="28"/>
          <w:szCs w:val="28"/>
        </w:rPr>
        <w:t xml:space="preserve"> </w:t>
      </w:r>
      <w:r w:rsidR="00A3673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6731" w:rsidRDefault="00A36731" w:rsidP="005D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BB1">
        <w:rPr>
          <w:rFonts w:ascii="Times New Roman" w:hAnsi="Times New Roman" w:cs="Times New Roman"/>
          <w:sz w:val="28"/>
          <w:szCs w:val="28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</w:rPr>
        <w:t>документообігу та організаційної</w:t>
      </w:r>
    </w:p>
    <w:p w:rsidR="005D2E9C" w:rsidRPr="00A36731" w:rsidRDefault="00A36731" w:rsidP="005D2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роботи апарату райдержадміністрації</w:t>
      </w:r>
      <w:r w:rsidR="00BD79C3" w:rsidRPr="00765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D2E9C" w:rsidRPr="00765E8B" w:rsidRDefault="005D2E9C" w:rsidP="005D2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E9C" w:rsidRPr="00765E8B" w:rsidRDefault="005D2E9C" w:rsidP="005D2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22" w:rsidRPr="00765E8B" w:rsidRDefault="009E3C22" w:rsidP="00747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C22" w:rsidRPr="00765E8B" w:rsidSect="00A36731">
      <w:headerReference w:type="default" r:id="rId8"/>
      <w:pgSz w:w="11906" w:h="16838"/>
      <w:pgMar w:top="425" w:right="567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A7" w:rsidRDefault="00C70FA7" w:rsidP="000D1249">
      <w:pPr>
        <w:spacing w:after="0" w:line="240" w:lineRule="auto"/>
      </w:pPr>
      <w:r>
        <w:separator/>
      </w:r>
    </w:p>
  </w:endnote>
  <w:endnote w:type="continuationSeparator" w:id="0">
    <w:p w:rsidR="00C70FA7" w:rsidRDefault="00C70FA7" w:rsidP="000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A7" w:rsidRDefault="00C70FA7" w:rsidP="000D1249">
      <w:pPr>
        <w:spacing w:after="0" w:line="240" w:lineRule="auto"/>
      </w:pPr>
      <w:r>
        <w:separator/>
      </w:r>
    </w:p>
  </w:footnote>
  <w:footnote w:type="continuationSeparator" w:id="0">
    <w:p w:rsidR="00C70FA7" w:rsidRDefault="00C70FA7" w:rsidP="000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929775"/>
      <w:docPartObj>
        <w:docPartGallery w:val="Page Numbers (Top of Page)"/>
        <w:docPartUnique/>
      </w:docPartObj>
    </w:sdtPr>
    <w:sdtEndPr/>
    <w:sdtContent>
      <w:p w:rsidR="003B6E62" w:rsidRDefault="003B6E62" w:rsidP="003B6E62">
        <w:pPr>
          <w:pStyle w:val="aa"/>
          <w:tabs>
            <w:tab w:val="left" w:pos="199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2BB1" w:rsidRPr="007D2BB1">
          <w:rPr>
            <w:noProof/>
            <w:lang w:val="ru-RU"/>
          </w:rPr>
          <w:t>2</w:t>
        </w:r>
        <w:r>
          <w:fldChar w:fldCharType="end"/>
        </w:r>
      </w:p>
    </w:sdtContent>
  </w:sdt>
  <w:p w:rsidR="003B6E62" w:rsidRDefault="003B6E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6650"/>
    <w:multiLevelType w:val="hybridMultilevel"/>
    <w:tmpl w:val="538EECE6"/>
    <w:lvl w:ilvl="0" w:tplc="E4A4F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521"/>
    <w:rsid w:val="0002351A"/>
    <w:rsid w:val="000325F7"/>
    <w:rsid w:val="00032628"/>
    <w:rsid w:val="00036765"/>
    <w:rsid w:val="00044715"/>
    <w:rsid w:val="000650C4"/>
    <w:rsid w:val="000778A0"/>
    <w:rsid w:val="000861F5"/>
    <w:rsid w:val="000A6136"/>
    <w:rsid w:val="000C12EA"/>
    <w:rsid w:val="000D1249"/>
    <w:rsid w:val="000E3506"/>
    <w:rsid w:val="000F2839"/>
    <w:rsid w:val="000F7A3F"/>
    <w:rsid w:val="001074E5"/>
    <w:rsid w:val="00112363"/>
    <w:rsid w:val="00112CE7"/>
    <w:rsid w:val="00113801"/>
    <w:rsid w:val="001148A7"/>
    <w:rsid w:val="00114E60"/>
    <w:rsid w:val="001179D0"/>
    <w:rsid w:val="00123BD2"/>
    <w:rsid w:val="00135D92"/>
    <w:rsid w:val="0013717A"/>
    <w:rsid w:val="0014197B"/>
    <w:rsid w:val="0015059C"/>
    <w:rsid w:val="00151876"/>
    <w:rsid w:val="00157F86"/>
    <w:rsid w:val="00160E6F"/>
    <w:rsid w:val="0016443E"/>
    <w:rsid w:val="00170DA1"/>
    <w:rsid w:val="00171A3B"/>
    <w:rsid w:val="00171CFF"/>
    <w:rsid w:val="00180E8C"/>
    <w:rsid w:val="001940A7"/>
    <w:rsid w:val="00196DC3"/>
    <w:rsid w:val="001A1DC8"/>
    <w:rsid w:val="001A31E9"/>
    <w:rsid w:val="001B21DC"/>
    <w:rsid w:val="001E2B17"/>
    <w:rsid w:val="001E4C3F"/>
    <w:rsid w:val="001E6264"/>
    <w:rsid w:val="001F12D2"/>
    <w:rsid w:val="001F26C2"/>
    <w:rsid w:val="001F3A71"/>
    <w:rsid w:val="001F692E"/>
    <w:rsid w:val="002031D4"/>
    <w:rsid w:val="00216B80"/>
    <w:rsid w:val="002209D8"/>
    <w:rsid w:val="00227E20"/>
    <w:rsid w:val="002419E4"/>
    <w:rsid w:val="0024228F"/>
    <w:rsid w:val="0025037F"/>
    <w:rsid w:val="00260E02"/>
    <w:rsid w:val="00266576"/>
    <w:rsid w:val="0028455B"/>
    <w:rsid w:val="002A38AD"/>
    <w:rsid w:val="002A4A0C"/>
    <w:rsid w:val="002B3CFB"/>
    <w:rsid w:val="002B53E0"/>
    <w:rsid w:val="002D713A"/>
    <w:rsid w:val="002F7025"/>
    <w:rsid w:val="00310426"/>
    <w:rsid w:val="00343712"/>
    <w:rsid w:val="003503C0"/>
    <w:rsid w:val="00371EE1"/>
    <w:rsid w:val="003818F1"/>
    <w:rsid w:val="00383EAE"/>
    <w:rsid w:val="00384624"/>
    <w:rsid w:val="003955A3"/>
    <w:rsid w:val="003956D8"/>
    <w:rsid w:val="003A3495"/>
    <w:rsid w:val="003B6E62"/>
    <w:rsid w:val="003C3FCD"/>
    <w:rsid w:val="003E14CC"/>
    <w:rsid w:val="00413238"/>
    <w:rsid w:val="00413974"/>
    <w:rsid w:val="00413F97"/>
    <w:rsid w:val="00414562"/>
    <w:rsid w:val="00414EDE"/>
    <w:rsid w:val="00445C4C"/>
    <w:rsid w:val="0044741A"/>
    <w:rsid w:val="004630DD"/>
    <w:rsid w:val="00465521"/>
    <w:rsid w:val="0047783F"/>
    <w:rsid w:val="00487CBC"/>
    <w:rsid w:val="004B0AEE"/>
    <w:rsid w:val="004B16E9"/>
    <w:rsid w:val="004B50DD"/>
    <w:rsid w:val="004B5822"/>
    <w:rsid w:val="004F0257"/>
    <w:rsid w:val="004F102C"/>
    <w:rsid w:val="004F6DA1"/>
    <w:rsid w:val="00521A06"/>
    <w:rsid w:val="00531277"/>
    <w:rsid w:val="005340C2"/>
    <w:rsid w:val="00534A4F"/>
    <w:rsid w:val="005408C6"/>
    <w:rsid w:val="00545E86"/>
    <w:rsid w:val="00556104"/>
    <w:rsid w:val="005653BE"/>
    <w:rsid w:val="00566F47"/>
    <w:rsid w:val="00570206"/>
    <w:rsid w:val="00570CF2"/>
    <w:rsid w:val="00571F82"/>
    <w:rsid w:val="00574B62"/>
    <w:rsid w:val="005763E4"/>
    <w:rsid w:val="00580453"/>
    <w:rsid w:val="00581BCB"/>
    <w:rsid w:val="00590341"/>
    <w:rsid w:val="00593421"/>
    <w:rsid w:val="005A7FB8"/>
    <w:rsid w:val="005B4422"/>
    <w:rsid w:val="005B4FD8"/>
    <w:rsid w:val="005B7011"/>
    <w:rsid w:val="005C1D4D"/>
    <w:rsid w:val="005D1635"/>
    <w:rsid w:val="005D2E9C"/>
    <w:rsid w:val="005F66A1"/>
    <w:rsid w:val="0060369D"/>
    <w:rsid w:val="0061056F"/>
    <w:rsid w:val="00611AFF"/>
    <w:rsid w:val="0061326F"/>
    <w:rsid w:val="0061774D"/>
    <w:rsid w:val="00625374"/>
    <w:rsid w:val="0063270E"/>
    <w:rsid w:val="00632802"/>
    <w:rsid w:val="006343A9"/>
    <w:rsid w:val="00634A7F"/>
    <w:rsid w:val="00652881"/>
    <w:rsid w:val="00665B05"/>
    <w:rsid w:val="00666FDF"/>
    <w:rsid w:val="006724DB"/>
    <w:rsid w:val="00677587"/>
    <w:rsid w:val="00677E1D"/>
    <w:rsid w:val="006B001B"/>
    <w:rsid w:val="006F271D"/>
    <w:rsid w:val="006F55C2"/>
    <w:rsid w:val="00712218"/>
    <w:rsid w:val="00730BCE"/>
    <w:rsid w:val="00747DB6"/>
    <w:rsid w:val="00751F97"/>
    <w:rsid w:val="00761AEC"/>
    <w:rsid w:val="00765E8B"/>
    <w:rsid w:val="00785CB0"/>
    <w:rsid w:val="00790E60"/>
    <w:rsid w:val="007B1C78"/>
    <w:rsid w:val="007C4027"/>
    <w:rsid w:val="007D09D6"/>
    <w:rsid w:val="007D2BB1"/>
    <w:rsid w:val="007D4C86"/>
    <w:rsid w:val="007E3436"/>
    <w:rsid w:val="00800DA8"/>
    <w:rsid w:val="00811E4D"/>
    <w:rsid w:val="0081633F"/>
    <w:rsid w:val="0082053F"/>
    <w:rsid w:val="0084153D"/>
    <w:rsid w:val="008627C7"/>
    <w:rsid w:val="00881868"/>
    <w:rsid w:val="00882D89"/>
    <w:rsid w:val="008A0B89"/>
    <w:rsid w:val="008A4B40"/>
    <w:rsid w:val="008A63C2"/>
    <w:rsid w:val="008B1811"/>
    <w:rsid w:val="008B7623"/>
    <w:rsid w:val="008D64BB"/>
    <w:rsid w:val="008D78B4"/>
    <w:rsid w:val="008E70FF"/>
    <w:rsid w:val="008F53EB"/>
    <w:rsid w:val="00900E04"/>
    <w:rsid w:val="00907485"/>
    <w:rsid w:val="00912A2C"/>
    <w:rsid w:val="00927397"/>
    <w:rsid w:val="00942CC7"/>
    <w:rsid w:val="00971B1A"/>
    <w:rsid w:val="00992B75"/>
    <w:rsid w:val="00995382"/>
    <w:rsid w:val="009C5EDE"/>
    <w:rsid w:val="009D7B05"/>
    <w:rsid w:val="009E1BFA"/>
    <w:rsid w:val="009E3C22"/>
    <w:rsid w:val="009E79EC"/>
    <w:rsid w:val="009F01D1"/>
    <w:rsid w:val="00A05ECA"/>
    <w:rsid w:val="00A16C58"/>
    <w:rsid w:val="00A23097"/>
    <w:rsid w:val="00A260A8"/>
    <w:rsid w:val="00A32CE4"/>
    <w:rsid w:val="00A339B7"/>
    <w:rsid w:val="00A34999"/>
    <w:rsid w:val="00A34CBE"/>
    <w:rsid w:val="00A36731"/>
    <w:rsid w:val="00A405BD"/>
    <w:rsid w:val="00A47B7F"/>
    <w:rsid w:val="00A61717"/>
    <w:rsid w:val="00A702B0"/>
    <w:rsid w:val="00A707B5"/>
    <w:rsid w:val="00A9737E"/>
    <w:rsid w:val="00AC791E"/>
    <w:rsid w:val="00AD4A33"/>
    <w:rsid w:val="00AD788E"/>
    <w:rsid w:val="00AD7951"/>
    <w:rsid w:val="00B06253"/>
    <w:rsid w:val="00B10140"/>
    <w:rsid w:val="00B21D4F"/>
    <w:rsid w:val="00B33FC2"/>
    <w:rsid w:val="00B3664C"/>
    <w:rsid w:val="00B4674E"/>
    <w:rsid w:val="00B57CE4"/>
    <w:rsid w:val="00B61D8E"/>
    <w:rsid w:val="00B70EEB"/>
    <w:rsid w:val="00B76A57"/>
    <w:rsid w:val="00B96389"/>
    <w:rsid w:val="00BD1126"/>
    <w:rsid w:val="00BD30FB"/>
    <w:rsid w:val="00BD79C3"/>
    <w:rsid w:val="00BF49AC"/>
    <w:rsid w:val="00C05004"/>
    <w:rsid w:val="00C16F3F"/>
    <w:rsid w:val="00C35996"/>
    <w:rsid w:val="00C60F7F"/>
    <w:rsid w:val="00C70556"/>
    <w:rsid w:val="00C70FA7"/>
    <w:rsid w:val="00C93AA1"/>
    <w:rsid w:val="00C95166"/>
    <w:rsid w:val="00CA1E3E"/>
    <w:rsid w:val="00CA21EC"/>
    <w:rsid w:val="00CB66F5"/>
    <w:rsid w:val="00CE1B78"/>
    <w:rsid w:val="00CE3662"/>
    <w:rsid w:val="00CF5529"/>
    <w:rsid w:val="00CF61F7"/>
    <w:rsid w:val="00D2084F"/>
    <w:rsid w:val="00D26AB7"/>
    <w:rsid w:val="00D462E0"/>
    <w:rsid w:val="00D46C26"/>
    <w:rsid w:val="00D52166"/>
    <w:rsid w:val="00D526B7"/>
    <w:rsid w:val="00D55C4C"/>
    <w:rsid w:val="00D6026B"/>
    <w:rsid w:val="00D62660"/>
    <w:rsid w:val="00D65C10"/>
    <w:rsid w:val="00D73A23"/>
    <w:rsid w:val="00D73F3F"/>
    <w:rsid w:val="00D73FF1"/>
    <w:rsid w:val="00D81070"/>
    <w:rsid w:val="00D90893"/>
    <w:rsid w:val="00DB2C5D"/>
    <w:rsid w:val="00DB46FC"/>
    <w:rsid w:val="00DC1F2A"/>
    <w:rsid w:val="00DC4C7F"/>
    <w:rsid w:val="00DF5A0A"/>
    <w:rsid w:val="00DF5CBE"/>
    <w:rsid w:val="00E01578"/>
    <w:rsid w:val="00E12CBC"/>
    <w:rsid w:val="00E1492F"/>
    <w:rsid w:val="00E15079"/>
    <w:rsid w:val="00E3213E"/>
    <w:rsid w:val="00E33612"/>
    <w:rsid w:val="00E71EDB"/>
    <w:rsid w:val="00E82717"/>
    <w:rsid w:val="00ED4BC7"/>
    <w:rsid w:val="00ED5994"/>
    <w:rsid w:val="00EE37EC"/>
    <w:rsid w:val="00EF5986"/>
    <w:rsid w:val="00EF7826"/>
    <w:rsid w:val="00F03294"/>
    <w:rsid w:val="00F03777"/>
    <w:rsid w:val="00F04250"/>
    <w:rsid w:val="00F07D16"/>
    <w:rsid w:val="00F564C9"/>
    <w:rsid w:val="00F62540"/>
    <w:rsid w:val="00F6443B"/>
    <w:rsid w:val="00F64FAD"/>
    <w:rsid w:val="00F7656E"/>
    <w:rsid w:val="00F802F4"/>
    <w:rsid w:val="00FA00F4"/>
    <w:rsid w:val="00FA226A"/>
    <w:rsid w:val="00FA5DF9"/>
    <w:rsid w:val="00FB03B8"/>
    <w:rsid w:val="00FB4732"/>
    <w:rsid w:val="00FB6185"/>
    <w:rsid w:val="00FB71DA"/>
    <w:rsid w:val="00FC345F"/>
    <w:rsid w:val="00FC403D"/>
    <w:rsid w:val="00FC5856"/>
    <w:rsid w:val="00FD0CF1"/>
    <w:rsid w:val="00FD3213"/>
    <w:rsid w:val="00FD4385"/>
    <w:rsid w:val="00FF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DC299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paragraph" w:styleId="21">
    <w:name w:val="Body Text 2"/>
    <w:basedOn w:val="a"/>
    <w:link w:val="22"/>
    <w:rsid w:val="00FB6185"/>
    <w:pPr>
      <w:spacing w:after="120" w:line="48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FB6185"/>
    <w:rPr>
      <w:rFonts w:ascii="Antiqua" w:eastAsia="Times New Roman" w:hAnsi="Antiqua" w:cs="Times New Roman"/>
      <w:sz w:val="26"/>
      <w:szCs w:val="20"/>
      <w:lang w:eastAsia="x-none"/>
    </w:rPr>
  </w:style>
  <w:style w:type="paragraph" w:styleId="a9">
    <w:name w:val="List Paragraph"/>
    <w:basedOn w:val="a"/>
    <w:uiPriority w:val="34"/>
    <w:qFormat/>
    <w:rsid w:val="00C70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1249"/>
  </w:style>
  <w:style w:type="paragraph" w:styleId="ac">
    <w:name w:val="footer"/>
    <w:basedOn w:val="a"/>
    <w:link w:val="ad"/>
    <w:uiPriority w:val="99"/>
    <w:unhideWhenUsed/>
    <w:rsid w:val="000D1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1249"/>
  </w:style>
  <w:style w:type="character" w:styleId="ae">
    <w:name w:val="Strong"/>
    <w:basedOn w:val="a0"/>
    <w:uiPriority w:val="22"/>
    <w:qFormat/>
    <w:rsid w:val="00FC4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14E3-39DE-4361-B5FC-CD2060F2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6097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179</cp:revision>
  <cp:lastPrinted>2024-01-15T12:52:00Z</cp:lastPrinted>
  <dcterms:created xsi:type="dcterms:W3CDTF">2017-12-14T14:48:00Z</dcterms:created>
  <dcterms:modified xsi:type="dcterms:W3CDTF">2024-01-15T13:02:00Z</dcterms:modified>
</cp:coreProperties>
</file>