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7F" w:rsidRDefault="00D8647F" w:rsidP="00BE19CB">
      <w:pPr>
        <w:spacing w:after="0" w:line="240" w:lineRule="auto"/>
        <w:jc w:val="center"/>
        <w:rPr>
          <w:rFonts w:ascii="Times New Roman" w:hAnsi="Times New Roman" w:cs="Times New Roman"/>
          <w:b/>
          <w:sz w:val="28"/>
          <w:szCs w:val="28"/>
        </w:rPr>
      </w:pPr>
    </w:p>
    <w:p w:rsidR="00BE19CB" w:rsidRP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Звіт</w:t>
      </w:r>
    </w:p>
    <w:p w:rsidR="00BE19CB" w:rsidRP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 xml:space="preserve">Луцької районної державної адміністрації </w:t>
      </w:r>
    </w:p>
    <w:p w:rsidR="00BE19CB" w:rsidRPr="00BE19CB" w:rsidRDefault="00BE19CB" w:rsidP="00BE19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серпні</w:t>
      </w:r>
      <w:r w:rsidRPr="00BE19CB">
        <w:rPr>
          <w:rFonts w:ascii="Times New Roman" w:hAnsi="Times New Roman" w:cs="Times New Roman"/>
          <w:b/>
          <w:sz w:val="28"/>
          <w:szCs w:val="28"/>
        </w:rPr>
        <w:t xml:space="preserve"> 2018 року</w:t>
      </w:r>
    </w:p>
    <w:p w:rsidR="00BE19CB" w:rsidRPr="00BE19CB" w:rsidRDefault="00BE19CB" w:rsidP="00BE19CB">
      <w:pPr>
        <w:spacing w:after="0" w:line="240" w:lineRule="auto"/>
        <w:jc w:val="center"/>
        <w:rPr>
          <w:rFonts w:ascii="Times New Roman" w:hAnsi="Times New Roman" w:cs="Times New Roman"/>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Організаційна робота</w:t>
      </w:r>
    </w:p>
    <w:p w:rsidR="0070137F" w:rsidRPr="00BE19CB" w:rsidRDefault="0070137F" w:rsidP="00BE19CB">
      <w:pPr>
        <w:spacing w:after="0" w:line="240" w:lineRule="auto"/>
        <w:jc w:val="center"/>
        <w:rPr>
          <w:rFonts w:ascii="Times New Roman" w:hAnsi="Times New Roman" w:cs="Times New Roman"/>
          <w:b/>
          <w:sz w:val="28"/>
          <w:szCs w:val="28"/>
        </w:rPr>
      </w:pPr>
    </w:p>
    <w:p w:rsidR="0070137F" w:rsidRPr="00DA746D" w:rsidRDefault="0070137F" w:rsidP="0070137F">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70137F" w:rsidRPr="00DA746D" w:rsidRDefault="0070137F" w:rsidP="0070137F">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серпні</w:t>
      </w:r>
      <w:r w:rsidRPr="00DA746D">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 xml:space="preserve">о </w:t>
      </w:r>
      <w:r w:rsidRPr="00DA746D">
        <w:rPr>
          <w:rFonts w:ascii="Times New Roman" w:eastAsia="Times New Roman" w:hAnsi="Times New Roman" w:cs="Times New Roman"/>
          <w:sz w:val="28"/>
          <w:szCs w:val="28"/>
          <w:lang w:eastAsia="ru-RU"/>
        </w:rPr>
        <w:t>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F1C7F">
        <w:rPr>
          <w:rFonts w:ascii="Times New Roman" w:eastAsia="Times New Roman" w:hAnsi="Times New Roman" w:cs="Times New Roman"/>
          <w:sz w:val="28"/>
          <w:szCs w:val="28"/>
          <w:lang w:eastAsia="ru-RU"/>
        </w:rPr>
        <w:t>ро готовність господарства району до сталого функціонування в осінньо-з</w:t>
      </w:r>
      <w:r>
        <w:rPr>
          <w:rFonts w:ascii="Times New Roman" w:eastAsia="Times New Roman" w:hAnsi="Times New Roman" w:cs="Times New Roman"/>
          <w:sz w:val="28"/>
          <w:szCs w:val="28"/>
          <w:lang w:eastAsia="ru-RU"/>
        </w:rPr>
        <w:t>имовий період 2018 - 2019 років», «П</w:t>
      </w:r>
      <w:r w:rsidRPr="00AF1C7F">
        <w:rPr>
          <w:rFonts w:ascii="Times New Roman" w:eastAsia="Times New Roman" w:hAnsi="Times New Roman" w:cs="Times New Roman"/>
          <w:sz w:val="28"/>
          <w:szCs w:val="28"/>
          <w:lang w:eastAsia="ru-RU"/>
        </w:rPr>
        <w:t>ро стан готовності закладів освіти району до нового 201</w:t>
      </w:r>
      <w:r>
        <w:rPr>
          <w:rFonts w:ascii="Times New Roman" w:eastAsia="Times New Roman" w:hAnsi="Times New Roman" w:cs="Times New Roman"/>
          <w:sz w:val="28"/>
          <w:szCs w:val="28"/>
          <w:lang w:eastAsia="ru-RU"/>
        </w:rPr>
        <w:t>8</w:t>
      </w:r>
      <w:r w:rsidRPr="00AF1C7F">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AF1C7F">
        <w:rPr>
          <w:rFonts w:ascii="Times New Roman" w:eastAsia="Times New Roman" w:hAnsi="Times New Roman" w:cs="Times New Roman"/>
          <w:sz w:val="28"/>
          <w:szCs w:val="28"/>
          <w:lang w:eastAsia="ru-RU"/>
        </w:rPr>
        <w:t xml:space="preserve"> навчального року</w:t>
      </w:r>
      <w:r>
        <w:rPr>
          <w:rFonts w:ascii="Times New Roman" w:eastAsia="Times New Roman" w:hAnsi="Times New Roman" w:cs="Times New Roman"/>
          <w:sz w:val="28"/>
          <w:szCs w:val="28"/>
          <w:lang w:eastAsia="ru-RU"/>
        </w:rPr>
        <w:t>»</w:t>
      </w:r>
      <w:r w:rsidRPr="00F1465B">
        <w:rPr>
          <w:rFonts w:ascii="Times New Roman" w:eastAsia="Times New Roman" w:hAnsi="Times New Roman" w:cs="Times New Roman"/>
          <w:sz w:val="28"/>
          <w:szCs w:val="28"/>
          <w:lang w:eastAsia="ru-RU"/>
        </w:rPr>
        <w:t>.</w:t>
      </w:r>
    </w:p>
    <w:p w:rsidR="0070137F" w:rsidRPr="009C4BD2" w:rsidRDefault="0070137F" w:rsidP="0070137F">
      <w:pPr>
        <w:spacing w:after="0" w:line="240" w:lineRule="auto"/>
        <w:ind w:firstLine="709"/>
        <w:jc w:val="both"/>
        <w:rPr>
          <w:rFonts w:ascii="Times New Roman" w:eastAsia="Times New Roman" w:hAnsi="Times New Roman" w:cs="Times New Roman"/>
          <w:color w:val="FF0000"/>
          <w:sz w:val="28"/>
          <w:szCs w:val="28"/>
          <w:lang w:eastAsia="ru-RU"/>
        </w:rPr>
      </w:pPr>
      <w:r w:rsidRPr="00DA746D">
        <w:rPr>
          <w:rFonts w:ascii="Times New Roman" w:eastAsia="Times New Roman" w:hAnsi="Times New Roman" w:cs="Times New Roman"/>
          <w:sz w:val="28"/>
          <w:szCs w:val="28"/>
          <w:lang w:eastAsia="ru-RU"/>
        </w:rPr>
        <w:t xml:space="preserve">Протягом місяця підготовлено та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 в</w:t>
      </w:r>
      <w:r w:rsidRPr="00DA746D">
        <w:rPr>
          <w:rFonts w:ascii="Times New Roman" w:eastAsia="Times New Roman" w:hAnsi="Times New Roman" w:cs="Times New Roman"/>
          <w:sz w:val="28"/>
          <w:szCs w:val="28"/>
          <w:lang w:eastAsia="ru-RU"/>
        </w:rPr>
        <w:t xml:space="preserve">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eastAsia="Times New Roman" w:hAnsi="Times New Roman" w:cs="Times New Roman"/>
          <w:sz w:val="28"/>
          <w:szCs w:val="28"/>
          <w:lang w:eastAsia="ru-RU"/>
        </w:rPr>
        <w:t xml:space="preserve">вчої влади, на яких розглянуто: </w:t>
      </w:r>
      <w:r w:rsidRPr="009C4BD2">
        <w:rPr>
          <w:rFonts w:ascii="Times New Roman" w:eastAsia="Times New Roman" w:hAnsi="Times New Roman" w:cs="Times New Roman"/>
          <w:sz w:val="28"/>
          <w:szCs w:val="28"/>
          <w:lang w:eastAsia="ru-RU"/>
        </w:rPr>
        <w:t>роботу територіального центру соціального обслуговування (надання соці</w:t>
      </w:r>
      <w:r>
        <w:rPr>
          <w:rFonts w:ascii="Times New Roman" w:eastAsia="Times New Roman" w:hAnsi="Times New Roman" w:cs="Times New Roman"/>
          <w:sz w:val="28"/>
          <w:szCs w:val="28"/>
          <w:lang w:eastAsia="ru-RU"/>
        </w:rPr>
        <w:t xml:space="preserve">альних послуг) Луцького району; </w:t>
      </w:r>
      <w:r w:rsidRPr="009C4BD2">
        <w:rPr>
          <w:rFonts w:ascii="Times New Roman" w:eastAsia="Times New Roman" w:hAnsi="Times New Roman" w:cs="Times New Roman"/>
          <w:sz w:val="28"/>
          <w:szCs w:val="28"/>
          <w:lang w:eastAsia="ru-RU"/>
        </w:rPr>
        <w:t>стан  підготовки до відзначення в районі 27</w:t>
      </w:r>
      <w:r>
        <w:rPr>
          <w:rFonts w:ascii="Times New Roman" w:eastAsia="Times New Roman" w:hAnsi="Times New Roman" w:cs="Times New Roman"/>
          <w:sz w:val="28"/>
          <w:szCs w:val="28"/>
          <w:lang w:eastAsia="ru-RU"/>
        </w:rPr>
        <w:t xml:space="preserve">-ї річниці незалежності України; </w:t>
      </w:r>
      <w:r w:rsidRPr="009C4BD2">
        <w:rPr>
          <w:rFonts w:ascii="Times New Roman" w:eastAsia="Times New Roman" w:hAnsi="Times New Roman" w:cs="Times New Roman"/>
          <w:sz w:val="28"/>
          <w:szCs w:val="28"/>
          <w:lang w:eastAsia="ru-RU"/>
        </w:rPr>
        <w:t>надання комплексної соціально-психологічної допомоги учасникам антитерористичної операції, членам їх сімей та членам сімей загиблих, які брали участь в антитерористичній операції.</w:t>
      </w:r>
      <w:r>
        <w:rPr>
          <w:rFonts w:ascii="Times New Roman" w:eastAsia="Times New Roman" w:hAnsi="Times New Roman" w:cs="Times New Roman"/>
          <w:color w:val="FF0000"/>
          <w:sz w:val="28"/>
          <w:szCs w:val="28"/>
          <w:lang w:eastAsia="ru-RU"/>
        </w:rPr>
        <w:t xml:space="preserve"> </w:t>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 xml:space="preserve">4 </w:t>
      </w:r>
      <w:r w:rsidRPr="00DA746D">
        <w:rPr>
          <w:rFonts w:ascii="Times New Roman" w:eastAsia="Times New Roman" w:hAnsi="Times New Roman" w:cs="Times New Roman"/>
          <w:sz w:val="28"/>
          <w:szCs w:val="28"/>
          <w:lang w:eastAsia="ru-RU"/>
        </w:rPr>
        <w:t>робоч</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70137F" w:rsidRPr="00DA746D" w:rsidRDefault="0070137F" w:rsidP="0070137F">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них будуть розглядатись у вересні;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липень.</w:t>
      </w:r>
    </w:p>
    <w:p w:rsidR="0070137F" w:rsidRPr="00DA746D" w:rsidRDefault="0070137F" w:rsidP="0070137F">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Протягом звітного місяця переві</w:t>
      </w:r>
      <w:r>
        <w:rPr>
          <w:rFonts w:ascii="Times New Roman" w:eastAsia="Times New Roman" w:hAnsi="Times New Roman" w:cs="Times New Roman"/>
          <w:sz w:val="28"/>
          <w:szCs w:val="28"/>
          <w:lang w:eastAsia="ru-RU"/>
        </w:rPr>
        <w:t>рено стан ведення організаційної</w:t>
      </w:r>
      <w:r w:rsidRPr="00DA746D">
        <w:rPr>
          <w:rFonts w:ascii="Times New Roman" w:eastAsia="Times New Roman" w:hAnsi="Times New Roman" w:cs="Times New Roman"/>
          <w:sz w:val="28"/>
          <w:szCs w:val="28"/>
          <w:lang w:eastAsia="ru-RU"/>
        </w:rPr>
        <w:t xml:space="preserve"> роботи </w:t>
      </w:r>
      <w:r>
        <w:rPr>
          <w:rFonts w:ascii="Times New Roman" w:eastAsia="Times New Roman" w:hAnsi="Times New Roman" w:cs="Times New Roman"/>
          <w:sz w:val="28"/>
          <w:szCs w:val="28"/>
          <w:lang w:eastAsia="ru-RU"/>
        </w:rPr>
        <w:t xml:space="preserve">у службі у справах дітей райдержадміністрації та </w:t>
      </w:r>
      <w:r w:rsidRPr="00DA746D">
        <w:rPr>
          <w:rFonts w:ascii="Times New Roman" w:eastAsia="Times New Roman" w:hAnsi="Times New Roman" w:cs="Times New Roman"/>
          <w:sz w:val="28"/>
          <w:szCs w:val="28"/>
          <w:lang w:eastAsia="ru-RU"/>
        </w:rPr>
        <w:t xml:space="preserve">у виконавчому комітеті </w:t>
      </w:r>
      <w:r>
        <w:rPr>
          <w:rFonts w:ascii="Times New Roman" w:eastAsia="Times New Roman" w:hAnsi="Times New Roman" w:cs="Times New Roman"/>
          <w:sz w:val="28"/>
          <w:szCs w:val="28"/>
          <w:lang w:eastAsia="ru-RU"/>
        </w:rPr>
        <w:t xml:space="preserve">Коршівської </w:t>
      </w:r>
      <w:r w:rsidRPr="00DA746D">
        <w:rPr>
          <w:rFonts w:ascii="Times New Roman" w:eastAsia="Times New Roman" w:hAnsi="Times New Roman" w:cs="Times New Roman"/>
          <w:sz w:val="28"/>
          <w:szCs w:val="28"/>
          <w:lang w:eastAsia="ru-RU"/>
        </w:rPr>
        <w:t>сільської ради.</w:t>
      </w:r>
    </w:p>
    <w:p w:rsidR="0070137F" w:rsidRDefault="0070137F" w:rsidP="0070137F">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BE19CB" w:rsidRDefault="00BE19CB" w:rsidP="0070137F">
      <w:pPr>
        <w:spacing w:after="0" w:line="240" w:lineRule="auto"/>
        <w:ind w:firstLine="709"/>
        <w:jc w:val="center"/>
        <w:rPr>
          <w:rFonts w:ascii="Times New Roman" w:hAnsi="Times New Roman" w:cs="Times New Roman"/>
          <w:b/>
          <w:sz w:val="28"/>
          <w:szCs w:val="28"/>
        </w:rPr>
      </w:pPr>
    </w:p>
    <w:p w:rsidR="00261F41" w:rsidRDefault="00261F41" w:rsidP="0070137F">
      <w:pPr>
        <w:spacing w:after="0" w:line="240" w:lineRule="auto"/>
        <w:ind w:firstLine="709"/>
        <w:jc w:val="center"/>
        <w:rPr>
          <w:rFonts w:ascii="Times New Roman" w:hAnsi="Times New Roman" w:cs="Times New Roman"/>
          <w:b/>
          <w:sz w:val="28"/>
          <w:szCs w:val="28"/>
        </w:rPr>
      </w:pPr>
    </w:p>
    <w:p w:rsidR="00261F41" w:rsidRDefault="00261F41" w:rsidP="0070137F">
      <w:pPr>
        <w:spacing w:after="0" w:line="240" w:lineRule="auto"/>
        <w:ind w:firstLine="709"/>
        <w:jc w:val="center"/>
        <w:rPr>
          <w:rFonts w:ascii="Times New Roman" w:hAnsi="Times New Roman" w:cs="Times New Roman"/>
          <w:b/>
          <w:sz w:val="28"/>
          <w:szCs w:val="28"/>
        </w:rPr>
      </w:pPr>
    </w:p>
    <w:p w:rsidR="00261F41" w:rsidRDefault="00261F41" w:rsidP="0070137F">
      <w:pPr>
        <w:spacing w:after="0" w:line="240" w:lineRule="auto"/>
        <w:ind w:firstLine="709"/>
        <w:jc w:val="center"/>
        <w:rPr>
          <w:rFonts w:ascii="Times New Roman" w:hAnsi="Times New Roman" w:cs="Times New Roman"/>
          <w:b/>
          <w:sz w:val="28"/>
          <w:szCs w:val="28"/>
        </w:rPr>
      </w:pPr>
    </w:p>
    <w:p w:rsidR="00261F41" w:rsidRPr="00BE19CB" w:rsidRDefault="00261F41" w:rsidP="0070137F">
      <w:pPr>
        <w:spacing w:after="0" w:line="240" w:lineRule="auto"/>
        <w:ind w:firstLine="709"/>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Робота з кадрами</w:t>
      </w:r>
    </w:p>
    <w:p w:rsidR="00261F41" w:rsidRPr="00BE19CB" w:rsidRDefault="00261F41" w:rsidP="00BE19CB">
      <w:pPr>
        <w:spacing w:after="0" w:line="240" w:lineRule="auto"/>
        <w:jc w:val="center"/>
        <w:rPr>
          <w:rFonts w:ascii="Times New Roman" w:hAnsi="Times New Roman" w:cs="Times New Roman"/>
          <w:b/>
          <w:sz w:val="28"/>
          <w:szCs w:val="28"/>
        </w:rPr>
      </w:pPr>
    </w:p>
    <w:p w:rsidR="00261F41" w:rsidRPr="00261F41" w:rsidRDefault="00261F41" w:rsidP="00261F41">
      <w:pPr>
        <w:spacing w:after="0" w:line="240" w:lineRule="auto"/>
        <w:ind w:firstLine="709"/>
        <w:jc w:val="both"/>
        <w:rPr>
          <w:rFonts w:ascii="Times New Roman" w:hAnsi="Times New Roman" w:cs="Times New Roman"/>
          <w:sz w:val="28"/>
          <w:szCs w:val="28"/>
        </w:rPr>
      </w:pPr>
      <w:r w:rsidRPr="00261F41">
        <w:rPr>
          <w:rFonts w:ascii="Times New Roman" w:hAnsi="Times New Roman" w:cs="Times New Roman"/>
          <w:sz w:val="28"/>
          <w:szCs w:val="28"/>
        </w:rPr>
        <w:t xml:space="preserve">Протягом серпня сектором управління персоналом апарату райдержадміністрації підготовлено 1 розпорядження голови райдержадміністрації про відпустку, </w:t>
      </w:r>
      <w:r>
        <w:rPr>
          <w:rFonts w:ascii="Times New Roman" w:hAnsi="Times New Roman" w:cs="Times New Roman"/>
          <w:sz w:val="28"/>
          <w:szCs w:val="28"/>
        </w:rPr>
        <w:t xml:space="preserve">8 </w:t>
      </w:r>
      <w:r w:rsidRPr="00261F41">
        <w:rPr>
          <w:rFonts w:ascii="Times New Roman" w:hAnsi="Times New Roman" w:cs="Times New Roman"/>
          <w:sz w:val="28"/>
          <w:szCs w:val="28"/>
        </w:rPr>
        <w:t>наказів керівника апарату райдержадміністрації з особового складу,</w:t>
      </w:r>
      <w:r>
        <w:rPr>
          <w:rFonts w:ascii="Times New Roman" w:hAnsi="Times New Roman" w:cs="Times New Roman"/>
          <w:sz w:val="28"/>
          <w:szCs w:val="28"/>
        </w:rPr>
        <w:t xml:space="preserve"> 7 </w:t>
      </w:r>
      <w:r w:rsidRPr="00261F41">
        <w:rPr>
          <w:rFonts w:ascii="Times New Roman" w:hAnsi="Times New Roman" w:cs="Times New Roman"/>
          <w:sz w:val="28"/>
          <w:szCs w:val="28"/>
        </w:rPr>
        <w:t xml:space="preserve"> про надання відпустки.</w:t>
      </w:r>
    </w:p>
    <w:p w:rsidR="00261F41" w:rsidRPr="00261F41" w:rsidRDefault="00261F41" w:rsidP="00261F41">
      <w:pPr>
        <w:spacing w:after="0" w:line="240" w:lineRule="auto"/>
        <w:jc w:val="both"/>
        <w:rPr>
          <w:rFonts w:ascii="Times New Roman" w:hAnsi="Times New Roman" w:cs="Times New Roman"/>
          <w:sz w:val="28"/>
          <w:szCs w:val="28"/>
        </w:rPr>
      </w:pPr>
      <w:r w:rsidRPr="00261F41">
        <w:rPr>
          <w:rFonts w:ascii="Times New Roman" w:hAnsi="Times New Roman" w:cs="Times New Roman"/>
          <w:sz w:val="28"/>
          <w:szCs w:val="28"/>
        </w:rPr>
        <w:tab/>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липень 2018 року.</w:t>
      </w:r>
    </w:p>
    <w:p w:rsidR="00261F41" w:rsidRPr="00261F41" w:rsidRDefault="00261F41" w:rsidP="00261F41">
      <w:pPr>
        <w:spacing w:after="0" w:line="240" w:lineRule="auto"/>
        <w:jc w:val="both"/>
        <w:rPr>
          <w:rFonts w:ascii="Times New Roman" w:hAnsi="Times New Roman" w:cs="Times New Roman"/>
          <w:sz w:val="28"/>
          <w:szCs w:val="28"/>
        </w:rPr>
      </w:pPr>
      <w:r w:rsidRPr="00261F41">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підготовлені накази про надання відпусток працівникам апарату та окремих структурних підрозділів райдержадміністрації. </w:t>
      </w:r>
    </w:p>
    <w:p w:rsidR="00261F41" w:rsidRPr="00261F41" w:rsidRDefault="00261F41" w:rsidP="00261F41">
      <w:pPr>
        <w:spacing w:after="0" w:line="240" w:lineRule="auto"/>
        <w:jc w:val="both"/>
        <w:rPr>
          <w:rFonts w:ascii="Times New Roman" w:hAnsi="Times New Roman" w:cs="Times New Roman"/>
          <w:sz w:val="28"/>
          <w:szCs w:val="28"/>
        </w:rPr>
      </w:pPr>
      <w:r w:rsidRPr="00261F41">
        <w:rPr>
          <w:rFonts w:ascii="Times New Roman" w:hAnsi="Times New Roman" w:cs="Times New Roman"/>
          <w:sz w:val="28"/>
          <w:szCs w:val="28"/>
        </w:rPr>
        <w:tab/>
        <w:t>Приведено у відповідність особові справи новопризначених державних службовців згідно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261F41" w:rsidRPr="00261F41" w:rsidRDefault="00261F41" w:rsidP="00261F41">
      <w:pPr>
        <w:spacing w:after="0" w:line="240" w:lineRule="auto"/>
        <w:jc w:val="both"/>
        <w:rPr>
          <w:rFonts w:ascii="Times New Roman" w:hAnsi="Times New Roman" w:cs="Times New Roman"/>
          <w:sz w:val="28"/>
          <w:szCs w:val="28"/>
        </w:rPr>
      </w:pPr>
      <w:r w:rsidRPr="00261F41">
        <w:rPr>
          <w:rFonts w:ascii="Times New Roman" w:hAnsi="Times New Roman" w:cs="Times New Roman"/>
          <w:sz w:val="24"/>
          <w:szCs w:val="24"/>
        </w:rPr>
        <w:tab/>
      </w:r>
      <w:r w:rsidRPr="00261F41">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ведення управління персоналом.</w:t>
      </w:r>
    </w:p>
    <w:p w:rsidR="006332EF" w:rsidRPr="00BE19CB" w:rsidRDefault="006332EF" w:rsidP="00BE19CB">
      <w:pPr>
        <w:spacing w:after="0" w:line="240" w:lineRule="auto"/>
        <w:ind w:firstLine="700"/>
        <w:jc w:val="center"/>
        <w:rPr>
          <w:rFonts w:ascii="Times New Roman" w:hAnsi="Times New Roman" w:cs="Times New Roman"/>
          <w:sz w:val="28"/>
          <w:szCs w:val="28"/>
        </w:rPr>
      </w:pPr>
    </w:p>
    <w:p w:rsidR="00BE19CB" w:rsidRP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sz w:val="28"/>
          <w:szCs w:val="28"/>
        </w:rPr>
        <w:tab/>
      </w:r>
      <w:r w:rsidRPr="00BE19CB">
        <w:rPr>
          <w:rFonts w:ascii="Times New Roman" w:hAnsi="Times New Roman" w:cs="Times New Roman"/>
          <w:b/>
          <w:sz w:val="28"/>
          <w:szCs w:val="28"/>
        </w:rPr>
        <w:t>Підвищення кваліфікації працівників</w:t>
      </w:r>
    </w:p>
    <w:p w:rsidR="00BE19CB" w:rsidRP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органів виконавчої влади та місцевого самоврядування</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Pr="00BE19CB" w:rsidRDefault="00BE19CB" w:rsidP="00BE19CB">
      <w:pPr>
        <w:spacing w:after="0" w:line="240" w:lineRule="auto"/>
        <w:ind w:firstLine="720"/>
        <w:jc w:val="both"/>
        <w:rPr>
          <w:rFonts w:ascii="Times New Roman" w:hAnsi="Times New Roman" w:cs="Times New Roman"/>
          <w:sz w:val="28"/>
          <w:szCs w:val="28"/>
        </w:rPr>
      </w:pPr>
      <w:r w:rsidRPr="00BE19CB">
        <w:rPr>
          <w:rFonts w:ascii="Times New Roman" w:hAnsi="Times New Roman" w:cs="Times New Roman"/>
          <w:sz w:val="28"/>
          <w:szCs w:val="28"/>
        </w:rPr>
        <w:t xml:space="preserve">Протягом </w:t>
      </w:r>
      <w:r>
        <w:rPr>
          <w:rFonts w:ascii="Times New Roman" w:hAnsi="Times New Roman" w:cs="Times New Roman"/>
          <w:sz w:val="28"/>
          <w:szCs w:val="28"/>
        </w:rPr>
        <w:t>серпня</w:t>
      </w:r>
      <w:r w:rsidRPr="00BE19CB">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BE19CB" w:rsidRPr="00BE19CB" w:rsidRDefault="00BE19CB" w:rsidP="00BE19CB">
      <w:pPr>
        <w:spacing w:after="0" w:line="240" w:lineRule="auto"/>
        <w:jc w:val="both"/>
        <w:rPr>
          <w:rFonts w:ascii="Times New Roman" w:hAnsi="Times New Roman" w:cs="Times New Roman"/>
          <w:sz w:val="28"/>
          <w:szCs w:val="28"/>
        </w:rPr>
      </w:pPr>
      <w:r w:rsidRPr="00BE19CB">
        <w:rPr>
          <w:rFonts w:ascii="Times New Roman" w:hAnsi="Times New Roman" w:cs="Times New Roman"/>
          <w:sz w:val="28"/>
          <w:szCs w:val="28"/>
        </w:rPr>
        <w:t xml:space="preserve">кваліфікацію підвищили </w:t>
      </w:r>
      <w:r>
        <w:rPr>
          <w:rFonts w:ascii="Times New Roman" w:hAnsi="Times New Roman" w:cs="Times New Roman"/>
          <w:sz w:val="28"/>
          <w:szCs w:val="28"/>
        </w:rPr>
        <w:t>4 державних службовці</w:t>
      </w:r>
      <w:r w:rsidRPr="00BE19CB">
        <w:rPr>
          <w:rFonts w:ascii="Times New Roman" w:hAnsi="Times New Roman" w:cs="Times New Roman"/>
          <w:sz w:val="28"/>
          <w:szCs w:val="28"/>
        </w:rPr>
        <w:t xml:space="preserve"> райдержадміністрації та </w:t>
      </w:r>
      <w:r>
        <w:rPr>
          <w:rFonts w:ascii="Times New Roman" w:hAnsi="Times New Roman" w:cs="Times New Roman"/>
          <w:sz w:val="28"/>
          <w:szCs w:val="28"/>
        </w:rPr>
        <w:t>10</w:t>
      </w:r>
      <w:r w:rsidRPr="00BE19CB">
        <w:rPr>
          <w:rFonts w:ascii="Times New Roman" w:hAnsi="Times New Roman" w:cs="Times New Roman"/>
          <w:sz w:val="28"/>
          <w:szCs w:val="28"/>
        </w:rPr>
        <w:t xml:space="preserve">   посадових осіб органів місцевого самоврядування району.</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Взаємодія з правоохоронними органами та оборонна робота</w:t>
      </w:r>
    </w:p>
    <w:p w:rsidR="002B7531" w:rsidRPr="00BE19CB" w:rsidRDefault="002B7531" w:rsidP="00BE19CB">
      <w:pPr>
        <w:spacing w:after="0" w:line="240" w:lineRule="auto"/>
        <w:jc w:val="center"/>
        <w:rPr>
          <w:rFonts w:ascii="Times New Roman" w:hAnsi="Times New Roman" w:cs="Times New Roman"/>
          <w:b/>
          <w:sz w:val="28"/>
          <w:szCs w:val="28"/>
        </w:rPr>
      </w:pPr>
    </w:p>
    <w:p w:rsidR="002B7531" w:rsidRPr="002B7531" w:rsidRDefault="002B7531" w:rsidP="002B7531">
      <w:pPr>
        <w:spacing w:after="0" w:line="240" w:lineRule="auto"/>
        <w:ind w:right="-1" w:firstLine="709"/>
        <w:jc w:val="both"/>
        <w:rPr>
          <w:rFonts w:ascii="Times New Roman" w:hAnsi="Times New Roman" w:cs="Times New Roman"/>
          <w:bCs/>
          <w:sz w:val="28"/>
          <w:szCs w:val="28"/>
        </w:rPr>
      </w:pPr>
      <w:r w:rsidRPr="002B7531">
        <w:rPr>
          <w:rFonts w:ascii="Times New Roman" w:hAnsi="Times New Roman" w:cs="Times New Roman"/>
          <w:bCs/>
          <w:sz w:val="28"/>
          <w:szCs w:val="28"/>
        </w:rPr>
        <w:t xml:space="preserve">На виконання листа голови облдержадміністрації від 08 лютого 2016 року №786/43/2-16 щодо виконання заходів спільно з Луцьким ОМВК по відбору громадян на військову службу за контрактом було проінформовано відповідний відділ </w:t>
      </w:r>
      <w:r>
        <w:rPr>
          <w:rFonts w:ascii="Times New Roman" w:hAnsi="Times New Roman" w:cs="Times New Roman"/>
          <w:bCs/>
          <w:sz w:val="28"/>
          <w:szCs w:val="28"/>
        </w:rPr>
        <w:t xml:space="preserve">облдержадміністрації </w:t>
      </w:r>
      <w:r w:rsidRPr="002B7531">
        <w:rPr>
          <w:rFonts w:ascii="Times New Roman" w:hAnsi="Times New Roman" w:cs="Times New Roman"/>
          <w:bCs/>
          <w:sz w:val="28"/>
          <w:szCs w:val="28"/>
        </w:rPr>
        <w:t>про результати роботи.</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z w:val="28"/>
          <w:szCs w:val="28"/>
        </w:rPr>
        <w:t xml:space="preserve">З метою виконання вимог керівних документів з питань оборони, розпорядження голови обласної державної адміністрації від 28 грудня           2017 року №678 «Про вирішення в області окремих питань сприяння організації комплектування Збройних сил України у 2018 році», розпорядження голови районної державної адміністрації від 11 січня 2018 року №15 «Про вирішення в районі окремих питань сприяння організації комплектування Збройних сил України у 2018 році»,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2B7531">
        <w:rPr>
          <w:rFonts w:ascii="Times New Roman" w:hAnsi="Times New Roman" w:cs="Times New Roman"/>
          <w:bCs/>
          <w:sz w:val="28"/>
          <w:szCs w:val="28"/>
        </w:rPr>
        <w:t xml:space="preserve">2018 році військовослужбовцями служби за контрактом, </w:t>
      </w:r>
      <w:r w:rsidRPr="002B7531">
        <w:rPr>
          <w:rFonts w:ascii="Times New Roman" w:hAnsi="Times New Roman" w:cs="Times New Roman"/>
          <w:sz w:val="28"/>
          <w:szCs w:val="28"/>
        </w:rPr>
        <w:t xml:space="preserve">з метою виконання конституційного обов’язку кожним громадянином України і виявлення </w:t>
      </w:r>
      <w:r w:rsidRPr="002B7531">
        <w:rPr>
          <w:rFonts w:ascii="Times New Roman" w:hAnsi="Times New Roman" w:cs="Times New Roman"/>
          <w:sz w:val="28"/>
          <w:szCs w:val="28"/>
        </w:rPr>
        <w:lastRenderedPageBreak/>
        <w:t>патріотично налаштованих громадян, спільно з Луцьким об’єднаним міським військовим комісаріатом проведено відповідну роботу.</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napToGrid w:val="0"/>
          <w:spacing w:val="8"/>
          <w:sz w:val="28"/>
          <w:szCs w:val="28"/>
        </w:rPr>
        <w:t xml:space="preserve">На виконання доручення голови облдержадміністрації від 14 серпня  2018 року №5707/17/2-18 щодо рейдових перевірок відповідних операторів ринку харчових продуктів, першим заступником </w:t>
      </w:r>
      <w:r w:rsidRPr="002B7531">
        <w:rPr>
          <w:rFonts w:ascii="Times New Roman" w:hAnsi="Times New Roman" w:cs="Times New Roman"/>
          <w:sz w:val="28"/>
        </w:rPr>
        <w:t>голови</w:t>
      </w:r>
      <w:r>
        <w:rPr>
          <w:rFonts w:ascii="Times New Roman" w:hAnsi="Times New Roman" w:cs="Times New Roman"/>
          <w:sz w:val="28"/>
        </w:rPr>
        <w:t xml:space="preserve"> райдержадміністрації видане</w:t>
      </w:r>
      <w:r w:rsidRPr="002B7531">
        <w:rPr>
          <w:rFonts w:ascii="Times New Roman" w:hAnsi="Times New Roman" w:cs="Times New Roman"/>
          <w:sz w:val="28"/>
        </w:rPr>
        <w:t xml:space="preserve"> відповідне доручення від 27 серпня 2018 року №1670/16/2-18 та проінформовано </w:t>
      </w:r>
      <w:r w:rsidRPr="002B7531">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 (30.08.2018</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№1693/08/2-18)</w:t>
      </w:r>
      <w:r w:rsidRPr="002B7531">
        <w:rPr>
          <w:rFonts w:ascii="Times New Roman" w:hAnsi="Times New Roman" w:cs="Times New Roman"/>
          <w:sz w:val="28"/>
        </w:rPr>
        <w:t>.</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z w:val="28"/>
          <w:szCs w:val="28"/>
        </w:rPr>
        <w:t xml:space="preserve"> </w:t>
      </w:r>
      <w:r w:rsidRPr="002B7531">
        <w:rPr>
          <w:rFonts w:ascii="Times New Roman" w:hAnsi="Times New Roman" w:cs="Times New Roman"/>
          <w:snapToGrid w:val="0"/>
          <w:spacing w:val="8"/>
          <w:sz w:val="28"/>
          <w:szCs w:val="28"/>
        </w:rPr>
        <w:t>Відповідно до листа заступника</w:t>
      </w:r>
      <w:r>
        <w:rPr>
          <w:rFonts w:ascii="Times New Roman" w:hAnsi="Times New Roman" w:cs="Times New Roman"/>
          <w:snapToGrid w:val="0"/>
          <w:spacing w:val="8"/>
          <w:sz w:val="28"/>
          <w:szCs w:val="28"/>
        </w:rPr>
        <w:t xml:space="preserve"> голови облдержадміністрації</w:t>
      </w:r>
      <w:r w:rsidRPr="002B7531">
        <w:rPr>
          <w:rFonts w:ascii="Times New Roman" w:hAnsi="Times New Roman" w:cs="Times New Roman"/>
          <w:snapToGrid w:val="0"/>
          <w:spacing w:val="8"/>
          <w:sz w:val="28"/>
          <w:szCs w:val="28"/>
        </w:rPr>
        <w:t xml:space="preserve"> від 14 серпня 2018 року №5721/44/2-18 щодо розробки документів з питань цивільного захисту, </w:t>
      </w:r>
      <w:r w:rsidRPr="002B7531">
        <w:rPr>
          <w:rFonts w:ascii="Times New Roman" w:hAnsi="Times New Roman" w:cs="Times New Roman"/>
          <w:sz w:val="28"/>
        </w:rPr>
        <w:t xml:space="preserve">проінформовано </w:t>
      </w:r>
      <w:r w:rsidRPr="002B7531">
        <w:rPr>
          <w:rFonts w:ascii="Times New Roman" w:hAnsi="Times New Roman" w:cs="Times New Roman"/>
          <w:snapToGrid w:val="0"/>
          <w:spacing w:val="8"/>
          <w:sz w:val="28"/>
          <w:szCs w:val="28"/>
        </w:rPr>
        <w:t>управління з питань цивільного захисту</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облдержадміністрації</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про</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виконану</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роботу</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(від</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28.08.2018</w:t>
      </w:r>
      <w:r>
        <w:rPr>
          <w:rFonts w:ascii="Times New Roman" w:hAnsi="Times New Roman" w:cs="Times New Roman"/>
          <w:snapToGrid w:val="0"/>
          <w:spacing w:val="8"/>
          <w:sz w:val="28"/>
          <w:szCs w:val="28"/>
        </w:rPr>
        <w:t xml:space="preserve"> </w:t>
      </w:r>
      <w:r w:rsidRPr="002B7531">
        <w:rPr>
          <w:rFonts w:ascii="Times New Roman" w:hAnsi="Times New Roman" w:cs="Times New Roman"/>
          <w:snapToGrid w:val="0"/>
          <w:spacing w:val="8"/>
          <w:sz w:val="28"/>
          <w:szCs w:val="28"/>
        </w:rPr>
        <w:t>№1679/17/2-18)</w:t>
      </w:r>
      <w:r w:rsidRPr="002B7531">
        <w:rPr>
          <w:rFonts w:ascii="Times New Roman" w:hAnsi="Times New Roman" w:cs="Times New Roman"/>
          <w:sz w:val="28"/>
        </w:rPr>
        <w:t>.</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napToGrid w:val="0"/>
          <w:spacing w:val="8"/>
          <w:sz w:val="28"/>
          <w:szCs w:val="28"/>
        </w:rPr>
        <w:t>На виконання листа заступника</w:t>
      </w:r>
      <w:r>
        <w:rPr>
          <w:rFonts w:ascii="Times New Roman" w:hAnsi="Times New Roman" w:cs="Times New Roman"/>
          <w:snapToGrid w:val="0"/>
          <w:spacing w:val="8"/>
          <w:sz w:val="28"/>
          <w:szCs w:val="28"/>
        </w:rPr>
        <w:t xml:space="preserve"> голови облдержадміністрації</w:t>
      </w:r>
      <w:r w:rsidRPr="002B7531">
        <w:rPr>
          <w:rFonts w:ascii="Times New Roman" w:hAnsi="Times New Roman" w:cs="Times New Roman"/>
          <w:snapToGrid w:val="0"/>
          <w:spacing w:val="8"/>
          <w:sz w:val="28"/>
          <w:szCs w:val="28"/>
        </w:rPr>
        <w:t xml:space="preserve"> від 10 серпня  2018 року №5628/43/2-18 про виконання заходів щодо запобігання виникненню пожеж, </w:t>
      </w:r>
      <w:r w:rsidRPr="002B7531">
        <w:rPr>
          <w:rFonts w:ascii="Times New Roman" w:hAnsi="Times New Roman" w:cs="Times New Roman"/>
          <w:sz w:val="28"/>
        </w:rPr>
        <w:t>голов</w:t>
      </w:r>
      <w:r>
        <w:rPr>
          <w:rFonts w:ascii="Times New Roman" w:hAnsi="Times New Roman" w:cs="Times New Roman"/>
          <w:sz w:val="28"/>
        </w:rPr>
        <w:t>ою райдержадміністрації видане</w:t>
      </w:r>
      <w:r w:rsidRPr="002B7531">
        <w:rPr>
          <w:rFonts w:ascii="Times New Roman" w:hAnsi="Times New Roman" w:cs="Times New Roman"/>
          <w:sz w:val="28"/>
        </w:rPr>
        <w:t xml:space="preserve"> відповідне розпорядження від 15 червня 2018 року №368 «Про забезпечення охорони врожаю зернових культур та грубих кормів від пожеж в районі у 2018 році» та проінформовано </w:t>
      </w:r>
      <w:r w:rsidRPr="002B7531">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 (від 13.08.2018№1596/17/2-18)</w:t>
      </w:r>
      <w:r w:rsidRPr="002B7531">
        <w:rPr>
          <w:rFonts w:ascii="Times New Roman" w:hAnsi="Times New Roman" w:cs="Times New Roman"/>
          <w:sz w:val="28"/>
        </w:rPr>
        <w:t>.</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napToGrid w:val="0"/>
          <w:spacing w:val="8"/>
          <w:sz w:val="28"/>
          <w:szCs w:val="28"/>
        </w:rPr>
        <w:t xml:space="preserve">На виконання доручення голови облдержадміністрації від 10 травня  2018 року №2970/17/2-18 про спільні рейдові обстеження, </w:t>
      </w:r>
      <w:r w:rsidRPr="002B7531">
        <w:rPr>
          <w:rFonts w:ascii="Times New Roman" w:hAnsi="Times New Roman" w:cs="Times New Roman"/>
          <w:sz w:val="28"/>
        </w:rPr>
        <w:t>голов</w:t>
      </w:r>
      <w:r>
        <w:rPr>
          <w:rFonts w:ascii="Times New Roman" w:hAnsi="Times New Roman" w:cs="Times New Roman"/>
          <w:sz w:val="28"/>
        </w:rPr>
        <w:t>ою райдержадміністрації видане</w:t>
      </w:r>
      <w:r w:rsidRPr="002B7531">
        <w:rPr>
          <w:rFonts w:ascii="Times New Roman" w:hAnsi="Times New Roman" w:cs="Times New Roman"/>
          <w:sz w:val="28"/>
        </w:rPr>
        <w:t xml:space="preserve"> відповідне доручення від 16 травня 2018 року №976/16/2-18 та проінформовано </w:t>
      </w:r>
      <w:r w:rsidRPr="002B7531">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2B7531">
        <w:rPr>
          <w:rFonts w:ascii="Times New Roman" w:hAnsi="Times New Roman" w:cs="Times New Roman"/>
          <w:sz w:val="28"/>
        </w:rPr>
        <w:t>.</w:t>
      </w:r>
    </w:p>
    <w:p w:rsidR="002B7531" w:rsidRPr="002B7531" w:rsidRDefault="002B7531" w:rsidP="002B7531">
      <w:pPr>
        <w:spacing w:after="0" w:line="240" w:lineRule="auto"/>
        <w:ind w:firstLine="709"/>
        <w:jc w:val="both"/>
        <w:rPr>
          <w:rFonts w:ascii="Times New Roman" w:hAnsi="Times New Roman" w:cs="Times New Roman"/>
          <w:snapToGrid w:val="0"/>
          <w:spacing w:val="8"/>
          <w:sz w:val="28"/>
          <w:szCs w:val="28"/>
        </w:rPr>
      </w:pPr>
      <w:r w:rsidRPr="002B7531">
        <w:rPr>
          <w:rFonts w:ascii="Times New Roman" w:hAnsi="Times New Roman" w:cs="Times New Roman"/>
          <w:snapToGrid w:val="0"/>
          <w:spacing w:val="8"/>
          <w:sz w:val="28"/>
          <w:szCs w:val="28"/>
        </w:rPr>
        <w:t>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w:t>
      </w:r>
      <w:r>
        <w:rPr>
          <w:rFonts w:ascii="Times New Roman" w:hAnsi="Times New Roman" w:cs="Times New Roman"/>
          <w:snapToGrid w:val="0"/>
          <w:spacing w:val="8"/>
          <w:sz w:val="28"/>
          <w:szCs w:val="28"/>
        </w:rPr>
        <w:t>ою райдержадміністрації видане</w:t>
      </w:r>
      <w:r w:rsidRPr="002B7531">
        <w:rPr>
          <w:rFonts w:ascii="Times New Roman" w:hAnsi="Times New Roman" w:cs="Times New Roman"/>
          <w:snapToGrid w:val="0"/>
          <w:spacing w:val="8"/>
          <w:sz w:val="28"/>
          <w:szCs w:val="28"/>
        </w:rPr>
        <w:t xml:space="preserve">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w:t>
      </w:r>
    </w:p>
    <w:p w:rsidR="002B7531" w:rsidRPr="002B7531" w:rsidRDefault="002B7531" w:rsidP="002B7531">
      <w:pPr>
        <w:shd w:val="clear" w:color="auto" w:fill="FFFFFF"/>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z w:val="28"/>
          <w:szCs w:val="28"/>
        </w:rPr>
        <w:t>Підготовлено матеріали та проведено районну комісію ТЕБ та НС під головуванням першого заступника голови райдержадміністрації (Протокол №7 від 27.08.2018).</w:t>
      </w:r>
    </w:p>
    <w:p w:rsidR="002B7531" w:rsidRPr="002B7531" w:rsidRDefault="002B7531" w:rsidP="002B7531">
      <w:pPr>
        <w:spacing w:after="0" w:line="240" w:lineRule="auto"/>
        <w:ind w:firstLine="709"/>
        <w:jc w:val="both"/>
        <w:rPr>
          <w:rFonts w:ascii="Times New Roman" w:hAnsi="Times New Roman" w:cs="Times New Roman"/>
          <w:sz w:val="28"/>
          <w:szCs w:val="28"/>
        </w:rPr>
      </w:pPr>
      <w:r w:rsidRPr="002B7531">
        <w:rPr>
          <w:rFonts w:ascii="Times New Roman" w:hAnsi="Times New Roman" w:cs="Times New Roman"/>
          <w:sz w:val="28"/>
          <w:szCs w:val="28"/>
        </w:rPr>
        <w:t xml:space="preserve">31 серпня 2018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BE19CB" w:rsidRPr="00BE19CB" w:rsidRDefault="00BE19CB" w:rsidP="002B7531">
      <w:pPr>
        <w:spacing w:after="0" w:line="240" w:lineRule="auto"/>
        <w:ind w:firstLine="709"/>
        <w:jc w:val="both"/>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Робота із зверненнями громадян</w:t>
      </w:r>
    </w:p>
    <w:p w:rsidR="000B0B82" w:rsidRPr="00BE19CB" w:rsidRDefault="000B0B82" w:rsidP="00BE19CB">
      <w:pPr>
        <w:spacing w:after="0" w:line="240" w:lineRule="auto"/>
        <w:jc w:val="center"/>
        <w:rPr>
          <w:rFonts w:ascii="Times New Roman" w:hAnsi="Times New Roman" w:cs="Times New Roman"/>
          <w:b/>
          <w:sz w:val="28"/>
          <w:szCs w:val="28"/>
        </w:rPr>
      </w:pPr>
    </w:p>
    <w:p w:rsidR="000B0B82" w:rsidRPr="00681778" w:rsidRDefault="000B0B82" w:rsidP="000B0B82">
      <w:pPr>
        <w:spacing w:after="0" w:line="240" w:lineRule="auto"/>
        <w:ind w:firstLine="708"/>
        <w:jc w:val="both"/>
        <w:rPr>
          <w:rFonts w:ascii="Times New Roman" w:hAnsi="Times New Roman"/>
          <w:color w:val="000000" w:themeColor="text1"/>
          <w:sz w:val="28"/>
          <w:szCs w:val="28"/>
        </w:rPr>
      </w:pPr>
      <w:r w:rsidRPr="00681778">
        <w:rPr>
          <w:rFonts w:ascii="Times New Roman" w:hAnsi="Times New Roman"/>
          <w:color w:val="000000" w:themeColor="text1"/>
          <w:sz w:val="28"/>
          <w:szCs w:val="28"/>
        </w:rPr>
        <w:t>До районної державної адміністрації у серпні 2018 року надійшло                     42 звернення громадян, що на 2 менше ніж у серпні 2017 року. Усі звернення письмові.</w:t>
      </w:r>
    </w:p>
    <w:p w:rsidR="000B0B82" w:rsidRPr="00681778" w:rsidRDefault="000B0B82" w:rsidP="000B0B82">
      <w:pPr>
        <w:spacing w:after="0" w:line="240" w:lineRule="auto"/>
        <w:ind w:firstLine="708"/>
        <w:jc w:val="both"/>
        <w:rPr>
          <w:rFonts w:ascii="Times New Roman" w:hAnsi="Times New Roman"/>
          <w:color w:val="000000" w:themeColor="text1"/>
          <w:sz w:val="28"/>
          <w:szCs w:val="28"/>
        </w:rPr>
      </w:pPr>
      <w:r w:rsidRPr="00681778">
        <w:rPr>
          <w:rFonts w:ascii="Times New Roman" w:hAnsi="Times New Roman"/>
          <w:color w:val="000000" w:themeColor="text1"/>
          <w:sz w:val="28"/>
          <w:szCs w:val="28"/>
        </w:rPr>
        <w:lastRenderedPageBreak/>
        <w:t>Через вищестоящі органи виконавчої влади надійшло на вирішення до районної державної адміністрації 6 звернень (у серпні 2017 року таких звернень  надійшло 15). В тому числі, на «урядову гарячу лінію» звернулось 3 громадян.</w:t>
      </w:r>
    </w:p>
    <w:p w:rsidR="000B0B82" w:rsidRDefault="000B0B82" w:rsidP="000B0B8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81778">
        <w:rPr>
          <w:rFonts w:ascii="Times New Roman" w:hAnsi="Times New Roman"/>
          <w:color w:val="000000" w:themeColor="text1"/>
          <w:sz w:val="28"/>
          <w:szCs w:val="28"/>
        </w:rPr>
        <w:t>Протягом серпня 2018 року до райдержадміністрації надійшло 3 повторних звернення (у серпні 2017 року надійшло 8 повторних звернень).</w:t>
      </w:r>
    </w:p>
    <w:p w:rsidR="00261F41" w:rsidRDefault="000B0B82" w:rsidP="002B7531">
      <w:pPr>
        <w:autoSpaceDE w:val="0"/>
        <w:autoSpaceDN w:val="0"/>
        <w:adjustRightInd w:val="0"/>
        <w:spacing w:after="0" w:line="240" w:lineRule="auto"/>
        <w:ind w:firstLine="708"/>
        <w:jc w:val="both"/>
        <w:rPr>
          <w:color w:val="000000" w:themeColor="text1"/>
          <w:sz w:val="28"/>
          <w:szCs w:val="28"/>
        </w:rPr>
      </w:pPr>
      <w:r w:rsidRPr="00681778">
        <w:rPr>
          <w:rFonts w:ascii="Times New Roman" w:hAnsi="Times New Roman"/>
          <w:color w:val="000000" w:themeColor="text1"/>
          <w:sz w:val="28"/>
          <w:szCs w:val="28"/>
        </w:rPr>
        <w:t>Всього до райдержадміністрації звернулося 42 громадян, що на 7 менше   відповідного періоду 2017 року. У своїх зверненнях громадянами порушено 42 питання різноманітного характеру.</w:t>
      </w:r>
      <w:r w:rsidRPr="00681778">
        <w:rPr>
          <w:rFonts w:ascii="Times New Roman" w:hAnsi="Times New Roman"/>
          <w:i/>
          <w:color w:val="000000" w:themeColor="text1"/>
          <w:sz w:val="28"/>
          <w:szCs w:val="28"/>
        </w:rPr>
        <w:t xml:space="preserve"> </w:t>
      </w:r>
      <w:r w:rsidRPr="00681778">
        <w:rPr>
          <w:rFonts w:ascii="Times New Roman" w:hAnsi="Times New Roman"/>
          <w:color w:val="000000" w:themeColor="text1"/>
          <w:sz w:val="28"/>
          <w:szCs w:val="28"/>
        </w:rPr>
        <w:t>Найбільше  звернень надійшло  з питань  оформлення документів на земельні ділянки (30).</w:t>
      </w:r>
    </w:p>
    <w:p w:rsidR="000B0B82" w:rsidRPr="000B0B82" w:rsidRDefault="000B0B82" w:rsidP="000B0B82">
      <w:pPr>
        <w:pStyle w:val="2"/>
        <w:spacing w:after="0" w:line="240" w:lineRule="auto"/>
        <w:ind w:firstLine="708"/>
        <w:jc w:val="both"/>
        <w:rPr>
          <w:color w:val="000000" w:themeColor="text1"/>
          <w:sz w:val="28"/>
          <w:szCs w:val="28"/>
          <w:lang w:val="uk-UA"/>
        </w:rPr>
      </w:pPr>
      <w:r w:rsidRPr="000B0B82">
        <w:rPr>
          <w:color w:val="000000" w:themeColor="text1"/>
          <w:sz w:val="28"/>
          <w:szCs w:val="28"/>
          <w:lang w:val="uk-UA"/>
        </w:rPr>
        <w:t>Найбільше звертались громадяни, які проживають на території Боратинської (3), Княгининівської (3), Чаруківської (19) сільських та Торчинської (5) селищної рад.</w:t>
      </w:r>
    </w:p>
    <w:p w:rsidR="000B0B82" w:rsidRPr="00681778" w:rsidRDefault="000B0B82" w:rsidP="000B0B82">
      <w:pPr>
        <w:pStyle w:val="a7"/>
        <w:shd w:val="clear" w:color="auto" w:fill="FFFFFF"/>
        <w:ind w:firstLine="708"/>
        <w:jc w:val="both"/>
        <w:rPr>
          <w:color w:val="000000" w:themeColor="text1"/>
          <w:sz w:val="28"/>
          <w:szCs w:val="28"/>
        </w:rPr>
      </w:pPr>
      <w:r w:rsidRPr="00681778">
        <w:rPr>
          <w:color w:val="000000" w:themeColor="text1"/>
          <w:sz w:val="28"/>
          <w:szCs w:val="28"/>
        </w:rPr>
        <w:t>Відповідно до графіку перевірок сільських та селищної рад з питань роботи із розгляду звер</w:t>
      </w:r>
      <w:r w:rsidR="0063147B">
        <w:rPr>
          <w:color w:val="000000" w:themeColor="text1"/>
          <w:sz w:val="28"/>
          <w:szCs w:val="28"/>
        </w:rPr>
        <w:t>нень громадян у серпні 2018 року</w:t>
      </w:r>
      <w:r w:rsidRPr="00681778">
        <w:rPr>
          <w:color w:val="000000" w:themeColor="text1"/>
          <w:sz w:val="28"/>
          <w:szCs w:val="28"/>
        </w:rPr>
        <w:t xml:space="preserve"> вивчено стан справ у 3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0B0B82" w:rsidRPr="00681778" w:rsidRDefault="000B0B82" w:rsidP="000B0B82">
      <w:pPr>
        <w:pStyle w:val="a7"/>
        <w:shd w:val="clear" w:color="auto" w:fill="FFFFFF"/>
        <w:spacing w:line="142" w:lineRule="atLeast"/>
        <w:ind w:firstLine="708"/>
        <w:jc w:val="both"/>
        <w:rPr>
          <w:color w:val="000000" w:themeColor="text1"/>
          <w:sz w:val="28"/>
          <w:szCs w:val="28"/>
        </w:rPr>
      </w:pPr>
      <w:r w:rsidRPr="00681778">
        <w:rPr>
          <w:color w:val="000000" w:themeColor="text1"/>
          <w:sz w:val="28"/>
          <w:szCs w:val="28"/>
        </w:rPr>
        <w:t>Керівництвом райдержадміністрації відповідно до затвердженого графіка  у серпні 2018 року проведено 6 виїзних прийомів громадян за місцем проживання у</w:t>
      </w:r>
      <w:r w:rsidRPr="00681778">
        <w:rPr>
          <w:b/>
          <w:bCs/>
          <w:color w:val="000000" w:themeColor="text1"/>
          <w:sz w:val="28"/>
          <w:szCs w:val="28"/>
        </w:rPr>
        <w:t xml:space="preserve"> </w:t>
      </w:r>
      <w:r w:rsidRPr="00681778">
        <w:rPr>
          <w:bCs/>
          <w:color w:val="000000" w:themeColor="text1"/>
          <w:sz w:val="28"/>
          <w:szCs w:val="28"/>
        </w:rPr>
        <w:t xml:space="preserve">Воютинській, Гіркополонківській, Піддубцівській, Романівській,  Чаруківській та Городищенській </w:t>
      </w:r>
      <w:r w:rsidRPr="00681778">
        <w:rPr>
          <w:color w:val="000000" w:themeColor="text1"/>
          <w:sz w:val="28"/>
          <w:szCs w:val="28"/>
        </w:rPr>
        <w:t>сільських радах.</w:t>
      </w:r>
    </w:p>
    <w:p w:rsidR="000B0B82" w:rsidRPr="00681778" w:rsidRDefault="000B0B82" w:rsidP="000B0B82">
      <w:pPr>
        <w:pStyle w:val="a7"/>
        <w:shd w:val="clear" w:color="auto" w:fill="FFFFFF"/>
        <w:ind w:firstLine="708"/>
        <w:jc w:val="both"/>
        <w:rPr>
          <w:color w:val="000000" w:themeColor="text1"/>
          <w:sz w:val="28"/>
          <w:szCs w:val="28"/>
        </w:rPr>
      </w:pPr>
      <w:r w:rsidRPr="00681778">
        <w:rPr>
          <w:color w:val="000000" w:themeColor="text1"/>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BE19CB" w:rsidRPr="00BE19CB" w:rsidRDefault="00BE19CB" w:rsidP="00BE19CB">
      <w:pPr>
        <w:spacing w:after="0" w:line="240" w:lineRule="auto"/>
        <w:jc w:val="center"/>
        <w:rPr>
          <w:rFonts w:ascii="Times New Roman" w:hAnsi="Times New Roman" w:cs="Times New Roman"/>
          <w:b/>
          <w:sz w:val="28"/>
          <w:szCs w:val="28"/>
        </w:rPr>
      </w:pPr>
    </w:p>
    <w:p w:rsidR="006332EF" w:rsidRDefault="00BE19CB" w:rsidP="006332EF">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Правове забезпечення діяльності</w:t>
      </w:r>
    </w:p>
    <w:p w:rsidR="006332EF" w:rsidRDefault="006332EF" w:rsidP="006332EF">
      <w:pPr>
        <w:spacing w:after="0" w:line="240" w:lineRule="auto"/>
        <w:jc w:val="center"/>
        <w:rPr>
          <w:rFonts w:ascii="Times New Roman" w:hAnsi="Times New Roman" w:cs="Times New Roman"/>
          <w:b/>
          <w:sz w:val="28"/>
          <w:szCs w:val="28"/>
        </w:rPr>
      </w:pPr>
    </w:p>
    <w:p w:rsidR="006332EF" w:rsidRDefault="006332EF" w:rsidP="006332E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серпня</w:t>
      </w:r>
      <w:bookmarkStart w:id="0" w:name="_GoBack"/>
      <w:bookmarkEnd w:id="0"/>
      <w:r>
        <w:rPr>
          <w:rFonts w:ascii="Times New Roman" w:hAnsi="Times New Roman"/>
          <w:color w:val="000000"/>
          <w:sz w:val="28"/>
          <w:szCs w:val="28"/>
          <w:shd w:val="clear" w:color="auto" w:fill="FFFFFF"/>
        </w:rPr>
        <w:t xml:space="preserve"> ю</w:t>
      </w:r>
      <w:r>
        <w:rPr>
          <w:rFonts w:ascii="Times New Roman" w:hAnsi="Times New Roman"/>
          <w:sz w:val="28"/>
          <w:szCs w:val="28"/>
        </w:rPr>
        <w:t>ридичним</w:t>
      </w:r>
      <w:r w:rsidRPr="00AE083A">
        <w:rPr>
          <w:rFonts w:ascii="Times New Roman" w:hAnsi="Times New Roman"/>
          <w:sz w:val="28"/>
          <w:szCs w:val="28"/>
        </w:rPr>
        <w:t xml:space="preserve"> секто</w:t>
      </w:r>
      <w:r>
        <w:rPr>
          <w:rFonts w:ascii="Times New Roman" w:hAnsi="Times New Roman"/>
          <w:sz w:val="28"/>
          <w:szCs w:val="28"/>
        </w:rPr>
        <w:t>ром</w:t>
      </w:r>
      <w:r w:rsidRPr="00AE083A">
        <w:rPr>
          <w:rFonts w:ascii="Times New Roman" w:hAnsi="Times New Roman"/>
          <w:sz w:val="28"/>
          <w:szCs w:val="28"/>
        </w:rPr>
        <w:t xml:space="preserve"> райдержадміністрації</w:t>
      </w:r>
      <w:r>
        <w:rPr>
          <w:rFonts w:ascii="Times New Roman" w:hAnsi="Times New Roman"/>
          <w:sz w:val="28"/>
          <w:szCs w:val="28"/>
        </w:rPr>
        <w:t xml:space="preserve"> </w:t>
      </w:r>
      <w:r w:rsidRPr="00AE083A">
        <w:rPr>
          <w:rFonts w:ascii="Times New Roman" w:hAnsi="Times New Roman"/>
          <w:color w:val="000000"/>
          <w:sz w:val="28"/>
          <w:szCs w:val="28"/>
          <w:shd w:val="clear" w:color="auto" w:fill="FFFFFF"/>
        </w:rPr>
        <w:t>пр</w:t>
      </w:r>
      <w:r>
        <w:rPr>
          <w:rFonts w:ascii="Times New Roman" w:hAnsi="Times New Roman"/>
          <w:color w:val="000000"/>
          <w:sz w:val="28"/>
          <w:szCs w:val="28"/>
          <w:shd w:val="clear" w:color="auto" w:fill="FFFFFF"/>
        </w:rPr>
        <w:t>оведено правову експертизу 83 розпоряджень</w:t>
      </w:r>
      <w:r w:rsidRPr="00AE083A">
        <w:rPr>
          <w:rFonts w:ascii="Times New Roman" w:hAnsi="Times New Roman"/>
          <w:color w:val="000000"/>
          <w:sz w:val="28"/>
          <w:szCs w:val="28"/>
          <w:shd w:val="clear" w:color="auto" w:fill="FFFFFF"/>
        </w:rPr>
        <w:t xml:space="preserve"> голови районної державної адміністрації.</w:t>
      </w:r>
    </w:p>
    <w:p w:rsidR="006332EF" w:rsidRDefault="006332EF" w:rsidP="006332EF">
      <w:pPr>
        <w:spacing w:after="0" w:line="240" w:lineRule="auto"/>
        <w:ind w:firstLine="709"/>
        <w:jc w:val="both"/>
        <w:rPr>
          <w:rFonts w:ascii="Times New Roman" w:hAnsi="Times New Roman"/>
          <w:color w:val="000000"/>
          <w:sz w:val="28"/>
          <w:szCs w:val="28"/>
          <w:shd w:val="clear" w:color="auto" w:fill="FFFFFF"/>
        </w:rPr>
      </w:pPr>
      <w:r w:rsidRPr="00AE083A">
        <w:rPr>
          <w:rFonts w:ascii="Times New Roman" w:hAnsi="Times New Roman"/>
          <w:color w:val="000000"/>
          <w:sz w:val="28"/>
          <w:szCs w:val="28"/>
          <w:shd w:val="clear" w:color="auto" w:fill="FFFFFF"/>
        </w:rPr>
        <w:t xml:space="preserve">У робочому порядку надавались </w:t>
      </w:r>
      <w:r>
        <w:rPr>
          <w:rFonts w:ascii="Times New Roman" w:hAnsi="Times New Roman"/>
          <w:color w:val="000000"/>
          <w:sz w:val="28"/>
          <w:szCs w:val="28"/>
          <w:shd w:val="clear" w:color="auto" w:fill="FFFFFF"/>
        </w:rPr>
        <w:t xml:space="preserve">юридичні </w:t>
      </w:r>
      <w:r w:rsidRPr="00AE083A">
        <w:rPr>
          <w:rFonts w:ascii="Times New Roman" w:hAnsi="Times New Roman"/>
          <w:color w:val="000000"/>
          <w:sz w:val="28"/>
          <w:szCs w:val="28"/>
          <w:shd w:val="clear" w:color="auto" w:fill="FFFFFF"/>
        </w:rPr>
        <w:t xml:space="preserve">консультації </w:t>
      </w:r>
      <w:r w:rsidRPr="008057F4">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sidRPr="00AE083A">
        <w:rPr>
          <w:rFonts w:ascii="Times New Roman" w:hAnsi="Times New Roman"/>
          <w:color w:val="000000"/>
          <w:sz w:val="28"/>
          <w:szCs w:val="28"/>
          <w:shd w:val="clear" w:color="auto" w:fill="FFFFFF"/>
        </w:rPr>
        <w:t xml:space="preserve">застосування та дотримання </w:t>
      </w:r>
      <w:r>
        <w:rPr>
          <w:rFonts w:ascii="Times New Roman" w:hAnsi="Times New Roman"/>
          <w:color w:val="000000"/>
          <w:sz w:val="28"/>
          <w:szCs w:val="28"/>
          <w:shd w:val="clear" w:color="auto" w:fill="FFFFFF"/>
        </w:rPr>
        <w:t xml:space="preserve">норм </w:t>
      </w:r>
      <w:r w:rsidRPr="00AE083A">
        <w:rPr>
          <w:rFonts w:ascii="Times New Roman" w:hAnsi="Times New Roman"/>
          <w:color w:val="000000"/>
          <w:sz w:val="28"/>
          <w:szCs w:val="28"/>
          <w:shd w:val="clear" w:color="auto" w:fill="FFFFFF"/>
        </w:rPr>
        <w:t>чинного законодавства</w:t>
      </w:r>
      <w:r>
        <w:rPr>
          <w:rFonts w:ascii="Times New Roman" w:hAnsi="Times New Roman"/>
          <w:color w:val="000000"/>
          <w:sz w:val="28"/>
          <w:szCs w:val="28"/>
          <w:shd w:val="clear" w:color="auto" w:fill="FFFFFF"/>
        </w:rPr>
        <w:t xml:space="preserve"> під час виконання покладених на них завдань і функціональних обов’язків.</w:t>
      </w:r>
    </w:p>
    <w:p w:rsidR="006332EF" w:rsidRPr="005D2865" w:rsidRDefault="006332EF" w:rsidP="006332EF">
      <w:pPr>
        <w:spacing w:after="0" w:line="240" w:lineRule="auto"/>
        <w:ind w:firstLine="709"/>
        <w:jc w:val="both"/>
        <w:rPr>
          <w:rFonts w:ascii="Times New Roman" w:hAnsi="Times New Roman"/>
          <w:bCs/>
          <w:color w:val="000000"/>
          <w:sz w:val="28"/>
          <w:szCs w:val="28"/>
          <w:shd w:val="clear" w:color="auto" w:fill="FFFFFF"/>
        </w:rPr>
      </w:pPr>
      <w:r w:rsidRPr="005D2865">
        <w:rPr>
          <w:rFonts w:ascii="Times New Roman" w:hAnsi="Times New Roman"/>
          <w:color w:val="000000"/>
          <w:sz w:val="28"/>
          <w:szCs w:val="28"/>
          <w:shd w:val="clear" w:color="auto" w:fill="FFFFFF"/>
        </w:rPr>
        <w:t xml:space="preserve">Протягом звітного місяця було </w:t>
      </w:r>
      <w:r w:rsidRPr="005D2865">
        <w:rPr>
          <w:rFonts w:ascii="Times New Roman" w:hAnsi="Times New Roman"/>
          <w:bCs/>
          <w:color w:val="000000"/>
          <w:sz w:val="28"/>
          <w:szCs w:val="28"/>
          <w:shd w:val="clear" w:color="auto" w:fill="FFFFFF"/>
        </w:rPr>
        <w:t xml:space="preserve">здійснено представництво інтересів райдержадміністрації </w:t>
      </w:r>
      <w:r>
        <w:rPr>
          <w:rFonts w:ascii="Times New Roman" w:hAnsi="Times New Roman"/>
          <w:bCs/>
          <w:color w:val="000000"/>
          <w:sz w:val="28"/>
          <w:szCs w:val="28"/>
          <w:shd w:val="clear" w:color="auto" w:fill="FFFFFF"/>
        </w:rPr>
        <w:t>в одній судовій справі</w:t>
      </w:r>
      <w:r w:rsidRPr="005D2865">
        <w:rPr>
          <w:rFonts w:ascii="Times New Roman" w:hAnsi="Times New Roman"/>
          <w:bCs/>
          <w:color w:val="000000"/>
          <w:sz w:val="28"/>
          <w:szCs w:val="28"/>
          <w:shd w:val="clear" w:color="auto" w:fill="FFFFFF"/>
        </w:rPr>
        <w:t>.</w:t>
      </w:r>
    </w:p>
    <w:p w:rsidR="006332EF" w:rsidRPr="005D2865" w:rsidRDefault="006332EF" w:rsidP="006332EF">
      <w:pPr>
        <w:spacing w:after="0" w:line="240" w:lineRule="auto"/>
        <w:ind w:firstLine="709"/>
        <w:jc w:val="both"/>
        <w:rPr>
          <w:rFonts w:ascii="Times New Roman" w:hAnsi="Times New Roman"/>
          <w:color w:val="000000"/>
          <w:sz w:val="28"/>
          <w:szCs w:val="28"/>
          <w:shd w:val="clear" w:color="auto" w:fill="FFFFFF"/>
        </w:rPr>
      </w:pPr>
      <w:r w:rsidRPr="005D2865">
        <w:rPr>
          <w:rFonts w:ascii="Times New Roman" w:hAnsi="Times New Roman"/>
          <w:color w:val="000000"/>
          <w:sz w:val="28"/>
          <w:szCs w:val="28"/>
          <w:shd w:val="clear" w:color="auto" w:fill="FFFFFF"/>
        </w:rPr>
        <w:t xml:space="preserve">Підготовлено відповідь на 1 </w:t>
      </w:r>
      <w:r>
        <w:rPr>
          <w:rFonts w:ascii="Times New Roman" w:hAnsi="Times New Roman"/>
          <w:color w:val="000000"/>
          <w:sz w:val="28"/>
          <w:szCs w:val="28"/>
          <w:shd w:val="clear" w:color="auto" w:fill="FFFFFF"/>
        </w:rPr>
        <w:t>адвокатський</w:t>
      </w:r>
      <w:r w:rsidRPr="005D2865">
        <w:rPr>
          <w:rFonts w:ascii="Times New Roman" w:hAnsi="Times New Roman"/>
          <w:color w:val="000000"/>
          <w:sz w:val="28"/>
          <w:szCs w:val="28"/>
          <w:shd w:val="clear" w:color="auto" w:fill="FFFFFF"/>
        </w:rPr>
        <w:t xml:space="preserve"> запит. </w:t>
      </w:r>
    </w:p>
    <w:p w:rsidR="006332EF" w:rsidRPr="005D2865" w:rsidRDefault="006332EF" w:rsidP="006332E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відповідь на 2</w:t>
      </w:r>
      <w:r w:rsidRPr="005D2865">
        <w:rPr>
          <w:rFonts w:ascii="Times New Roman" w:hAnsi="Times New Roman"/>
          <w:color w:val="000000"/>
          <w:sz w:val="28"/>
          <w:szCs w:val="28"/>
          <w:shd w:val="clear" w:color="auto" w:fill="FFFFFF"/>
        </w:rPr>
        <w:t xml:space="preserve"> запити щодо надання публічної інформації.</w:t>
      </w:r>
    </w:p>
    <w:p w:rsidR="006332EF" w:rsidRDefault="006332EF" w:rsidP="006332E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6</w:t>
      </w:r>
      <w:r w:rsidRPr="005D2865">
        <w:rPr>
          <w:rFonts w:ascii="Times New Roman" w:hAnsi="Times New Roman"/>
          <w:color w:val="000000"/>
          <w:sz w:val="28"/>
          <w:szCs w:val="28"/>
          <w:shd w:val="clear" w:color="auto" w:fill="FFFFFF"/>
        </w:rPr>
        <w:t xml:space="preserve"> звернень громадян щодо реалізації своїх прав та законних інтересів відповідно до Закону України «Про звернення громадян».</w:t>
      </w:r>
    </w:p>
    <w:p w:rsidR="006332EF" w:rsidRDefault="006332EF" w:rsidP="006332EF">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4 громадянам, щодо земельних питань.</w:t>
      </w:r>
    </w:p>
    <w:p w:rsidR="006332EF" w:rsidRDefault="006332EF" w:rsidP="006332EF">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6332EF" w:rsidRPr="00AE083A" w:rsidRDefault="006332EF" w:rsidP="006332EF">
      <w:pPr>
        <w:pStyle w:val="a7"/>
        <w:shd w:val="clear" w:color="auto" w:fill="FFFFFF"/>
        <w:ind w:firstLine="709"/>
        <w:jc w:val="both"/>
        <w:rPr>
          <w:color w:val="000000"/>
          <w:sz w:val="28"/>
          <w:szCs w:val="28"/>
        </w:rPr>
      </w:pPr>
      <w:r>
        <w:rPr>
          <w:color w:val="000000"/>
          <w:sz w:val="28"/>
          <w:szCs w:val="28"/>
          <w:shd w:val="clear" w:color="auto" w:fill="FFFFFF"/>
        </w:rPr>
        <w:lastRenderedPageBreak/>
        <w:t>Завідувачем ю</w:t>
      </w:r>
      <w:r>
        <w:rPr>
          <w:sz w:val="28"/>
          <w:szCs w:val="28"/>
        </w:rPr>
        <w:t>ридичного</w:t>
      </w:r>
      <w:r w:rsidRPr="00AE083A">
        <w:rPr>
          <w:sz w:val="28"/>
          <w:szCs w:val="28"/>
        </w:rPr>
        <w:t xml:space="preserve"> секто</w:t>
      </w:r>
      <w:r>
        <w:rPr>
          <w:sz w:val="28"/>
          <w:szCs w:val="28"/>
        </w:rPr>
        <w:t>ру</w:t>
      </w:r>
      <w:r w:rsidRPr="00AE083A">
        <w:rPr>
          <w:sz w:val="28"/>
          <w:szCs w:val="28"/>
        </w:rPr>
        <w:t xml:space="preserve"> райдержадміністрації</w:t>
      </w:r>
      <w:r w:rsidRPr="00AE083A">
        <w:rPr>
          <w:color w:val="000000"/>
          <w:sz w:val="28"/>
          <w:szCs w:val="28"/>
        </w:rPr>
        <w:t xml:space="preserve"> відповідн</w:t>
      </w:r>
      <w:r>
        <w:rPr>
          <w:color w:val="000000"/>
          <w:sz w:val="28"/>
          <w:szCs w:val="28"/>
        </w:rPr>
        <w:t>о до Закону України «</w:t>
      </w:r>
      <w:r w:rsidRPr="00AE083A">
        <w:rPr>
          <w:color w:val="000000"/>
          <w:sz w:val="28"/>
          <w:szCs w:val="28"/>
        </w:rPr>
        <w:t>Про безоплатну правову допомогу</w:t>
      </w:r>
      <w:r>
        <w:rPr>
          <w:color w:val="000000"/>
          <w:sz w:val="28"/>
          <w:szCs w:val="28"/>
        </w:rPr>
        <w:t>»</w:t>
      </w:r>
      <w:r w:rsidRPr="00AE083A">
        <w:rPr>
          <w:color w:val="000000"/>
          <w:sz w:val="28"/>
          <w:szCs w:val="28"/>
        </w:rPr>
        <w:t xml:space="preserve"> постійно надається безоплатна первинна правова допомога.</w:t>
      </w:r>
    </w:p>
    <w:p w:rsidR="006332EF" w:rsidRDefault="006332EF" w:rsidP="006332EF">
      <w:pPr>
        <w:spacing w:after="0" w:line="240" w:lineRule="auto"/>
        <w:ind w:firstLine="709"/>
        <w:jc w:val="both"/>
        <w:rPr>
          <w:rFonts w:ascii="Times New Roman" w:hAnsi="Times New Roman"/>
          <w:sz w:val="28"/>
          <w:szCs w:val="28"/>
        </w:rPr>
      </w:pPr>
      <w:r w:rsidRPr="005F2897">
        <w:rPr>
          <w:rFonts w:ascii="Times New Roman" w:hAnsi="Times New Roman"/>
          <w:sz w:val="28"/>
          <w:szCs w:val="28"/>
        </w:rPr>
        <w:t>Забезпечено своєчасний розгляд контрольних завдань.</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Робота з документами та організація діловодства</w:t>
      </w:r>
    </w:p>
    <w:p w:rsidR="000B0B82" w:rsidRPr="00BE19CB" w:rsidRDefault="000B0B82" w:rsidP="00BE19CB">
      <w:pPr>
        <w:spacing w:after="0" w:line="240" w:lineRule="auto"/>
        <w:jc w:val="center"/>
        <w:rPr>
          <w:rFonts w:ascii="Times New Roman" w:hAnsi="Times New Roman" w:cs="Times New Roman"/>
          <w:b/>
          <w:sz w:val="28"/>
          <w:szCs w:val="28"/>
        </w:rPr>
      </w:pPr>
    </w:p>
    <w:p w:rsidR="000B0B82" w:rsidRPr="00F71D61" w:rsidRDefault="000B0B82" w:rsidP="000B0B82">
      <w:pPr>
        <w:spacing w:after="0" w:line="240" w:lineRule="auto"/>
        <w:ind w:firstLine="708"/>
        <w:jc w:val="both"/>
        <w:rPr>
          <w:rFonts w:ascii="Times New Roman" w:hAnsi="Times New Roman"/>
          <w:sz w:val="28"/>
          <w:szCs w:val="28"/>
        </w:rPr>
      </w:pPr>
      <w:r>
        <w:rPr>
          <w:rFonts w:ascii="Times New Roman" w:hAnsi="Times New Roman"/>
          <w:sz w:val="28"/>
          <w:szCs w:val="28"/>
        </w:rPr>
        <w:t>Протягом серпня 2018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233</w:t>
      </w:r>
      <w:r w:rsidRPr="00F71D61">
        <w:rPr>
          <w:rFonts w:ascii="Times New Roman" w:hAnsi="Times New Roman"/>
          <w:sz w:val="28"/>
          <w:szCs w:val="28"/>
        </w:rPr>
        <w:t xml:space="preserve"> вхідних та </w:t>
      </w:r>
      <w:r>
        <w:rPr>
          <w:rFonts w:ascii="Times New Roman" w:hAnsi="Times New Roman"/>
          <w:sz w:val="28"/>
          <w:szCs w:val="28"/>
        </w:rPr>
        <w:t>207</w:t>
      </w:r>
      <w:r w:rsidRPr="00F71D61">
        <w:rPr>
          <w:rFonts w:ascii="Times New Roman" w:hAnsi="Times New Roman"/>
          <w:sz w:val="28"/>
          <w:szCs w:val="28"/>
        </w:rPr>
        <w:t xml:space="preserve">  вихідних  документів</w:t>
      </w:r>
      <w:r>
        <w:rPr>
          <w:rFonts w:ascii="Times New Roman" w:hAnsi="Times New Roman"/>
          <w:sz w:val="28"/>
          <w:szCs w:val="28"/>
        </w:rPr>
        <w:t>, 3</w:t>
      </w:r>
      <w:r w:rsidRPr="00F71D61">
        <w:rPr>
          <w:rFonts w:ascii="Times New Roman" w:hAnsi="Times New Roman"/>
          <w:sz w:val="28"/>
          <w:szCs w:val="28"/>
        </w:rPr>
        <w:t xml:space="preserve"> запити  на  публічну інформацію.</w:t>
      </w:r>
    </w:p>
    <w:p w:rsidR="000B0B82" w:rsidRDefault="000B0B82" w:rsidP="000B0B82">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85 розпоряджень, виданих  головою райдержадміністрації, з них з основної діяльності - 84, у тому числі: 3 -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15 наказів керівника апарату райдержадміністрації з кадрових питань.</w:t>
      </w:r>
    </w:p>
    <w:p w:rsidR="000B0B82" w:rsidRDefault="000B0B82" w:rsidP="000B0B82">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4 протоколи нарад у  голови райдержадміністрації та протокол  колегії райдержадміністрації.</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0B0B82" w:rsidRPr="00BE19CB" w:rsidRDefault="000B0B82" w:rsidP="00BE19CB">
      <w:pPr>
        <w:spacing w:after="0" w:line="240" w:lineRule="auto"/>
        <w:jc w:val="center"/>
        <w:rPr>
          <w:rFonts w:ascii="Times New Roman" w:hAnsi="Times New Roman" w:cs="Times New Roman"/>
          <w:b/>
          <w:sz w:val="28"/>
          <w:szCs w:val="28"/>
        </w:rPr>
      </w:pPr>
    </w:p>
    <w:p w:rsidR="000B0B82" w:rsidRPr="00D44CCA" w:rsidRDefault="000B0B82" w:rsidP="000B0B82">
      <w:pPr>
        <w:spacing w:after="0" w:line="240" w:lineRule="auto"/>
        <w:ind w:firstLine="708"/>
        <w:jc w:val="both"/>
        <w:rPr>
          <w:rFonts w:ascii="Times New Roman" w:hAnsi="Times New Roman"/>
          <w:color w:val="000000" w:themeColor="text1"/>
          <w:sz w:val="28"/>
          <w:szCs w:val="28"/>
        </w:rPr>
      </w:pPr>
      <w:r w:rsidRPr="00D44CCA">
        <w:rPr>
          <w:rFonts w:ascii="Times New Roman" w:hAnsi="Times New Roman"/>
          <w:color w:val="000000" w:themeColor="text1"/>
          <w:sz w:val="28"/>
          <w:szCs w:val="28"/>
        </w:rPr>
        <w:t xml:space="preserve">У серпні 2018 року на контролі у відділі документообігу, контролю та по роботі із зверненнями громадян апарату райдержадміністрації перебувало 157 документів, в тому числі: 11 розпоряджень голови облдержадміністрації, 9 доручень, 1 депутатський запит, 3 запити на публічну інформацію. </w:t>
      </w:r>
    </w:p>
    <w:p w:rsidR="000B0B82" w:rsidRPr="00D44CCA" w:rsidRDefault="000B0B82" w:rsidP="000B0B82">
      <w:pPr>
        <w:spacing w:after="0" w:line="240" w:lineRule="auto"/>
        <w:jc w:val="both"/>
        <w:rPr>
          <w:rFonts w:ascii="Times New Roman" w:hAnsi="Times New Roman"/>
          <w:color w:val="000000" w:themeColor="text1"/>
          <w:sz w:val="28"/>
          <w:szCs w:val="28"/>
        </w:rPr>
      </w:pPr>
      <w:r w:rsidRPr="00D44CCA">
        <w:rPr>
          <w:rFonts w:ascii="Times New Roman" w:hAnsi="Times New Roman"/>
          <w:i/>
          <w:color w:val="000000" w:themeColor="text1"/>
          <w:sz w:val="28"/>
          <w:szCs w:val="28"/>
        </w:rPr>
        <w:tab/>
      </w:r>
      <w:r w:rsidRPr="00D44CCA">
        <w:rPr>
          <w:rFonts w:ascii="Times New Roman" w:hAnsi="Times New Roman"/>
          <w:color w:val="000000" w:themeColor="text1"/>
          <w:sz w:val="28"/>
          <w:szCs w:val="28"/>
        </w:rPr>
        <w:t xml:space="preserve">Також протягом серпня 2018 року перебувало на контролі 2 розпорядження голови райдержадміністрації, 3 протоколи нарад у голови райдержадміністрації (протокольні доручення).  </w:t>
      </w:r>
    </w:p>
    <w:p w:rsidR="000B0B82" w:rsidRPr="00D44CCA" w:rsidRDefault="000B0B82" w:rsidP="000B0B82">
      <w:pPr>
        <w:spacing w:after="0"/>
        <w:ind w:firstLine="708"/>
        <w:jc w:val="both"/>
        <w:rPr>
          <w:rFonts w:ascii="Times New Roman" w:hAnsi="Times New Roman"/>
          <w:color w:val="000000" w:themeColor="text1"/>
          <w:sz w:val="28"/>
          <w:szCs w:val="28"/>
        </w:rPr>
      </w:pPr>
      <w:r w:rsidRPr="00D44CCA">
        <w:rPr>
          <w:rFonts w:ascii="Times New Roman" w:hAnsi="Times New Roman"/>
          <w:color w:val="000000" w:themeColor="text1"/>
          <w:sz w:val="28"/>
          <w:szCs w:val="28"/>
        </w:rPr>
        <w:t>На виконання вищевказаних  документів надано відповіді у встановлені   терміни.</w:t>
      </w:r>
    </w:p>
    <w:p w:rsidR="00EB654E" w:rsidRPr="00BE19CB" w:rsidRDefault="00EB654E"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Ведення Державного реєстру виборців в районі</w:t>
      </w:r>
    </w:p>
    <w:p w:rsidR="00EB654E" w:rsidRDefault="00EB654E" w:rsidP="00BE19CB">
      <w:pPr>
        <w:spacing w:after="0" w:line="240" w:lineRule="auto"/>
        <w:jc w:val="center"/>
        <w:rPr>
          <w:rFonts w:ascii="Times New Roman" w:hAnsi="Times New Roman" w:cs="Times New Roman"/>
          <w:b/>
          <w:sz w:val="28"/>
          <w:szCs w:val="28"/>
        </w:rPr>
      </w:pPr>
    </w:p>
    <w:p w:rsidR="00EB654E" w:rsidRPr="00EB654E" w:rsidRDefault="00EB654E" w:rsidP="00EB654E">
      <w:pPr>
        <w:spacing w:after="0" w:line="240" w:lineRule="auto"/>
        <w:ind w:firstLine="709"/>
        <w:jc w:val="both"/>
        <w:rPr>
          <w:rStyle w:val="a3"/>
          <w:b w:val="0"/>
          <w:sz w:val="28"/>
          <w:szCs w:val="28"/>
          <w:lang w:eastAsia="ar-SA"/>
        </w:rPr>
      </w:pPr>
      <w:r w:rsidRPr="00EB654E">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серпня 2018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EB654E" w:rsidRPr="00EB654E" w:rsidRDefault="00EB654E" w:rsidP="00EB654E">
      <w:pPr>
        <w:spacing w:after="0" w:line="240" w:lineRule="auto"/>
        <w:jc w:val="both"/>
        <w:rPr>
          <w:rStyle w:val="a3"/>
          <w:b w:val="0"/>
          <w:sz w:val="28"/>
          <w:szCs w:val="28"/>
          <w:lang w:eastAsia="ar-SA"/>
        </w:rPr>
      </w:pPr>
      <w:r w:rsidRPr="00EB654E">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EB654E" w:rsidRPr="00EB654E" w:rsidRDefault="00EB654E" w:rsidP="00EB654E">
      <w:pPr>
        <w:spacing w:after="0" w:line="240" w:lineRule="auto"/>
        <w:jc w:val="both"/>
        <w:rPr>
          <w:rFonts w:ascii="Times New Roman" w:hAnsi="Times New Roman"/>
          <w:sz w:val="28"/>
          <w:szCs w:val="28"/>
        </w:rPr>
      </w:pPr>
      <w:r w:rsidRPr="00EB654E">
        <w:rPr>
          <w:rStyle w:val="a3"/>
          <w:b w:val="0"/>
          <w:sz w:val="28"/>
          <w:szCs w:val="28"/>
          <w:lang w:eastAsia="ar-SA"/>
        </w:rPr>
        <w:tab/>
        <w:t xml:space="preserve">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w:t>
      </w:r>
      <w:r w:rsidRPr="00EB654E">
        <w:rPr>
          <w:rStyle w:val="a3"/>
          <w:b w:val="0"/>
          <w:sz w:val="28"/>
          <w:szCs w:val="28"/>
          <w:lang w:eastAsia="ar-SA"/>
        </w:rPr>
        <w:lastRenderedPageBreak/>
        <w:t>персональних даних підготовлено та направлено 13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w:t>
      </w:r>
      <w:r w:rsidRPr="00EB654E">
        <w:rPr>
          <w:rStyle w:val="a3"/>
          <w:b w:val="0"/>
          <w:sz w:val="28"/>
          <w:szCs w:val="28"/>
          <w:lang w:val="ru-RU" w:eastAsia="ar-SA"/>
        </w:rPr>
        <w:t>0</w:t>
      </w:r>
      <w:r w:rsidRPr="00EB654E">
        <w:rPr>
          <w:rStyle w:val="a3"/>
          <w:b w:val="0"/>
          <w:sz w:val="28"/>
          <w:szCs w:val="28"/>
          <w:lang w:eastAsia="ar-SA"/>
        </w:rPr>
        <w:t xml:space="preserve"> ініціативних</w:t>
      </w:r>
      <w:r w:rsidRPr="00EB654E">
        <w:rPr>
          <w:rStyle w:val="a3"/>
          <w:b w:val="0"/>
          <w:sz w:val="28"/>
          <w:szCs w:val="28"/>
          <w:lang w:val="ru-RU" w:eastAsia="ar-SA"/>
        </w:rPr>
        <w:t xml:space="preserve"> </w:t>
      </w:r>
      <w:r w:rsidRPr="00EB654E">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EB654E">
        <w:rPr>
          <w:rStyle w:val="a3"/>
          <w:b w:val="0"/>
          <w:sz w:val="28"/>
          <w:szCs w:val="28"/>
          <w:lang w:val="ru-RU" w:eastAsia="ar-SA"/>
        </w:rPr>
        <w:t>774</w:t>
      </w:r>
      <w:r w:rsidRPr="00EB654E">
        <w:rPr>
          <w:rStyle w:val="a3"/>
          <w:b w:val="0"/>
          <w:sz w:val="28"/>
          <w:szCs w:val="28"/>
          <w:lang w:eastAsia="ar-SA"/>
        </w:rPr>
        <w:t xml:space="preserve"> записи про виборців у Державному реєстрі виборців. Внаслідок чого до Державного реєстру виборців включено 76 нових записів про виборців, </w:t>
      </w:r>
      <w:r w:rsidRPr="00EB654E">
        <w:rPr>
          <w:rStyle w:val="a3"/>
          <w:b w:val="0"/>
          <w:sz w:val="28"/>
          <w:szCs w:val="28"/>
          <w:lang w:val="ru-RU" w:eastAsia="ar-SA"/>
        </w:rPr>
        <w:t>102</w:t>
      </w:r>
      <w:r w:rsidRPr="00EB654E">
        <w:rPr>
          <w:rStyle w:val="a3"/>
          <w:b w:val="0"/>
          <w:sz w:val="28"/>
          <w:szCs w:val="28"/>
          <w:lang w:eastAsia="ar-SA"/>
        </w:rPr>
        <w:t xml:space="preserve"> записи відхилено, </w:t>
      </w:r>
      <w:r w:rsidRPr="00EB654E">
        <w:rPr>
          <w:rStyle w:val="a3"/>
          <w:b w:val="0"/>
          <w:sz w:val="28"/>
          <w:szCs w:val="28"/>
          <w:lang w:val="ru-RU" w:eastAsia="ar-SA"/>
        </w:rPr>
        <w:t>51</w:t>
      </w:r>
      <w:r w:rsidRPr="00EB654E">
        <w:rPr>
          <w:rStyle w:val="a3"/>
          <w:b w:val="0"/>
          <w:sz w:val="28"/>
          <w:szCs w:val="28"/>
          <w:lang w:eastAsia="ar-SA"/>
        </w:rPr>
        <w:t xml:space="preserve"> запис знищено, проведено зміни ідентифікаційних і службових даних у </w:t>
      </w:r>
      <w:r w:rsidRPr="00EB654E">
        <w:rPr>
          <w:rStyle w:val="a3"/>
          <w:b w:val="0"/>
          <w:sz w:val="28"/>
          <w:szCs w:val="28"/>
          <w:lang w:val="ru-RU" w:eastAsia="ar-SA"/>
        </w:rPr>
        <w:t>142</w:t>
      </w:r>
      <w:r w:rsidRPr="00EB654E">
        <w:rPr>
          <w:rStyle w:val="a3"/>
          <w:b w:val="0"/>
          <w:sz w:val="28"/>
          <w:szCs w:val="28"/>
          <w:lang w:eastAsia="ar-SA"/>
        </w:rPr>
        <w:t xml:space="preserve"> записах та виборчої адреси і встановлення відмітки «вибув» у 4</w:t>
      </w:r>
      <w:r w:rsidRPr="00EB654E">
        <w:rPr>
          <w:rStyle w:val="a3"/>
          <w:b w:val="0"/>
          <w:sz w:val="28"/>
          <w:szCs w:val="28"/>
          <w:lang w:val="ru-RU" w:eastAsia="ar-SA"/>
        </w:rPr>
        <w:t>03</w:t>
      </w:r>
      <w:r w:rsidRPr="00EB654E">
        <w:rPr>
          <w:rStyle w:val="a3"/>
          <w:b w:val="0"/>
          <w:sz w:val="28"/>
          <w:szCs w:val="28"/>
          <w:lang w:eastAsia="ar-SA"/>
        </w:rPr>
        <w:t xml:space="preserve"> записах.</w:t>
      </w:r>
    </w:p>
    <w:p w:rsidR="00EB654E" w:rsidRPr="00EB654E" w:rsidRDefault="00EB654E" w:rsidP="00EB654E">
      <w:pPr>
        <w:spacing w:after="0" w:line="240" w:lineRule="auto"/>
        <w:jc w:val="both"/>
      </w:pPr>
      <w:r w:rsidRPr="00EB654E">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103 накази начальника відділу ведення Державного реєстру виборців апарату райдержадміністрації, з них 26 - про внесення запису до бази даних Державного реєстру виборців; 12 - про внесення змін до виборчих адрес виборців за зверненнями засобами </w:t>
      </w:r>
      <w:r w:rsidRPr="00EB654E">
        <w:rPr>
          <w:rStyle w:val="a3"/>
          <w:b w:val="0"/>
          <w:sz w:val="28"/>
          <w:szCs w:val="34"/>
          <w:lang w:eastAsia="ar-SA"/>
        </w:rPr>
        <w:t>автоматизованої інформаційно-телекомунікаційної системи «</w:t>
      </w:r>
      <w:r w:rsidRPr="00EB654E">
        <w:rPr>
          <w:rStyle w:val="a3"/>
          <w:b w:val="0"/>
          <w:sz w:val="28"/>
          <w:szCs w:val="28"/>
          <w:lang w:eastAsia="ar-SA"/>
        </w:rPr>
        <w:t>Державний реєстр виборців»;                31 - про внесення змін до персональних даних виборців в Державному реєстрі виборців; 26  - про внесення службової відмітки про вибуття до персональних даних виборців в Державному реєстрі виборців; 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1</w:t>
      </w:r>
      <w:r w:rsidRPr="00EB654E">
        <w:rPr>
          <w:rStyle w:val="a3"/>
          <w:b w:val="0"/>
          <w:sz w:val="28"/>
          <w:szCs w:val="34"/>
          <w:lang w:eastAsia="ar-SA"/>
        </w:rPr>
        <w:t xml:space="preserve"> - про зміни у виборчих адресах виборців при змінах в геонімах/будинках.    </w:t>
      </w:r>
    </w:p>
    <w:p w:rsidR="00EB654E" w:rsidRPr="00EB654E" w:rsidRDefault="00EB654E" w:rsidP="00EB654E">
      <w:pPr>
        <w:spacing w:after="0" w:line="240" w:lineRule="auto"/>
        <w:jc w:val="both"/>
        <w:rPr>
          <w:rStyle w:val="a3"/>
          <w:b w:val="0"/>
          <w:sz w:val="28"/>
          <w:szCs w:val="28"/>
          <w:lang w:eastAsia="ar-SA"/>
        </w:rPr>
      </w:pPr>
      <w:r w:rsidRPr="00EB654E">
        <w:rPr>
          <w:rFonts w:ascii="Times New Roman" w:hAnsi="Times New Roman"/>
          <w:sz w:val="28"/>
          <w:szCs w:val="28"/>
        </w:rPr>
        <w:tab/>
      </w:r>
      <w:r w:rsidRPr="00EB654E">
        <w:rPr>
          <w:rStyle w:val="a3"/>
          <w:b w:val="0"/>
          <w:sz w:val="28"/>
          <w:szCs w:val="28"/>
          <w:lang w:eastAsia="ar-SA"/>
        </w:rPr>
        <w:t xml:space="preserve">Відповідно до частин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EB654E">
        <w:rPr>
          <w:rStyle w:val="a3"/>
          <w:b w:val="0"/>
          <w:sz w:val="28"/>
          <w:szCs w:val="34"/>
          <w:lang w:eastAsia="ar-SA"/>
        </w:rPr>
        <w:t xml:space="preserve">у відділ ведення Державного реєстру виборців апарату райдержадміністрації звернулось 3 виборці із запитами щодо змісту своїх персональних даних у Державному реєстрі виборців. Запити розглянуті у встановлені строки, </w:t>
      </w:r>
      <w:r w:rsidRPr="00EB654E">
        <w:rPr>
          <w:rStyle w:val="a3"/>
          <w:b w:val="0"/>
          <w:sz w:val="28"/>
          <w:szCs w:val="28"/>
          <w:lang w:eastAsia="ar-SA"/>
        </w:rPr>
        <w:t xml:space="preserve">виборцям надіслані відповіді з вичерпною інформацією по їх суті. </w:t>
      </w:r>
    </w:p>
    <w:p w:rsidR="00EB654E" w:rsidRPr="00EB654E" w:rsidRDefault="00EB654E" w:rsidP="00EB654E">
      <w:pPr>
        <w:spacing w:after="0" w:line="240" w:lineRule="auto"/>
        <w:jc w:val="both"/>
        <w:rPr>
          <w:rStyle w:val="a3"/>
          <w:b w:val="0"/>
          <w:sz w:val="28"/>
          <w:szCs w:val="28"/>
          <w:lang w:eastAsia="ar-SA"/>
        </w:rPr>
      </w:pPr>
      <w:r w:rsidRPr="00EB654E">
        <w:rPr>
          <w:rStyle w:val="a3"/>
          <w:b w:val="0"/>
          <w:sz w:val="28"/>
          <w:szCs w:val="28"/>
          <w:lang w:eastAsia="ar-SA"/>
        </w:rPr>
        <w:tab/>
        <w:t>Відповідно до частини третьої статті 6 Закону України «Про забезпечення прав і свобод та правовий режим на тимчасово окупованій території України» підготовлено 1 відповідь на запит Луцького районного відділу управління Державної міграційної служби України у Волинській області щодо надання інформації, що міститься у базі даних Державного реєстру виборців про громадянина, місце проживання якого відносяться до території Автономної Республіки Крим та міста Севастополя.</w:t>
      </w:r>
    </w:p>
    <w:p w:rsidR="00EB654E" w:rsidRPr="00EB654E" w:rsidRDefault="00EB654E" w:rsidP="00EB654E">
      <w:pPr>
        <w:spacing w:after="0" w:line="240" w:lineRule="auto"/>
        <w:jc w:val="both"/>
        <w:rPr>
          <w:rStyle w:val="a3"/>
          <w:b w:val="0"/>
          <w:sz w:val="28"/>
          <w:szCs w:val="28"/>
          <w:lang w:eastAsia="ar-SA"/>
        </w:rPr>
      </w:pPr>
      <w:r w:rsidRPr="00EB654E">
        <w:rPr>
          <w:rStyle w:val="a3"/>
          <w:b w:val="0"/>
          <w:sz w:val="28"/>
          <w:szCs w:val="28"/>
          <w:lang w:eastAsia="ar-SA"/>
        </w:rPr>
        <w:tab/>
      </w:r>
      <w:r w:rsidRPr="00EB654E">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EB654E">
        <w:rPr>
          <w:rStyle w:val="a3"/>
          <w:b w:val="0"/>
          <w:sz w:val="28"/>
          <w:szCs w:val="28"/>
          <w:lang w:eastAsia="ar-SA"/>
        </w:rPr>
        <w:t xml:space="preserve">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w:t>
      </w:r>
      <w:r w:rsidRPr="00EB654E">
        <w:rPr>
          <w:rStyle w:val="a3"/>
          <w:b w:val="0"/>
          <w:sz w:val="28"/>
          <w:szCs w:val="28"/>
          <w:lang w:eastAsia="ar-SA"/>
        </w:rPr>
        <w:lastRenderedPageBreak/>
        <w:t>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EB654E" w:rsidRPr="00EB654E" w:rsidRDefault="00EB654E" w:rsidP="00EB654E">
      <w:pPr>
        <w:spacing w:after="0" w:line="240" w:lineRule="auto"/>
        <w:jc w:val="both"/>
        <w:rPr>
          <w:rFonts w:ascii="Times New Roman" w:hAnsi="Times New Roman"/>
          <w:sz w:val="28"/>
          <w:szCs w:val="34"/>
        </w:rPr>
      </w:pPr>
      <w:r w:rsidRPr="00EB654E">
        <w:rPr>
          <w:rStyle w:val="a3"/>
          <w:b w:val="0"/>
          <w:sz w:val="28"/>
          <w:szCs w:val="28"/>
          <w:lang w:eastAsia="ar-SA"/>
        </w:rPr>
        <w:tab/>
      </w: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Інформаційне забезпечення діяльності</w:t>
      </w:r>
    </w:p>
    <w:p w:rsidR="00A34A8A" w:rsidRPr="00BE19CB" w:rsidRDefault="00A34A8A" w:rsidP="00BE19CB">
      <w:pPr>
        <w:spacing w:after="0" w:line="240" w:lineRule="auto"/>
        <w:jc w:val="center"/>
        <w:rPr>
          <w:rFonts w:ascii="Times New Roman" w:hAnsi="Times New Roman" w:cs="Times New Roman"/>
          <w:b/>
          <w:sz w:val="28"/>
          <w:szCs w:val="28"/>
        </w:rPr>
      </w:pPr>
    </w:p>
    <w:p w:rsidR="00A34A8A" w:rsidRPr="00A34A8A" w:rsidRDefault="00A34A8A" w:rsidP="00A34A8A">
      <w:pPr>
        <w:spacing w:after="0" w:line="240" w:lineRule="auto"/>
        <w:ind w:firstLine="720"/>
        <w:jc w:val="both"/>
        <w:rPr>
          <w:rFonts w:ascii="Times New Roman" w:eastAsia="Times New Roman" w:hAnsi="Times New Roman" w:cs="Times New Roman"/>
          <w:sz w:val="28"/>
          <w:szCs w:val="28"/>
        </w:rPr>
      </w:pPr>
      <w:r w:rsidRPr="00A34A8A">
        <w:rPr>
          <w:rFonts w:ascii="Times New Roman" w:eastAsia="Times New Roman" w:hAnsi="Times New Roman" w:cs="Times New Roman"/>
          <w:sz w:val="28"/>
          <w:szCs w:val="28"/>
        </w:rPr>
        <w:t xml:space="preserve">У серпні відділом </w:t>
      </w:r>
      <w:r w:rsidRPr="00A34A8A">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A34A8A">
        <w:rPr>
          <w:rFonts w:ascii="Times New Roman" w:eastAsia="Times New Roman" w:hAnsi="Times New Roman" w:cs="Times New Roman"/>
          <w:sz w:val="28"/>
          <w:szCs w:val="28"/>
        </w:rPr>
        <w:t xml:space="preserve">підготовлено 19 повідомлень на офіційний веб-сайт районної державної адміністрації. </w:t>
      </w:r>
    </w:p>
    <w:p w:rsidR="00A34A8A" w:rsidRPr="00A34A8A" w:rsidRDefault="00A34A8A" w:rsidP="00A34A8A">
      <w:pPr>
        <w:spacing w:after="0" w:line="240" w:lineRule="auto"/>
        <w:ind w:firstLine="720"/>
        <w:jc w:val="both"/>
        <w:rPr>
          <w:rFonts w:ascii="Times New Roman" w:eastAsia="Times New Roman" w:hAnsi="Times New Roman" w:cs="Times New Roman"/>
          <w:sz w:val="28"/>
          <w:szCs w:val="28"/>
        </w:rPr>
      </w:pPr>
      <w:r w:rsidRPr="00A34A8A">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A34A8A" w:rsidRPr="00A34A8A" w:rsidRDefault="00A34A8A" w:rsidP="00A34A8A">
      <w:pPr>
        <w:spacing w:after="0" w:line="240" w:lineRule="auto"/>
        <w:ind w:firstLine="720"/>
        <w:jc w:val="both"/>
        <w:rPr>
          <w:rFonts w:ascii="Times New Roman" w:eastAsia="Times New Roman" w:hAnsi="Times New Roman" w:cs="Times New Roman"/>
          <w:sz w:val="28"/>
          <w:szCs w:val="28"/>
        </w:rPr>
      </w:pPr>
      <w:r w:rsidRPr="00A34A8A">
        <w:rPr>
          <w:rFonts w:ascii="Times New Roman" w:eastAsia="Times New Roman" w:hAnsi="Times New Roman" w:cs="Times New Roman"/>
          <w:sz w:val="28"/>
          <w:szCs w:val="28"/>
        </w:rPr>
        <w:t>Проводилась інформаційно-роз’яснювальна робота з впровадження реформ у нашій державі.</w:t>
      </w:r>
    </w:p>
    <w:p w:rsidR="00A34A8A" w:rsidRPr="00A34A8A" w:rsidRDefault="00A34A8A" w:rsidP="00A34A8A">
      <w:pPr>
        <w:spacing w:after="0" w:line="240" w:lineRule="auto"/>
        <w:ind w:firstLine="720"/>
        <w:jc w:val="both"/>
        <w:rPr>
          <w:rFonts w:ascii="Times New Roman" w:eastAsia="Times New Roman" w:hAnsi="Times New Roman" w:cs="Times New Roman"/>
          <w:sz w:val="28"/>
          <w:szCs w:val="28"/>
        </w:rPr>
      </w:pPr>
      <w:r w:rsidRPr="00A34A8A">
        <w:rPr>
          <w:rFonts w:ascii="Times New Roman" w:eastAsia="Times New Roman" w:hAnsi="Times New Roman" w:cs="Times New Roman"/>
          <w:sz w:val="28"/>
          <w:szCs w:val="28"/>
        </w:rPr>
        <w:t>Журналістами районної газети «Слава праці» час від часу висвітлюються основні події та заходи, що відбуваються в районі.</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Виконання місцевих бюджетів району</w:t>
      </w:r>
    </w:p>
    <w:p w:rsidR="007F2D3F" w:rsidRPr="00BE19CB" w:rsidRDefault="007F2D3F" w:rsidP="00BE19CB">
      <w:pPr>
        <w:spacing w:after="0" w:line="240" w:lineRule="auto"/>
        <w:jc w:val="center"/>
        <w:rPr>
          <w:rFonts w:ascii="Times New Roman" w:hAnsi="Times New Roman" w:cs="Times New Roman"/>
          <w:b/>
          <w:sz w:val="28"/>
          <w:szCs w:val="28"/>
        </w:rPr>
      </w:pPr>
    </w:p>
    <w:p w:rsidR="007F2D3F" w:rsidRPr="007F2D3F" w:rsidRDefault="007F2D3F" w:rsidP="007F2D3F">
      <w:pPr>
        <w:spacing w:after="0" w:line="240" w:lineRule="auto"/>
        <w:ind w:firstLine="709"/>
        <w:jc w:val="both"/>
        <w:rPr>
          <w:rFonts w:ascii="Times New Roman" w:hAnsi="Times New Roman" w:cs="Times New Roman"/>
          <w:sz w:val="28"/>
          <w:szCs w:val="28"/>
        </w:rPr>
      </w:pPr>
      <w:r w:rsidRPr="007F2D3F">
        <w:rPr>
          <w:rFonts w:ascii="Times New Roman" w:hAnsi="Times New Roman" w:cs="Times New Roman"/>
          <w:sz w:val="28"/>
          <w:szCs w:val="28"/>
        </w:rPr>
        <w:t xml:space="preserve">Станом на </w:t>
      </w:r>
      <w:r>
        <w:rPr>
          <w:rFonts w:ascii="Times New Roman" w:hAnsi="Times New Roman" w:cs="Times New Roman"/>
          <w:sz w:val="28"/>
          <w:szCs w:val="28"/>
        </w:rPr>
        <w:t>0</w:t>
      </w:r>
      <w:r w:rsidRPr="007F2D3F">
        <w:rPr>
          <w:rFonts w:ascii="Times New Roman" w:hAnsi="Times New Roman" w:cs="Times New Roman"/>
          <w:sz w:val="28"/>
          <w:szCs w:val="28"/>
        </w:rPr>
        <w:t xml:space="preserve">1 вересня 2018 року зведений бюджет Луцького району виконано на 114,2 відсотка (призначено на січень-серпень 2018 року </w:t>
      </w:r>
      <w:r w:rsidRPr="007F2D3F">
        <w:rPr>
          <w:rFonts w:ascii="Times New Roman" w:hAnsi="Times New Roman" w:cs="Times New Roman"/>
          <w:bCs/>
          <w:color w:val="000000"/>
          <w:sz w:val="28"/>
          <w:szCs w:val="28"/>
        </w:rPr>
        <w:t>108075,5</w:t>
      </w:r>
      <w:r w:rsidRPr="007F2D3F">
        <w:rPr>
          <w:rFonts w:ascii="Times New Roman" w:hAnsi="Times New Roman" w:cs="Times New Roman"/>
          <w:b/>
          <w:bCs/>
          <w:color w:val="000000"/>
        </w:rPr>
        <w:t xml:space="preserve"> </w:t>
      </w:r>
      <w:r w:rsidRPr="007F2D3F">
        <w:rPr>
          <w:rFonts w:ascii="Times New Roman" w:hAnsi="Times New Roman" w:cs="Times New Roman"/>
          <w:sz w:val="28"/>
          <w:szCs w:val="28"/>
        </w:rPr>
        <w:t xml:space="preserve">тис. грн, фактично надійшло 123396,8 тис. грн,  понад план одержано </w:t>
      </w:r>
      <w:r w:rsidRPr="007F2D3F">
        <w:rPr>
          <w:rFonts w:ascii="Times New Roman" w:hAnsi="Times New Roman" w:cs="Times New Roman"/>
          <w:bCs/>
          <w:sz w:val="28"/>
          <w:szCs w:val="28"/>
        </w:rPr>
        <w:t xml:space="preserve">15321,3 </w:t>
      </w:r>
      <w:r w:rsidRPr="007F2D3F">
        <w:rPr>
          <w:rFonts w:ascii="Times New Roman" w:hAnsi="Times New Roman" w:cs="Times New Roman"/>
          <w:sz w:val="28"/>
          <w:szCs w:val="28"/>
        </w:rPr>
        <w:t>тис. грн), районний бюджет виконаний на 116,6 відсотка, (призначено на січень-серпень 2018 року – 68540,9 тис. грн, фактично надійшло 79931,1 тис.</w:t>
      </w:r>
      <w:r w:rsidRPr="007F2D3F">
        <w:rPr>
          <w:rFonts w:ascii="Times New Roman" w:hAnsi="Times New Roman" w:cs="Times New Roman"/>
          <w:sz w:val="28"/>
          <w:szCs w:val="28"/>
          <w:lang w:val="en-US"/>
        </w:rPr>
        <w:t> </w:t>
      </w:r>
      <w:r w:rsidRPr="007F2D3F">
        <w:rPr>
          <w:rFonts w:ascii="Times New Roman" w:hAnsi="Times New Roman" w:cs="Times New Roman"/>
          <w:sz w:val="28"/>
          <w:szCs w:val="28"/>
        </w:rPr>
        <w:t>грн, понад план одержано – 11390,3</w:t>
      </w:r>
      <w:r>
        <w:rPr>
          <w:rFonts w:ascii="Times New Roman" w:hAnsi="Times New Roman" w:cs="Times New Roman"/>
          <w:sz w:val="28"/>
          <w:szCs w:val="28"/>
        </w:rPr>
        <w:t xml:space="preserve"> </w:t>
      </w:r>
      <w:r w:rsidRPr="007F2D3F">
        <w:rPr>
          <w:rFonts w:ascii="Times New Roman" w:hAnsi="Times New Roman" w:cs="Times New Roman"/>
          <w:sz w:val="28"/>
          <w:szCs w:val="28"/>
        </w:rPr>
        <w:t>тис. грн), сільські бюджети виконано на</w:t>
      </w:r>
      <w:r w:rsidRPr="007F2D3F">
        <w:rPr>
          <w:rFonts w:ascii="Times New Roman" w:hAnsi="Times New Roman" w:cs="Times New Roman"/>
          <w:sz w:val="28"/>
          <w:szCs w:val="28"/>
          <w:lang w:val="ru-RU"/>
        </w:rPr>
        <w:t xml:space="preserve"> </w:t>
      </w:r>
      <w:r w:rsidRPr="007F2D3F">
        <w:rPr>
          <w:rFonts w:ascii="Times New Roman" w:hAnsi="Times New Roman" w:cs="Times New Roman"/>
          <w:bCs/>
          <w:sz w:val="28"/>
          <w:szCs w:val="28"/>
        </w:rPr>
        <w:t xml:space="preserve">110,2 </w:t>
      </w:r>
      <w:r w:rsidRPr="007F2D3F">
        <w:rPr>
          <w:rFonts w:ascii="Times New Roman" w:hAnsi="Times New Roman" w:cs="Times New Roman"/>
          <w:sz w:val="28"/>
          <w:szCs w:val="28"/>
        </w:rPr>
        <w:t xml:space="preserve">відсотка (призначено  </w:t>
      </w:r>
      <w:r w:rsidRPr="007F2D3F">
        <w:rPr>
          <w:rFonts w:ascii="Times New Roman" w:hAnsi="Times New Roman" w:cs="Times New Roman"/>
          <w:bCs/>
          <w:sz w:val="28"/>
          <w:szCs w:val="28"/>
        </w:rPr>
        <w:t xml:space="preserve">37508,5 </w:t>
      </w:r>
      <w:r w:rsidRPr="007F2D3F">
        <w:rPr>
          <w:rFonts w:ascii="Times New Roman" w:hAnsi="Times New Roman" w:cs="Times New Roman"/>
          <w:sz w:val="28"/>
          <w:szCs w:val="28"/>
        </w:rPr>
        <w:t xml:space="preserve">тис. грн, надійшло </w:t>
      </w:r>
      <w:r w:rsidRPr="007F2D3F">
        <w:rPr>
          <w:rFonts w:ascii="Times New Roman" w:hAnsi="Times New Roman" w:cs="Times New Roman"/>
          <w:bCs/>
          <w:sz w:val="28"/>
          <w:szCs w:val="28"/>
        </w:rPr>
        <w:t>41328,7</w:t>
      </w:r>
      <w:r w:rsidRPr="007F2D3F">
        <w:rPr>
          <w:rFonts w:ascii="Times New Roman" w:hAnsi="Times New Roman" w:cs="Times New Roman"/>
          <w:bCs/>
          <w:sz w:val="20"/>
          <w:szCs w:val="20"/>
        </w:rPr>
        <w:t xml:space="preserve"> </w:t>
      </w:r>
      <w:r w:rsidRPr="007F2D3F">
        <w:rPr>
          <w:rFonts w:ascii="Times New Roman" w:hAnsi="Times New Roman" w:cs="Times New Roman"/>
          <w:sz w:val="28"/>
          <w:szCs w:val="28"/>
        </w:rPr>
        <w:t xml:space="preserve">тис. грн, понад план одержано 3820,2 тис. грн), селищний бюджет виконано на  </w:t>
      </w:r>
      <w:r w:rsidRPr="007F2D3F">
        <w:rPr>
          <w:rFonts w:ascii="Times New Roman" w:hAnsi="Times New Roman" w:cs="Times New Roman"/>
          <w:bCs/>
          <w:sz w:val="28"/>
          <w:szCs w:val="28"/>
        </w:rPr>
        <w:t xml:space="preserve">105,5 </w:t>
      </w:r>
      <w:r w:rsidRPr="007F2D3F">
        <w:rPr>
          <w:rFonts w:ascii="Times New Roman" w:hAnsi="Times New Roman" w:cs="Times New Roman"/>
          <w:sz w:val="28"/>
          <w:szCs w:val="28"/>
        </w:rPr>
        <w:t xml:space="preserve">відсотка (призначено </w:t>
      </w:r>
      <w:r w:rsidRPr="007F2D3F">
        <w:rPr>
          <w:rFonts w:ascii="Times New Roman" w:hAnsi="Times New Roman" w:cs="Times New Roman"/>
          <w:bCs/>
          <w:sz w:val="28"/>
          <w:szCs w:val="28"/>
        </w:rPr>
        <w:t xml:space="preserve">2026,1 </w:t>
      </w:r>
      <w:r w:rsidRPr="007F2D3F">
        <w:rPr>
          <w:rFonts w:ascii="Times New Roman" w:hAnsi="Times New Roman" w:cs="Times New Roman"/>
          <w:sz w:val="28"/>
          <w:szCs w:val="28"/>
        </w:rPr>
        <w:t>тис. грн, надійшло</w:t>
      </w:r>
      <w:r w:rsidRPr="007F2D3F">
        <w:rPr>
          <w:rFonts w:ascii="Times New Roman" w:hAnsi="Times New Roman" w:cs="Times New Roman"/>
          <w:sz w:val="28"/>
          <w:szCs w:val="28"/>
          <w:lang w:val="ru-RU"/>
        </w:rPr>
        <w:t xml:space="preserve"> 2136,9</w:t>
      </w:r>
      <w:r w:rsidRPr="007F2D3F">
        <w:rPr>
          <w:rFonts w:ascii="Times New Roman" w:hAnsi="Times New Roman" w:cs="Times New Roman"/>
          <w:bCs/>
          <w:sz w:val="28"/>
          <w:szCs w:val="28"/>
        </w:rPr>
        <w:t xml:space="preserve"> </w:t>
      </w:r>
      <w:r w:rsidRPr="007F2D3F">
        <w:rPr>
          <w:rFonts w:ascii="Times New Roman" w:hAnsi="Times New Roman" w:cs="Times New Roman"/>
          <w:sz w:val="28"/>
          <w:szCs w:val="28"/>
        </w:rPr>
        <w:t>тис.</w:t>
      </w:r>
      <w:r w:rsidRPr="007F2D3F">
        <w:rPr>
          <w:rFonts w:ascii="Times New Roman" w:hAnsi="Times New Roman" w:cs="Times New Roman"/>
          <w:color w:val="FF0000"/>
          <w:sz w:val="28"/>
          <w:szCs w:val="28"/>
        </w:rPr>
        <w:t xml:space="preserve"> </w:t>
      </w:r>
      <w:r w:rsidRPr="007F2D3F">
        <w:rPr>
          <w:rFonts w:ascii="Times New Roman" w:hAnsi="Times New Roman" w:cs="Times New Roman"/>
          <w:sz w:val="28"/>
          <w:szCs w:val="28"/>
        </w:rPr>
        <w:t xml:space="preserve">грн, понад план одержано 110,8 тис. гривень). </w:t>
      </w:r>
    </w:p>
    <w:p w:rsidR="00EB654E" w:rsidRDefault="00EB654E"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Сільське господарство</w:t>
      </w:r>
    </w:p>
    <w:p w:rsidR="00D04164" w:rsidRPr="00BE19CB" w:rsidRDefault="00D04164" w:rsidP="00BE19CB">
      <w:pPr>
        <w:spacing w:after="0" w:line="240" w:lineRule="auto"/>
        <w:jc w:val="center"/>
        <w:rPr>
          <w:rFonts w:ascii="Times New Roman" w:hAnsi="Times New Roman" w:cs="Times New Roman"/>
          <w:b/>
          <w:sz w:val="28"/>
          <w:szCs w:val="28"/>
        </w:rPr>
      </w:pPr>
    </w:p>
    <w:p w:rsidR="00D04164" w:rsidRPr="00D04164" w:rsidRDefault="00D04164" w:rsidP="00D04164">
      <w:pPr>
        <w:tabs>
          <w:tab w:val="left" w:pos="5670"/>
        </w:tabs>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За серпень 2018 року в районі вироблено валової сільськогосподарської продукції на суму 46,8 млн гривень, в тому числі сільськогосподарськими підприємствами – на 29,6 млн гривень. </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D04164" w:rsidRPr="00D04164" w:rsidRDefault="00D04164" w:rsidP="00D04164">
      <w:pPr>
        <w:tabs>
          <w:tab w:val="left" w:pos="840"/>
        </w:tab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Станом на 01 вересня </w:t>
      </w:r>
      <w:r w:rsidRPr="00D04164">
        <w:rPr>
          <w:rFonts w:ascii="Times New Roman" w:hAnsi="Times New Roman" w:cs="Times New Roman"/>
          <w:sz w:val="28"/>
          <w:szCs w:val="28"/>
        </w:rPr>
        <w:t xml:space="preserve">2018  року  в районі утримується 10210 голів   великої  рогатої  худоби,  в т. ч. 3771 корова. Поголів’я свиней становить 3365 голів.    </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За серпень 2018 року валове виробництво молока в сільськогосподарських підприємствах району становить 2402,1 тонн. </w:t>
      </w:r>
      <w:r w:rsidRPr="00D04164">
        <w:rPr>
          <w:rFonts w:ascii="Times New Roman" w:hAnsi="Times New Roman" w:cs="Times New Roman"/>
          <w:sz w:val="28"/>
          <w:szCs w:val="28"/>
        </w:rPr>
        <w:lastRenderedPageBreak/>
        <w:t>Найб</w:t>
      </w:r>
      <w:r w:rsidR="00C02C0B">
        <w:rPr>
          <w:rFonts w:ascii="Times New Roman" w:hAnsi="Times New Roman" w:cs="Times New Roman"/>
          <w:sz w:val="28"/>
          <w:szCs w:val="28"/>
        </w:rPr>
        <w:t>ільше  виробили молока у СГПП «Рать» – 519,9 тонн, СГТОВ «Лище» – 475,5 тонн, СВК «Урожай» – 337,6 тонн, СГТзОВ «Городище» – 335,1 тонн, СГПП «Дружба» – 303,2 тонни, СГТОВ «Романів»</w:t>
      </w:r>
      <w:r w:rsidRPr="00D04164">
        <w:rPr>
          <w:rFonts w:ascii="Times New Roman" w:hAnsi="Times New Roman" w:cs="Times New Roman"/>
          <w:sz w:val="28"/>
          <w:szCs w:val="28"/>
        </w:rPr>
        <w:t xml:space="preserve"> – 298,5 тонн.</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Значно  зросла  в  районі  продуктивність  дійного  стада,  середній  надій  на  корову за серпень становить  666  кілограм  молока. </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Вироблене  молоко  реалізується до 4 переробних </w:t>
      </w:r>
      <w:r w:rsidR="00C02C0B">
        <w:rPr>
          <w:rFonts w:ascii="Times New Roman" w:hAnsi="Times New Roman" w:cs="Times New Roman"/>
          <w:sz w:val="28"/>
          <w:szCs w:val="28"/>
        </w:rPr>
        <w:t>підприємств: ПРАТ «Галичина», ТзОВ «Радивилівмолоко», ТДВ «</w:t>
      </w:r>
      <w:r w:rsidRPr="00D04164">
        <w:rPr>
          <w:rFonts w:ascii="Times New Roman" w:hAnsi="Times New Roman" w:cs="Times New Roman"/>
          <w:sz w:val="28"/>
          <w:szCs w:val="28"/>
        </w:rPr>
        <w:t>Кременецьке  моло</w:t>
      </w:r>
      <w:r w:rsidR="00C02C0B">
        <w:rPr>
          <w:rFonts w:ascii="Times New Roman" w:hAnsi="Times New Roman" w:cs="Times New Roman"/>
          <w:sz w:val="28"/>
          <w:szCs w:val="28"/>
        </w:rPr>
        <w:t>ко»,  ПАТ «Дубно – молоко»</w:t>
      </w:r>
      <w:r w:rsidRPr="00D04164">
        <w:rPr>
          <w:rFonts w:ascii="Times New Roman" w:hAnsi="Times New Roman" w:cs="Times New Roman"/>
          <w:sz w:val="28"/>
          <w:szCs w:val="28"/>
        </w:rPr>
        <w:t xml:space="preserve">.   </w:t>
      </w:r>
    </w:p>
    <w:p w:rsidR="00D04164" w:rsidRPr="00D04164" w:rsidRDefault="00D04164" w:rsidP="00D04164">
      <w:pPr>
        <w:tabs>
          <w:tab w:val="left" w:pos="600"/>
        </w:tabs>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За серпень 2018 року сільськогосподарськими підприємствами реалізовано 116,9  тонн  м’яса в живій вазі. </w:t>
      </w:r>
    </w:p>
    <w:p w:rsidR="00D04164" w:rsidRPr="00D04164" w:rsidRDefault="00D04164" w:rsidP="00D04164">
      <w:pPr>
        <w:tabs>
          <w:tab w:val="left" w:pos="600"/>
          <w:tab w:val="left" w:pos="840"/>
        </w:tabs>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Триває заготівля кормів на зимівлю 2018 - 2019 років. Для потреб тваринництва по району заготовлено 15,0 тис. тонн  сіна,  24,0 тис. тонн сінажу, 20,0 тис. тонн силосу.</w:t>
      </w:r>
    </w:p>
    <w:p w:rsidR="00D04164" w:rsidRPr="00D04164" w:rsidRDefault="00D04164" w:rsidP="00D04164">
      <w:pPr>
        <w:tabs>
          <w:tab w:val="left" w:pos="600"/>
        </w:tabs>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Станом на </w:t>
      </w:r>
      <w:r w:rsidR="00C02C0B">
        <w:rPr>
          <w:rFonts w:ascii="Times New Roman" w:hAnsi="Times New Roman" w:cs="Times New Roman"/>
          <w:sz w:val="28"/>
          <w:szCs w:val="28"/>
        </w:rPr>
        <w:t>0</w:t>
      </w:r>
      <w:r w:rsidRPr="00D04164">
        <w:rPr>
          <w:rFonts w:ascii="Times New Roman" w:hAnsi="Times New Roman" w:cs="Times New Roman"/>
          <w:sz w:val="28"/>
          <w:szCs w:val="28"/>
        </w:rPr>
        <w:t>1 вересня 2018 року в районі працює 41 пункт штучного осіменіння тварин,</w:t>
      </w:r>
      <w:r w:rsidR="0063147B">
        <w:rPr>
          <w:rFonts w:ascii="Times New Roman" w:hAnsi="Times New Roman" w:cs="Times New Roman"/>
          <w:sz w:val="28"/>
          <w:szCs w:val="28"/>
        </w:rPr>
        <w:t xml:space="preserve"> з них 23 індивідуальних пункти</w:t>
      </w:r>
      <w:r w:rsidRPr="00D04164">
        <w:rPr>
          <w:rFonts w:ascii="Times New Roman" w:hAnsi="Times New Roman" w:cs="Times New Roman"/>
          <w:sz w:val="28"/>
          <w:szCs w:val="28"/>
        </w:rPr>
        <w:t xml:space="preserve"> штучного осіменіння тварин для власників особистих селянських господарств.  </w:t>
      </w:r>
    </w:p>
    <w:p w:rsidR="00D04164" w:rsidRPr="00D04164" w:rsidRDefault="00D04164" w:rsidP="00D04164">
      <w:pPr>
        <w:tabs>
          <w:tab w:val="left" w:pos="600"/>
        </w:tabs>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Площа до збирання ранніх зернових і зернобобових культур по всіх категоріях сільгосптоваровиробників урожаю 2018 року становить 26,3 тис.</w:t>
      </w:r>
      <w:r w:rsidR="00C02C0B">
        <w:rPr>
          <w:rFonts w:ascii="Times New Roman" w:hAnsi="Times New Roman" w:cs="Times New Roman"/>
          <w:sz w:val="28"/>
          <w:szCs w:val="28"/>
        </w:rPr>
        <w:t xml:space="preserve"> га, в тому числі у</w:t>
      </w:r>
      <w:r w:rsidRPr="00D04164">
        <w:rPr>
          <w:rFonts w:ascii="Times New Roman" w:hAnsi="Times New Roman" w:cs="Times New Roman"/>
          <w:sz w:val="28"/>
          <w:szCs w:val="28"/>
        </w:rPr>
        <w:t xml:space="preserve"> сільськогосподарських підприємствах площа ранніх зернових та зернобобових складає 17,7 тис. га, що дещо </w:t>
      </w:r>
      <w:r w:rsidR="00C02C0B">
        <w:rPr>
          <w:rFonts w:ascii="Times New Roman" w:hAnsi="Times New Roman" w:cs="Times New Roman"/>
          <w:sz w:val="28"/>
          <w:szCs w:val="28"/>
        </w:rPr>
        <w:t>мен</w:t>
      </w:r>
      <w:r w:rsidRPr="00D04164">
        <w:rPr>
          <w:rFonts w:ascii="Times New Roman" w:hAnsi="Times New Roman" w:cs="Times New Roman"/>
          <w:sz w:val="28"/>
          <w:szCs w:val="28"/>
        </w:rPr>
        <w:t>ше показника минулого року. Основна культура в районі – це озима та яра пшениця, яка займала площу 15,8 тис. га, а по сільгосппідприємствах – 10,0 тис. га, що складає відповідно 60 відсотків від всіх ранніх зернових та зернобобових культур.</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Площі посіву ріпаку складали 5,6 тис. га, що на 1,6 тис. га більше минулорічної площі до збирання, в тому числі – 5,5 тис. га озимого та 0,1 тис. га ярого. Крім того до збирання в районі ще зріють пізні культури, такі, як гречка 0,1 тис. га,  кукурудза  на  зерно  –  5,2 тис. га, соя – 5,2 тис.</w:t>
      </w:r>
      <w:r w:rsidR="00C02C0B">
        <w:rPr>
          <w:rFonts w:ascii="Times New Roman" w:hAnsi="Times New Roman" w:cs="Times New Roman"/>
          <w:sz w:val="28"/>
          <w:szCs w:val="28"/>
        </w:rPr>
        <w:t xml:space="preserve"> гектара</w:t>
      </w:r>
      <w:r w:rsidRPr="00D04164">
        <w:rPr>
          <w:rFonts w:ascii="Times New Roman" w:hAnsi="Times New Roman" w:cs="Times New Roman"/>
          <w:sz w:val="28"/>
          <w:szCs w:val="28"/>
        </w:rPr>
        <w:t xml:space="preserve">. </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Станом на </w:t>
      </w:r>
      <w:r w:rsidR="00C02C0B">
        <w:rPr>
          <w:rFonts w:ascii="Times New Roman" w:hAnsi="Times New Roman" w:cs="Times New Roman"/>
          <w:sz w:val="28"/>
          <w:szCs w:val="28"/>
        </w:rPr>
        <w:t>0</w:t>
      </w:r>
      <w:r w:rsidRPr="00D04164">
        <w:rPr>
          <w:rFonts w:ascii="Times New Roman" w:hAnsi="Times New Roman" w:cs="Times New Roman"/>
          <w:sz w:val="28"/>
          <w:szCs w:val="28"/>
        </w:rPr>
        <w:t>1 вересня 2018 року по району скошено і обмолочено 5,5 тис. га озимого ріпаку, намолочено 19,3 тис. тонн з середньою врожайністю 35,0 ц/га, озимий ячмінь зібраний з площі 1,7 тис. га, врожайність становить 44,0</w:t>
      </w:r>
      <w:r w:rsidR="00C02C0B">
        <w:rPr>
          <w:rFonts w:ascii="Times New Roman" w:hAnsi="Times New Roman" w:cs="Times New Roman"/>
          <w:sz w:val="28"/>
          <w:szCs w:val="28"/>
        </w:rPr>
        <w:t xml:space="preserve"> ц/гектара</w:t>
      </w:r>
      <w:r w:rsidRPr="00D04164">
        <w:rPr>
          <w:rFonts w:ascii="Times New Roman" w:hAnsi="Times New Roman" w:cs="Times New Roman"/>
          <w:sz w:val="28"/>
          <w:szCs w:val="28"/>
        </w:rPr>
        <w:t xml:space="preserve">. Озимої пшениці обмолочено 14,2 тис. га, валовий збір складає понад 78,0 тис. тонн з врожайністю 55,0 ц/га, в тому числі по сільськогосподарських підприємствах  відповідно  намолочено  понад  56,6  тис. тонн, з врожайністю 60 ц/га, ячменю ярого – 1,9 тис. га, валовий збір – 8,3 тис. тонн, врожайність – понад 43,0 </w:t>
      </w:r>
      <w:r w:rsidR="00C02C0B">
        <w:rPr>
          <w:rFonts w:ascii="Times New Roman" w:hAnsi="Times New Roman" w:cs="Times New Roman"/>
          <w:sz w:val="28"/>
          <w:szCs w:val="28"/>
        </w:rPr>
        <w:t>ц/гектара</w:t>
      </w:r>
      <w:r w:rsidRPr="00D04164">
        <w:rPr>
          <w:rFonts w:ascii="Times New Roman" w:hAnsi="Times New Roman" w:cs="Times New Roman"/>
          <w:sz w:val="28"/>
          <w:szCs w:val="28"/>
        </w:rPr>
        <w:t>. Зібраний горох з 533 гектарної площі, вал – 2,1 тис. тонн,  врожайність – 40,0</w:t>
      </w:r>
      <w:r w:rsidR="00C02C0B">
        <w:rPr>
          <w:rFonts w:ascii="Times New Roman" w:hAnsi="Times New Roman" w:cs="Times New Roman"/>
          <w:sz w:val="28"/>
          <w:szCs w:val="28"/>
        </w:rPr>
        <w:t xml:space="preserve"> ц/гектара.</w:t>
      </w:r>
    </w:p>
    <w:p w:rsidR="00D04164" w:rsidRPr="00D04164" w:rsidRDefault="00D04164" w:rsidP="00D04164">
      <w:pPr>
        <w:spacing w:after="0" w:line="240" w:lineRule="auto"/>
        <w:ind w:firstLine="709"/>
        <w:jc w:val="both"/>
        <w:rPr>
          <w:rFonts w:ascii="Times New Roman" w:hAnsi="Times New Roman" w:cs="Times New Roman"/>
          <w:sz w:val="28"/>
          <w:szCs w:val="28"/>
        </w:rPr>
      </w:pPr>
      <w:r w:rsidRPr="00D04164">
        <w:rPr>
          <w:rFonts w:ascii="Times New Roman" w:hAnsi="Times New Roman" w:cs="Times New Roman"/>
          <w:sz w:val="28"/>
          <w:szCs w:val="28"/>
        </w:rPr>
        <w:t xml:space="preserve">На період жнив на полях району працювало понад 270 зернозбиральних комбайнів, з них 83 високопродуктивних комбайнів іноземного виробництва. </w:t>
      </w:r>
    </w:p>
    <w:p w:rsidR="00C02C0B" w:rsidRDefault="00D04164" w:rsidP="00C02C0B">
      <w:pPr>
        <w:tabs>
          <w:tab w:val="left" w:pos="600"/>
        </w:tabs>
        <w:spacing w:after="0" w:line="240" w:lineRule="auto"/>
        <w:jc w:val="both"/>
        <w:rPr>
          <w:sz w:val="28"/>
          <w:szCs w:val="28"/>
        </w:rPr>
      </w:pPr>
      <w:r>
        <w:rPr>
          <w:sz w:val="28"/>
          <w:szCs w:val="28"/>
        </w:rPr>
        <w:tab/>
      </w:r>
    </w:p>
    <w:p w:rsidR="00BE19CB" w:rsidRDefault="00BE19CB" w:rsidP="00C02C0B">
      <w:pPr>
        <w:tabs>
          <w:tab w:val="left" w:pos="600"/>
        </w:tabs>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Зовнішньоекономічна діяльність району</w:t>
      </w:r>
    </w:p>
    <w:p w:rsidR="0070137F" w:rsidRPr="00BE19CB" w:rsidRDefault="0070137F" w:rsidP="00BE19CB">
      <w:pPr>
        <w:spacing w:after="0" w:line="240" w:lineRule="auto"/>
        <w:ind w:firstLine="700"/>
        <w:jc w:val="center"/>
        <w:rPr>
          <w:rFonts w:ascii="Times New Roman" w:hAnsi="Times New Roman" w:cs="Times New Roman"/>
          <w:b/>
          <w:sz w:val="28"/>
          <w:szCs w:val="28"/>
        </w:rPr>
      </w:pPr>
    </w:p>
    <w:p w:rsidR="0070137F" w:rsidRPr="0070137F" w:rsidRDefault="0070137F" w:rsidP="00CE5410">
      <w:pPr>
        <w:spacing w:after="0" w:line="240" w:lineRule="auto"/>
        <w:ind w:firstLine="709"/>
        <w:jc w:val="both"/>
        <w:rPr>
          <w:rFonts w:ascii="Times New Roman" w:hAnsi="Times New Roman" w:cs="Times New Roman"/>
          <w:bCs/>
          <w:sz w:val="28"/>
          <w:szCs w:val="28"/>
        </w:rPr>
      </w:pPr>
      <w:r w:rsidRPr="0070137F">
        <w:rPr>
          <w:rFonts w:ascii="Times New Roman" w:hAnsi="Times New Roman" w:cs="Times New Roman"/>
          <w:bCs/>
          <w:sz w:val="28"/>
          <w:szCs w:val="28"/>
        </w:rPr>
        <w:t>Господарюючі суб’єкти району у січні-червні 2018 року експортували товарів на 164,2 млн дол. США, що на 13,3 відсотка більше, ніж за аналогічний період 2016 року. В той же час, імпорт товарів збільшився на 17,9 відсотка до показника 2016 року і становить 155,7 млн дол. США. Проте, перевищення експорту над імпортом сформувало додатне сальдо зовнішньої торгівлі в сумі 8,5 млн дол. США.</w:t>
      </w:r>
    </w:p>
    <w:p w:rsidR="0070137F" w:rsidRPr="0070137F" w:rsidRDefault="0070137F" w:rsidP="00CE5410">
      <w:pPr>
        <w:spacing w:after="0" w:line="240" w:lineRule="auto"/>
        <w:ind w:firstLine="709"/>
        <w:jc w:val="both"/>
        <w:rPr>
          <w:rFonts w:ascii="Times New Roman" w:hAnsi="Times New Roman" w:cs="Times New Roman"/>
          <w:bCs/>
          <w:sz w:val="28"/>
          <w:szCs w:val="28"/>
        </w:rPr>
      </w:pPr>
      <w:r w:rsidRPr="0070137F">
        <w:rPr>
          <w:rFonts w:ascii="Times New Roman" w:hAnsi="Times New Roman" w:cs="Times New Roman"/>
          <w:bCs/>
          <w:sz w:val="28"/>
          <w:szCs w:val="28"/>
        </w:rPr>
        <w:lastRenderedPageBreak/>
        <w:t>Підприємствами району сформовано 43,5 відсотка загальнообласного обсягу експорту товарів та 22,9 відсотка – імпорту.</w:t>
      </w:r>
    </w:p>
    <w:p w:rsidR="0070137F" w:rsidRPr="0070137F" w:rsidRDefault="0070137F" w:rsidP="00CE5410">
      <w:pPr>
        <w:spacing w:after="0" w:line="240" w:lineRule="auto"/>
        <w:ind w:firstLine="709"/>
        <w:jc w:val="both"/>
        <w:rPr>
          <w:rFonts w:ascii="Times New Roman" w:hAnsi="Times New Roman" w:cs="Times New Roman"/>
          <w:bCs/>
          <w:sz w:val="28"/>
          <w:szCs w:val="28"/>
        </w:rPr>
      </w:pPr>
      <w:r w:rsidRPr="0070137F">
        <w:rPr>
          <w:rFonts w:ascii="Times New Roman" w:hAnsi="Times New Roman" w:cs="Times New Roman"/>
          <w:bCs/>
          <w:sz w:val="28"/>
          <w:szCs w:val="28"/>
        </w:rPr>
        <w:t>Зовнішньоекономічні операції проводились із партнерами 82 кр</w:t>
      </w:r>
      <w:r w:rsidR="00794407">
        <w:rPr>
          <w:rFonts w:ascii="Times New Roman" w:hAnsi="Times New Roman" w:cs="Times New Roman"/>
          <w:bCs/>
          <w:sz w:val="28"/>
          <w:szCs w:val="28"/>
        </w:rPr>
        <w:t>аїн світу, експортували товари до</w:t>
      </w:r>
      <w:r w:rsidRPr="0070137F">
        <w:rPr>
          <w:rFonts w:ascii="Times New Roman" w:hAnsi="Times New Roman" w:cs="Times New Roman"/>
          <w:bCs/>
          <w:sz w:val="28"/>
          <w:szCs w:val="28"/>
        </w:rPr>
        <w:t xml:space="preserve"> 53 країн, а імпортували – із 64. </w:t>
      </w:r>
    </w:p>
    <w:p w:rsidR="0070137F" w:rsidRPr="0070137F" w:rsidRDefault="0070137F" w:rsidP="00CE5410">
      <w:pPr>
        <w:spacing w:after="0" w:line="240" w:lineRule="auto"/>
        <w:ind w:firstLine="709"/>
        <w:jc w:val="both"/>
        <w:rPr>
          <w:rFonts w:ascii="Times New Roman" w:hAnsi="Times New Roman" w:cs="Times New Roman"/>
          <w:sz w:val="28"/>
          <w:szCs w:val="28"/>
        </w:rPr>
      </w:pPr>
      <w:r w:rsidRPr="0070137F">
        <w:rPr>
          <w:rFonts w:ascii="Times New Roman" w:hAnsi="Times New Roman" w:cs="Times New Roman"/>
          <w:bCs/>
          <w:sz w:val="28"/>
          <w:szCs w:val="28"/>
        </w:rPr>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70137F" w:rsidRPr="0070137F" w:rsidRDefault="0070137F" w:rsidP="00CE5410">
      <w:pPr>
        <w:tabs>
          <w:tab w:val="left" w:pos="720"/>
        </w:tabs>
        <w:spacing w:after="0" w:line="240" w:lineRule="auto"/>
        <w:ind w:firstLine="709"/>
        <w:jc w:val="both"/>
        <w:rPr>
          <w:rFonts w:ascii="Times New Roman" w:hAnsi="Times New Roman" w:cs="Times New Roman"/>
          <w:sz w:val="28"/>
          <w:szCs w:val="28"/>
        </w:rPr>
      </w:pPr>
      <w:r w:rsidRPr="0070137F">
        <w:rPr>
          <w:rFonts w:ascii="Times New Roman" w:hAnsi="Times New Roman" w:cs="Times New Roman"/>
          <w:sz w:val="28"/>
          <w:szCs w:val="28"/>
        </w:rPr>
        <w:t>Основними партнерами в експортно – імпортних операціях були країни Європейського Союзу, на які припадало 87,1 відсоток загального обсягу експорту та 85,3 відсотка імпорту товарів.</w:t>
      </w:r>
    </w:p>
    <w:p w:rsidR="0070137F" w:rsidRPr="0070137F" w:rsidRDefault="0070137F" w:rsidP="00CE5410">
      <w:pPr>
        <w:tabs>
          <w:tab w:val="left" w:pos="720"/>
        </w:tabs>
        <w:spacing w:after="0" w:line="240" w:lineRule="auto"/>
        <w:ind w:firstLine="709"/>
        <w:jc w:val="both"/>
        <w:rPr>
          <w:rFonts w:ascii="Times New Roman" w:hAnsi="Times New Roman" w:cs="Times New Roman"/>
          <w:sz w:val="28"/>
          <w:szCs w:val="28"/>
        </w:rPr>
      </w:pPr>
      <w:r w:rsidRPr="0070137F">
        <w:rPr>
          <w:rFonts w:ascii="Times New Roman" w:hAnsi="Times New Roman" w:cs="Times New Roman"/>
          <w:sz w:val="28"/>
          <w:szCs w:val="28"/>
        </w:rPr>
        <w:t xml:space="preserve">Вартість товарів, експортованих підприємствами району, становить           43,5 відсотка обласного обсягу. </w:t>
      </w:r>
      <w:r w:rsidRPr="0070137F">
        <w:rPr>
          <w:rFonts w:ascii="Times New Roman" w:hAnsi="Times New Roman" w:cs="Times New Roman"/>
          <w:bCs/>
          <w:sz w:val="28"/>
          <w:szCs w:val="28"/>
        </w:rPr>
        <w:t>Питома вага імпортних товарів, одержаних підприємствами, становила</w:t>
      </w:r>
      <w:r w:rsidRPr="0070137F">
        <w:rPr>
          <w:rFonts w:ascii="Times New Roman" w:hAnsi="Times New Roman" w:cs="Times New Roman"/>
          <w:sz w:val="28"/>
          <w:szCs w:val="28"/>
        </w:rPr>
        <w:t xml:space="preserve"> 22,9 відсотка обласного обсягу.</w:t>
      </w:r>
    </w:p>
    <w:p w:rsidR="0070137F" w:rsidRPr="00B441B1" w:rsidRDefault="0070137F" w:rsidP="00CE5410">
      <w:pPr>
        <w:spacing w:after="0" w:line="240" w:lineRule="auto"/>
        <w:ind w:firstLine="709"/>
        <w:jc w:val="both"/>
        <w:rPr>
          <w:b/>
          <w:sz w:val="28"/>
          <w:szCs w:val="28"/>
        </w:rPr>
      </w:pPr>
      <w:r w:rsidRPr="0070137F">
        <w:rPr>
          <w:rFonts w:ascii="Times New Roman" w:hAnsi="Times New Roman" w:cs="Times New Roman"/>
          <w:sz w:val="28"/>
          <w:szCs w:val="28"/>
        </w:rPr>
        <w:t>В район надійшло іноземної давальницької сировини на 100,6 млн дол. (64,6 відсотка загального обсягу імпорту). Експорт готової продукції, виготовленої з давальницької сировини, становив 127,3 млн дол. (77,5 відсотка загального обсягу експорту).</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tabs>
          <w:tab w:val="left" w:pos="0"/>
        </w:tabs>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Інвестиційна діяльність району</w:t>
      </w:r>
    </w:p>
    <w:p w:rsidR="00CE5410" w:rsidRPr="00BE19CB" w:rsidRDefault="00CE5410" w:rsidP="00BE19CB">
      <w:pPr>
        <w:tabs>
          <w:tab w:val="left" w:pos="0"/>
        </w:tabs>
        <w:spacing w:after="0" w:line="240" w:lineRule="auto"/>
        <w:jc w:val="center"/>
        <w:rPr>
          <w:rFonts w:ascii="Times New Roman" w:hAnsi="Times New Roman" w:cs="Times New Roman"/>
          <w:b/>
          <w:sz w:val="28"/>
          <w:szCs w:val="28"/>
        </w:rPr>
      </w:pPr>
    </w:p>
    <w:p w:rsidR="00CE5410" w:rsidRPr="00CE5410" w:rsidRDefault="00CE5410" w:rsidP="00CE5410">
      <w:pPr>
        <w:tabs>
          <w:tab w:val="left" w:pos="720"/>
        </w:tabs>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CE5410" w:rsidRPr="00CE5410" w:rsidRDefault="00CE5410" w:rsidP="00CE5410">
      <w:pPr>
        <w:tabs>
          <w:tab w:val="left" w:pos="570"/>
        </w:tabs>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В район надійшло прямих іноземних інвестицій на суму 16,0 млн дол. США, або 269,4 дол. в розрахунку на одного жителя району (в області –      255,9 дол</w:t>
      </w:r>
      <w:r w:rsidR="00794407">
        <w:rPr>
          <w:rFonts w:ascii="Times New Roman" w:hAnsi="Times New Roman" w:cs="Times New Roman"/>
          <w:sz w:val="28"/>
          <w:szCs w:val="28"/>
        </w:rPr>
        <w:t>арів</w:t>
      </w:r>
      <w:r w:rsidRPr="00CE5410">
        <w:rPr>
          <w:rFonts w:ascii="Times New Roman" w:hAnsi="Times New Roman" w:cs="Times New Roman"/>
          <w:sz w:val="28"/>
          <w:szCs w:val="28"/>
        </w:rPr>
        <w:t>)</w:t>
      </w:r>
      <w:r w:rsidR="00DB64F8">
        <w:rPr>
          <w:rFonts w:ascii="Times New Roman" w:hAnsi="Times New Roman" w:cs="Times New Roman"/>
          <w:sz w:val="28"/>
          <w:szCs w:val="28"/>
        </w:rPr>
        <w:t>.</w:t>
      </w:r>
      <w:r w:rsidRPr="00CE5410">
        <w:rPr>
          <w:rFonts w:ascii="Times New Roman" w:hAnsi="Times New Roman" w:cs="Times New Roman"/>
          <w:sz w:val="28"/>
          <w:szCs w:val="28"/>
        </w:rPr>
        <w:t xml:space="preserve"> </w:t>
      </w:r>
    </w:p>
    <w:p w:rsidR="00CE5410" w:rsidRPr="00CE5410" w:rsidRDefault="00CE5410" w:rsidP="00CE5410">
      <w:pPr>
        <w:tabs>
          <w:tab w:val="left" w:pos="720"/>
        </w:tabs>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Іноземні інвестиції здійснювали партнери з 13 країн світу. Основними інвесторами економіки району є нерезиденти з Австрії, Італії, Китай, на які припадає 93 відсотка іноземних інвестицій. 30 підприємств району отримали інвестиції.</w:t>
      </w:r>
    </w:p>
    <w:p w:rsidR="00CE5410" w:rsidRPr="00CE5410" w:rsidRDefault="00CE5410" w:rsidP="00CE5410">
      <w:pPr>
        <w:tabs>
          <w:tab w:val="left" w:pos="720"/>
        </w:tabs>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Обсяг капітальних інвестицій у січні – червні 2018 року становить         575,3 млн грн і складає 17,2 відсотка загальнообласного обсягу.                  Освоєно капітальних інвестицій на одну особу у сумі 8925,2 грн</w:t>
      </w:r>
      <w:r w:rsidR="00794407">
        <w:rPr>
          <w:rFonts w:ascii="Times New Roman" w:hAnsi="Times New Roman" w:cs="Times New Roman"/>
          <w:sz w:val="28"/>
          <w:szCs w:val="28"/>
        </w:rPr>
        <w:t xml:space="preserve"> (по області – 3225,5 гривень</w:t>
      </w:r>
      <w:r w:rsidRPr="00CE5410">
        <w:rPr>
          <w:rFonts w:ascii="Times New Roman" w:hAnsi="Times New Roman" w:cs="Times New Roman"/>
          <w:sz w:val="28"/>
          <w:szCs w:val="28"/>
        </w:rPr>
        <w:t>).</w:t>
      </w:r>
    </w:p>
    <w:p w:rsidR="00CE5410" w:rsidRPr="00CE5410" w:rsidRDefault="00CE5410" w:rsidP="00CE5410">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Відповідно до розпоряджень Кабінету Міністрів України від         23.05.2018 року №372-р та від 11.07.2018 року №479-р  в районі реалізується 2 проекти за рахунок коштів державного фонду регіонального розвитку: «</w:t>
      </w:r>
      <w:hyperlink r:id="rId7" w:history="1">
        <w:r w:rsidRPr="00CE5410">
          <w:rPr>
            <w:rFonts w:ascii="Times New Roman" w:hAnsi="Times New Roman" w:cs="Times New Roman"/>
            <w:sz w:val="28"/>
            <w:szCs w:val="28"/>
          </w:rPr>
          <w:t xml:space="preserve">Забезпечення якості доступності послуг у сфері </w:t>
        </w:r>
        <w:r w:rsidR="00794407">
          <w:rPr>
            <w:rFonts w:ascii="Times New Roman" w:hAnsi="Times New Roman" w:cs="Times New Roman"/>
            <w:sz w:val="28"/>
            <w:szCs w:val="28"/>
          </w:rPr>
          <w:t>надання пожежної допомоги на тер</w:t>
        </w:r>
        <w:r w:rsidRPr="00CE5410">
          <w:rPr>
            <w:rFonts w:ascii="Times New Roman" w:hAnsi="Times New Roman" w:cs="Times New Roman"/>
            <w:sz w:val="28"/>
            <w:szCs w:val="28"/>
          </w:rPr>
          <w:t>иторії сільських населених пунктів новоствореної Городищенської сільської об'єднаної громади Луцького району, Волинської області</w:t>
        </w:r>
      </w:hyperlink>
      <w:r w:rsidRPr="00CE5410">
        <w:rPr>
          <w:rFonts w:ascii="Times New Roman" w:hAnsi="Times New Roman" w:cs="Times New Roman"/>
          <w:sz w:val="28"/>
          <w:szCs w:val="28"/>
        </w:rPr>
        <w:t>» та Підгайцівської сільської ради – «</w:t>
      </w:r>
      <w:hyperlink r:id="rId8" w:history="1">
        <w:r w:rsidRPr="00CE5410">
          <w:rPr>
            <w:rFonts w:ascii="Times New Roman" w:hAnsi="Times New Roman" w:cs="Times New Roman"/>
            <w:sz w:val="28"/>
            <w:szCs w:val="28"/>
          </w:rPr>
          <w:t>Нове будівництво дитячого садочка на              105 місць в с. Крупа Луцького району (коригування)</w:t>
        </w:r>
      </w:hyperlink>
      <w:r w:rsidRPr="00CE5410">
        <w:rPr>
          <w:rFonts w:ascii="Times New Roman" w:hAnsi="Times New Roman" w:cs="Times New Roman"/>
          <w:sz w:val="28"/>
          <w:szCs w:val="28"/>
        </w:rPr>
        <w:t>». Загальна сума державн</w:t>
      </w:r>
      <w:r w:rsidR="00794407">
        <w:rPr>
          <w:rFonts w:ascii="Times New Roman" w:hAnsi="Times New Roman" w:cs="Times New Roman"/>
          <w:sz w:val="28"/>
          <w:szCs w:val="28"/>
        </w:rPr>
        <w:t>ої інвестиції – 6854,0 тис. гривень</w:t>
      </w:r>
      <w:r w:rsidRPr="00CE5410">
        <w:rPr>
          <w:rFonts w:ascii="Times New Roman" w:hAnsi="Times New Roman" w:cs="Times New Roman"/>
          <w:sz w:val="28"/>
          <w:szCs w:val="28"/>
        </w:rPr>
        <w:t>.</w:t>
      </w:r>
    </w:p>
    <w:p w:rsidR="00CE5410" w:rsidRPr="00CE5410" w:rsidRDefault="00CE5410" w:rsidP="00CE5410">
      <w:pPr>
        <w:spacing w:after="0" w:line="240" w:lineRule="auto"/>
        <w:ind w:firstLine="709"/>
        <w:jc w:val="both"/>
        <w:rPr>
          <w:rFonts w:ascii="Times New Roman" w:hAnsi="Times New Roman" w:cs="Times New Roman"/>
          <w:bCs/>
          <w:sz w:val="28"/>
          <w:szCs w:val="28"/>
        </w:rPr>
      </w:pPr>
      <w:r w:rsidRPr="00CE5410">
        <w:rPr>
          <w:rFonts w:ascii="Times New Roman" w:hAnsi="Times New Roman" w:cs="Times New Roman"/>
          <w:bCs/>
          <w:sz w:val="28"/>
          <w:szCs w:val="28"/>
        </w:rPr>
        <w:lastRenderedPageBreak/>
        <w:t>Відповідно до розпорядження Кабінету Міністрів України від 13.06.2018 року №423-р реалізуються інвестиційні проекти з використанням коштів субвенції з державного бюджету місцевим бюджетам на здійснення заходів щодо соціально-економічного розвитку окремих територій загальною кошторисною вартістю понад 8950,8 тис. грн, в зальному обсязі яких 2100,0 тис. грн – кошти державної субвенції.</w:t>
      </w:r>
    </w:p>
    <w:p w:rsidR="00CE5410" w:rsidRPr="00CE5410" w:rsidRDefault="00CE5410" w:rsidP="00CE5410">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 xml:space="preserve">Продовжуються консультації з іноземними інвесторами </w:t>
      </w:r>
      <w:r w:rsidRPr="00CE5410">
        <w:rPr>
          <w:rFonts w:ascii="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r w:rsidRPr="00CE5410">
        <w:rPr>
          <w:rFonts w:ascii="Times New Roman" w:hAnsi="Times New Roman" w:cs="Times New Roman"/>
          <w:sz w:val="28"/>
          <w:szCs w:val="28"/>
        </w:rPr>
        <w:t> </w:t>
      </w:r>
    </w:p>
    <w:p w:rsidR="00BE19CB" w:rsidRPr="00BE19CB" w:rsidRDefault="00BE19CB" w:rsidP="00BE19CB">
      <w:pPr>
        <w:tabs>
          <w:tab w:val="left" w:pos="0"/>
        </w:tabs>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Промисловість</w:t>
      </w:r>
    </w:p>
    <w:p w:rsidR="0070137F" w:rsidRPr="00BE19CB" w:rsidRDefault="0070137F" w:rsidP="00BE19CB">
      <w:pPr>
        <w:spacing w:after="0" w:line="240" w:lineRule="auto"/>
        <w:jc w:val="center"/>
        <w:rPr>
          <w:rFonts w:ascii="Times New Roman" w:hAnsi="Times New Roman" w:cs="Times New Roman"/>
          <w:b/>
          <w:sz w:val="28"/>
          <w:szCs w:val="28"/>
        </w:rPr>
      </w:pPr>
    </w:p>
    <w:p w:rsidR="0070137F" w:rsidRPr="0070137F" w:rsidRDefault="00DB64F8" w:rsidP="007013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Підприємства</w:t>
      </w:r>
      <w:r w:rsidR="0070137F" w:rsidRPr="0070137F">
        <w:rPr>
          <w:rFonts w:ascii="Times New Roman" w:hAnsi="Times New Roman" w:cs="Times New Roman"/>
          <w:sz w:val="28"/>
        </w:rPr>
        <w:t xml:space="preserve"> району </w:t>
      </w:r>
      <w:r w:rsidR="0070137F" w:rsidRPr="0070137F">
        <w:rPr>
          <w:rFonts w:ascii="Times New Roman" w:hAnsi="Times New Roman" w:cs="Times New Roman"/>
          <w:bCs/>
          <w:sz w:val="28"/>
          <w:szCs w:val="28"/>
        </w:rPr>
        <w:t xml:space="preserve">у січні-липні 2018 року </w:t>
      </w:r>
      <w:r w:rsidR="0070137F" w:rsidRPr="0070137F">
        <w:rPr>
          <w:rFonts w:ascii="Times New Roman" w:hAnsi="Times New Roman" w:cs="Times New Roman"/>
          <w:sz w:val="28"/>
          <w:szCs w:val="28"/>
        </w:rPr>
        <w:t>реалізували продукції у відпускних цінах на суму 3,3 млрд грн, що становить 19,3 відсотків обласного показника.</w:t>
      </w:r>
    </w:p>
    <w:p w:rsidR="0070137F" w:rsidRPr="0070137F" w:rsidRDefault="0070137F" w:rsidP="0070137F">
      <w:pPr>
        <w:spacing w:after="0" w:line="240" w:lineRule="auto"/>
        <w:ind w:firstLine="709"/>
        <w:jc w:val="both"/>
        <w:rPr>
          <w:rFonts w:ascii="Times New Roman" w:hAnsi="Times New Roman" w:cs="Times New Roman"/>
          <w:sz w:val="28"/>
        </w:rPr>
      </w:pPr>
      <w:r w:rsidRPr="0070137F">
        <w:rPr>
          <w:rFonts w:ascii="Times New Roman" w:hAnsi="Times New Roman" w:cs="Times New Roman"/>
          <w:sz w:val="28"/>
          <w:szCs w:val="28"/>
        </w:rPr>
        <w:t>Основна частка загального обсягу реалізації припадає на продукцію харчової промисловості, машинобудування та виробництва меблів.</w:t>
      </w:r>
    </w:p>
    <w:p w:rsidR="0070137F" w:rsidRPr="0070137F" w:rsidRDefault="0070137F" w:rsidP="0070137F">
      <w:pPr>
        <w:spacing w:after="0" w:line="240" w:lineRule="auto"/>
        <w:ind w:firstLine="709"/>
        <w:jc w:val="both"/>
        <w:rPr>
          <w:rFonts w:ascii="Times New Roman" w:hAnsi="Times New Roman" w:cs="Times New Roman"/>
          <w:sz w:val="28"/>
        </w:rPr>
      </w:pPr>
      <w:r w:rsidRPr="0070137F">
        <w:rPr>
          <w:rFonts w:ascii="Times New Roman" w:hAnsi="Times New Roman" w:cs="Times New Roman"/>
          <w:sz w:val="28"/>
        </w:rPr>
        <w:t>Вагомий внесок у пр</w:t>
      </w:r>
      <w:r w:rsidR="00794407">
        <w:rPr>
          <w:rFonts w:ascii="Times New Roman" w:hAnsi="Times New Roman" w:cs="Times New Roman"/>
          <w:sz w:val="28"/>
        </w:rPr>
        <w:t>омисловість району роблять ВАТ «</w:t>
      </w:r>
      <w:r w:rsidRPr="0070137F">
        <w:rPr>
          <w:rFonts w:ascii="Times New Roman" w:hAnsi="Times New Roman" w:cs="Times New Roman"/>
          <w:sz w:val="28"/>
        </w:rPr>
        <w:t>Воли</w:t>
      </w:r>
      <w:r w:rsidR="00794407">
        <w:rPr>
          <w:rFonts w:ascii="Times New Roman" w:hAnsi="Times New Roman" w:cs="Times New Roman"/>
          <w:sz w:val="28"/>
        </w:rPr>
        <w:t>ньхолдінг»</w:t>
      </w:r>
      <w:r w:rsidRPr="0070137F">
        <w:rPr>
          <w:rFonts w:ascii="Times New Roman" w:hAnsi="Times New Roman" w:cs="Times New Roman"/>
          <w:sz w:val="28"/>
        </w:rPr>
        <w:t>, товариства</w:t>
      </w:r>
      <w:r w:rsidR="00794407">
        <w:rPr>
          <w:rFonts w:ascii="Times New Roman" w:hAnsi="Times New Roman" w:cs="Times New Roman"/>
          <w:sz w:val="28"/>
        </w:rPr>
        <w:t xml:space="preserve"> з обмеженою відповідальністю «Модерн-Експо»</w:t>
      </w:r>
      <w:r w:rsidRPr="0070137F">
        <w:rPr>
          <w:rFonts w:ascii="Times New Roman" w:hAnsi="Times New Roman" w:cs="Times New Roman"/>
          <w:sz w:val="28"/>
        </w:rPr>
        <w:t xml:space="preserve"> т</w:t>
      </w:r>
      <w:r w:rsidR="00794407">
        <w:rPr>
          <w:rFonts w:ascii="Times New Roman" w:hAnsi="Times New Roman" w:cs="Times New Roman"/>
          <w:sz w:val="28"/>
        </w:rPr>
        <w:t>а «</w:t>
      </w:r>
      <w:r w:rsidRPr="0070137F">
        <w:rPr>
          <w:rFonts w:ascii="Times New Roman" w:hAnsi="Times New Roman" w:cs="Times New Roman"/>
          <w:sz w:val="28"/>
        </w:rPr>
        <w:t>Кромберг енд Шуберт Україна Лу</w:t>
      </w:r>
      <w:r w:rsidR="00794407">
        <w:rPr>
          <w:rFonts w:ascii="Times New Roman" w:hAnsi="Times New Roman" w:cs="Times New Roman"/>
          <w:sz w:val="28"/>
        </w:rPr>
        <w:t>»</w:t>
      </w:r>
      <w:r w:rsidRPr="0070137F">
        <w:rPr>
          <w:rFonts w:ascii="Times New Roman" w:hAnsi="Times New Roman" w:cs="Times New Roman"/>
          <w:sz w:val="28"/>
        </w:rPr>
        <w:t xml:space="preserve">, </w:t>
      </w:r>
      <w:r w:rsidR="00DB64F8">
        <w:rPr>
          <w:rFonts w:ascii="Times New Roman" w:hAnsi="Times New Roman" w:cs="Times New Roman"/>
          <w:sz w:val="28"/>
        </w:rPr>
        <w:t>яким належить більше 76 відсотка</w:t>
      </w:r>
      <w:r w:rsidRPr="0070137F">
        <w:rPr>
          <w:rFonts w:ascii="Times New Roman" w:hAnsi="Times New Roman" w:cs="Times New Roman"/>
          <w:sz w:val="28"/>
        </w:rPr>
        <w:t xml:space="preserve"> загальнорайонного обсягу. </w:t>
      </w:r>
    </w:p>
    <w:p w:rsidR="0070137F" w:rsidRPr="0070137F" w:rsidRDefault="0070137F" w:rsidP="0070137F">
      <w:pPr>
        <w:spacing w:after="0" w:line="240" w:lineRule="auto"/>
        <w:ind w:firstLine="709"/>
        <w:jc w:val="both"/>
        <w:rPr>
          <w:rFonts w:ascii="Times New Roman" w:hAnsi="Times New Roman" w:cs="Times New Roman"/>
          <w:sz w:val="28"/>
        </w:rPr>
      </w:pPr>
      <w:r w:rsidRPr="0070137F">
        <w:rPr>
          <w:rFonts w:ascii="Times New Roman" w:hAnsi="Times New Roman" w:cs="Times New Roman"/>
          <w:sz w:val="28"/>
          <w:szCs w:val="28"/>
        </w:rPr>
        <w:t xml:space="preserve">Обсяг реалізованої промислової продукції в розрахунку на одного жителя району склав </w:t>
      </w:r>
      <w:r w:rsidR="00DB64F8">
        <w:rPr>
          <w:rFonts w:ascii="Times New Roman" w:hAnsi="Times New Roman" w:cs="Times New Roman"/>
          <w:sz w:val="28"/>
          <w:szCs w:val="28"/>
        </w:rPr>
        <w:t>50832 грн (в області – 16251 гривень</w:t>
      </w:r>
      <w:r w:rsidRPr="0070137F">
        <w:rPr>
          <w:rFonts w:ascii="Times New Roman" w:hAnsi="Times New Roman" w:cs="Times New Roman"/>
          <w:sz w:val="28"/>
          <w:szCs w:val="28"/>
        </w:rPr>
        <w:t>). За цим показником район посів перше місце в області.</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Розвиток торгівлі та сфери послуг в районі</w:t>
      </w:r>
    </w:p>
    <w:p w:rsidR="00CE5410" w:rsidRPr="00BE19CB" w:rsidRDefault="00CE5410" w:rsidP="00BE19CB">
      <w:pPr>
        <w:spacing w:after="0" w:line="240" w:lineRule="auto"/>
        <w:jc w:val="center"/>
        <w:rPr>
          <w:rFonts w:ascii="Times New Roman" w:hAnsi="Times New Roman" w:cs="Times New Roman"/>
          <w:b/>
          <w:sz w:val="28"/>
          <w:szCs w:val="28"/>
        </w:rPr>
      </w:pPr>
    </w:p>
    <w:p w:rsidR="00CE5410" w:rsidRPr="00CE5410" w:rsidRDefault="00CE5410" w:rsidP="00CE5410">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Загальний обсяг роздрібного товарообороту підприємств роздрібної торгівлі району за І квартал 2018 року склав  248,9 млн грн, у підсумку 10,2 відсотка до загальнообласного показника. Індекс фізичного обсягу роздрібного товарообороту підприємств до аналогічного періоду 2017 року становить 114,9 відсотка.</w:t>
      </w:r>
    </w:p>
    <w:p w:rsidR="00CE5410" w:rsidRPr="00CE5410" w:rsidRDefault="00CE5410" w:rsidP="00CE5410">
      <w:pPr>
        <w:tabs>
          <w:tab w:val="left" w:pos="0"/>
          <w:tab w:val="left" w:pos="900"/>
        </w:tabs>
        <w:spacing w:after="0" w:line="240" w:lineRule="auto"/>
        <w:ind w:firstLine="709"/>
        <w:jc w:val="both"/>
        <w:rPr>
          <w:rFonts w:ascii="Times New Roman" w:hAnsi="Times New Roman" w:cs="Times New Roman"/>
          <w:sz w:val="28"/>
        </w:rPr>
      </w:pPr>
      <w:r w:rsidRPr="00CE5410">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BE19CB" w:rsidRPr="00BE19CB" w:rsidRDefault="00BE19CB" w:rsidP="00CE5410">
      <w:pPr>
        <w:spacing w:after="0" w:line="240" w:lineRule="auto"/>
        <w:ind w:firstLine="709"/>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Підприємництво</w:t>
      </w:r>
    </w:p>
    <w:p w:rsidR="00CE5410" w:rsidRPr="00BE19CB" w:rsidRDefault="00CE5410" w:rsidP="00BE19CB">
      <w:pPr>
        <w:spacing w:after="0" w:line="240" w:lineRule="auto"/>
        <w:jc w:val="center"/>
        <w:rPr>
          <w:rFonts w:ascii="Times New Roman" w:hAnsi="Times New Roman" w:cs="Times New Roman"/>
          <w:b/>
          <w:sz w:val="28"/>
          <w:szCs w:val="28"/>
        </w:rPr>
      </w:pP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 xml:space="preserve">Протягом звітного періоду зареєстровано 46 юридичних (у 2017 році – 35 особи) та 147 фізичних осіб (у 2017 році – 117 осіб). Загальна чисельність юридичних осіб по району становить 2052 одиниці. </w:t>
      </w: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77,8 тис. гривень. </w:t>
      </w: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Станом на 01 липня 2018 року в районі налічується 1573 юридичні особи.</w:t>
      </w: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lastRenderedPageBreak/>
        <w:t>У малому бізнесі працює понад 22 відсотка економічно активно</w:t>
      </w:r>
      <w:r w:rsidR="00794407">
        <w:rPr>
          <w:rFonts w:ascii="Times New Roman" w:hAnsi="Times New Roman" w:cs="Times New Roman"/>
          <w:sz w:val="28"/>
          <w:szCs w:val="28"/>
        </w:rPr>
        <w:t>го населення працездатного віку</w:t>
      </w:r>
      <w:r w:rsidRPr="00CE5410">
        <w:rPr>
          <w:rFonts w:ascii="Times New Roman" w:hAnsi="Times New Roman" w:cs="Times New Roman"/>
          <w:sz w:val="28"/>
          <w:szCs w:val="28"/>
        </w:rPr>
        <w:t xml:space="preserve"> і цей показник має тенденцію до зростання.</w:t>
      </w: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sidR="00794407">
        <w:rPr>
          <w:rFonts w:ascii="Times New Roman" w:hAnsi="Times New Roman" w:cs="Times New Roman"/>
          <w:sz w:val="28"/>
          <w:szCs w:val="28"/>
        </w:rPr>
        <w:t xml:space="preserve"> 18) та на торговому комплексі «</w:t>
      </w:r>
      <w:r w:rsidRPr="00CE5410">
        <w:rPr>
          <w:rFonts w:ascii="Times New Roman" w:hAnsi="Times New Roman" w:cs="Times New Roman"/>
          <w:sz w:val="28"/>
          <w:szCs w:val="28"/>
        </w:rPr>
        <w:t xml:space="preserve">Новий </w:t>
      </w:r>
      <w:r w:rsidR="00794407">
        <w:rPr>
          <w:rFonts w:ascii="Times New Roman" w:hAnsi="Times New Roman" w:cs="Times New Roman"/>
          <w:sz w:val="28"/>
          <w:szCs w:val="28"/>
        </w:rPr>
        <w:t>ринок»</w:t>
      </w:r>
      <w:r w:rsidRPr="00CE5410">
        <w:rPr>
          <w:rFonts w:ascii="Times New Roman" w:hAnsi="Times New Roman" w:cs="Times New Roman"/>
          <w:sz w:val="28"/>
          <w:szCs w:val="28"/>
        </w:rPr>
        <w:t>, що знаходиться на території Боратинської сільської ради.</w:t>
      </w:r>
    </w:p>
    <w:p w:rsidR="00CE5410" w:rsidRPr="00CE5410" w:rsidRDefault="00CE5410" w:rsidP="00794407">
      <w:pPr>
        <w:spacing w:after="0" w:line="240" w:lineRule="auto"/>
        <w:ind w:firstLine="709"/>
        <w:jc w:val="both"/>
        <w:rPr>
          <w:rFonts w:ascii="Times New Roman" w:hAnsi="Times New Roman" w:cs="Times New Roman"/>
          <w:bCs/>
          <w:sz w:val="28"/>
          <w:szCs w:val="28"/>
        </w:rPr>
      </w:pPr>
      <w:r w:rsidRPr="00CE5410">
        <w:rPr>
          <w:rFonts w:ascii="Times New Roman" w:hAnsi="Times New Roman" w:cs="Times New Roman"/>
          <w:sz w:val="28"/>
          <w:szCs w:val="28"/>
        </w:rPr>
        <w:t xml:space="preserve">У Луцькій районній філії Волинського обласного центру зайнятості, за участю органів виконавчої влади та місцевого самоврядування, </w:t>
      </w:r>
      <w:r w:rsidRPr="00CE5410">
        <w:rPr>
          <w:rFonts w:ascii="Times New Roman" w:hAnsi="Times New Roman" w:cs="Times New Roman"/>
          <w:bCs/>
          <w:sz w:val="28"/>
          <w:szCs w:val="28"/>
        </w:rPr>
        <w:t>протягом І півріччя 2018 року відбулося 3 профінформаційних с</w:t>
      </w:r>
      <w:r w:rsidR="00794407">
        <w:rPr>
          <w:rFonts w:ascii="Times New Roman" w:hAnsi="Times New Roman" w:cs="Times New Roman"/>
          <w:bCs/>
          <w:sz w:val="28"/>
          <w:szCs w:val="28"/>
        </w:rPr>
        <w:t>емінари</w:t>
      </w:r>
      <w:r w:rsidRPr="00CE5410">
        <w:rPr>
          <w:rFonts w:ascii="Times New Roman" w:hAnsi="Times New Roman" w:cs="Times New Roman"/>
          <w:bCs/>
          <w:sz w:val="28"/>
          <w:szCs w:val="28"/>
        </w:rPr>
        <w:t xml:space="preserve"> на тему: «Як розпочати свій бізнес?», в яких взяли участь 17 осіб та 17 семінарів на тему «Оволодій новою професією», в якому взяло участь 112 осіб. </w:t>
      </w:r>
    </w:p>
    <w:p w:rsidR="00CE5410" w:rsidRPr="00CE5410" w:rsidRDefault="00CE5410" w:rsidP="00794407">
      <w:pPr>
        <w:spacing w:after="0" w:line="240" w:lineRule="auto"/>
        <w:ind w:firstLine="709"/>
        <w:jc w:val="both"/>
        <w:rPr>
          <w:rFonts w:ascii="Times New Roman" w:hAnsi="Times New Roman" w:cs="Times New Roman"/>
          <w:bCs/>
          <w:sz w:val="28"/>
          <w:szCs w:val="28"/>
        </w:rPr>
      </w:pPr>
      <w:r w:rsidRPr="00CE5410">
        <w:rPr>
          <w:rFonts w:ascii="Times New Roman" w:hAnsi="Times New Roman" w:cs="Times New Roman"/>
          <w:bCs/>
          <w:sz w:val="28"/>
          <w:szCs w:val="28"/>
        </w:rPr>
        <w:t xml:space="preserve">З початку року 2 особам надано одноразову виплату для започаткування власної справи у розмірі 76,6 тис. гривень. </w:t>
      </w:r>
    </w:p>
    <w:p w:rsidR="00CE5410" w:rsidRPr="00CE5410" w:rsidRDefault="00CE5410" w:rsidP="00794407">
      <w:pPr>
        <w:spacing w:after="0" w:line="240" w:lineRule="auto"/>
        <w:ind w:firstLine="709"/>
        <w:jc w:val="both"/>
        <w:rPr>
          <w:rFonts w:ascii="Times New Roman" w:hAnsi="Times New Roman" w:cs="Times New Roman"/>
          <w:sz w:val="28"/>
          <w:szCs w:val="28"/>
        </w:rPr>
      </w:pPr>
      <w:r w:rsidRPr="00CE5410">
        <w:rPr>
          <w:rFonts w:ascii="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січня-серпня 2018 року проведено 105 публічних закупівель на загальну суму 25,0 млн грн на електронних майданчиках в системі PROZORRO, з переможцями яких укладаються відповідні договори на поставку товарів чи проведення певного виду робіт. </w:t>
      </w:r>
      <w:r w:rsidRPr="00CE5410">
        <w:rPr>
          <w:rFonts w:ascii="Times New Roman" w:hAnsi="Times New Roman" w:cs="Times New Roman"/>
          <w:bCs/>
          <w:sz w:val="28"/>
          <w:szCs w:val="28"/>
        </w:rPr>
        <w:t xml:space="preserve"> </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P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 xml:space="preserve">Рівень заробітної плати та стан погашення </w:t>
      </w: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заборгованості по її виплаті</w:t>
      </w:r>
    </w:p>
    <w:p w:rsidR="00EB654E" w:rsidRPr="00BE19CB" w:rsidRDefault="00EB654E" w:rsidP="00BE19CB">
      <w:pPr>
        <w:spacing w:after="0" w:line="240" w:lineRule="auto"/>
        <w:jc w:val="center"/>
        <w:rPr>
          <w:rFonts w:ascii="Times New Roman" w:hAnsi="Times New Roman" w:cs="Times New Roman"/>
          <w:b/>
          <w:sz w:val="28"/>
          <w:szCs w:val="28"/>
        </w:rPr>
      </w:pPr>
    </w:p>
    <w:p w:rsidR="00EB654E" w:rsidRPr="00EB654E" w:rsidRDefault="00EB654E" w:rsidP="00EB65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B654E">
        <w:rPr>
          <w:rFonts w:ascii="Times New Roman" w:eastAsia="Times New Roman" w:hAnsi="Times New Roman" w:cs="Times New Roman"/>
          <w:sz w:val="28"/>
          <w:szCs w:val="28"/>
        </w:rPr>
        <w:t>таном</w:t>
      </w:r>
      <w:r w:rsidRPr="00EB654E">
        <w:rPr>
          <w:rFonts w:ascii="Times New Roman" w:eastAsia="Times New Roman" w:hAnsi="Times New Roman" w:cs="Times New Roman"/>
        </w:rPr>
        <w:t xml:space="preserve"> </w:t>
      </w:r>
      <w:r w:rsidRPr="00EB654E">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0</w:t>
      </w:r>
      <w:r w:rsidRPr="00EB654E">
        <w:rPr>
          <w:rFonts w:ascii="Times New Roman" w:eastAsia="Times New Roman" w:hAnsi="Times New Roman" w:cs="Times New Roman"/>
          <w:sz w:val="28"/>
          <w:szCs w:val="28"/>
        </w:rPr>
        <w:t>1 вересня 2018 року заборгованість із виплати заробітної плати працівникам району становить 2692,5 тис. грн, що на 15,5 тис. грн більше, ніж у минулому місяці. Заборгованість виникла на підприємстві – банкруті ДП «Луцький комбінат хлібопродуктів №2» Державного агентства резерву України в сумі 2571,1  тис. грн, та у Волинській державній сільськогосподарській дослідній станції інституту сільського господарства Західного Полісся – 121,4 тис.</w:t>
      </w:r>
      <w:r w:rsidR="004F25C5">
        <w:rPr>
          <w:rFonts w:ascii="Times New Roman" w:eastAsia="Times New Roman" w:hAnsi="Times New Roman" w:cs="Times New Roman"/>
          <w:sz w:val="28"/>
          <w:szCs w:val="28"/>
        </w:rPr>
        <w:t xml:space="preserve"> гривень</w:t>
      </w:r>
      <w:r w:rsidRPr="00EB654E">
        <w:rPr>
          <w:rFonts w:ascii="Times New Roman" w:eastAsia="Times New Roman" w:hAnsi="Times New Roman" w:cs="Times New Roman"/>
          <w:sz w:val="28"/>
          <w:szCs w:val="28"/>
        </w:rPr>
        <w:t>.</w:t>
      </w:r>
    </w:p>
    <w:p w:rsidR="00EB654E" w:rsidRPr="00EB654E" w:rsidRDefault="00EB654E" w:rsidP="00EB654E">
      <w:pPr>
        <w:spacing w:after="0" w:line="240" w:lineRule="auto"/>
        <w:ind w:firstLine="720"/>
        <w:jc w:val="both"/>
        <w:rPr>
          <w:rFonts w:ascii="Times New Roman" w:eastAsia="Times New Roman" w:hAnsi="Times New Roman" w:cs="Times New Roman"/>
          <w:sz w:val="28"/>
          <w:szCs w:val="28"/>
        </w:rPr>
      </w:pPr>
      <w:r w:rsidRPr="00EB654E">
        <w:rPr>
          <w:rFonts w:ascii="Times New Roman" w:eastAsia="Times New Roman" w:hAnsi="Times New Roman" w:cs="Times New Roman"/>
          <w:sz w:val="28"/>
          <w:szCs w:val="28"/>
        </w:rPr>
        <w:t>Графіки погашення заборгованості не виконуються, зокрема на ДП Луцький комбінат хлібопродуктів №2 Державного агентства резерву України відхилення від графіка становить 421,1 тис.</w:t>
      </w:r>
      <w:r w:rsidR="004F25C5">
        <w:rPr>
          <w:rFonts w:ascii="Times New Roman" w:eastAsia="Times New Roman" w:hAnsi="Times New Roman" w:cs="Times New Roman"/>
          <w:sz w:val="28"/>
          <w:szCs w:val="28"/>
        </w:rPr>
        <w:t xml:space="preserve"> </w:t>
      </w:r>
      <w:r w:rsidRPr="00EB654E">
        <w:rPr>
          <w:rFonts w:ascii="Times New Roman" w:eastAsia="Times New Roman" w:hAnsi="Times New Roman" w:cs="Times New Roman"/>
          <w:sz w:val="28"/>
          <w:szCs w:val="28"/>
        </w:rPr>
        <w:t>грн, у Волинській державній сільськогосподарській дослідній станції інституту сільського господарства Західного Полісся – 121,4 тис.</w:t>
      </w:r>
      <w:r w:rsidR="004F25C5">
        <w:rPr>
          <w:rFonts w:ascii="Times New Roman" w:eastAsia="Times New Roman" w:hAnsi="Times New Roman" w:cs="Times New Roman"/>
          <w:sz w:val="28"/>
          <w:szCs w:val="28"/>
        </w:rPr>
        <w:t xml:space="preserve"> гривень</w:t>
      </w:r>
      <w:r w:rsidRPr="00EB654E">
        <w:rPr>
          <w:rFonts w:ascii="Times New Roman" w:eastAsia="Times New Roman" w:hAnsi="Times New Roman" w:cs="Times New Roman"/>
          <w:sz w:val="28"/>
          <w:szCs w:val="28"/>
        </w:rPr>
        <w:t>.</w:t>
      </w:r>
    </w:p>
    <w:p w:rsidR="00EB654E" w:rsidRPr="00EB654E" w:rsidRDefault="00EB654E" w:rsidP="00EB654E">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EB654E">
        <w:rPr>
          <w:rFonts w:ascii="Times New Roman" w:eastAsia="Times New Roman" w:hAnsi="Times New Roman" w:cs="Times New Roman"/>
          <w:sz w:val="28"/>
          <w:szCs w:val="28"/>
        </w:rPr>
        <w:t xml:space="preserve"> </w:t>
      </w:r>
      <w:r w:rsidRPr="00EB654E">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EB654E" w:rsidRPr="00EB654E" w:rsidRDefault="00EB654E" w:rsidP="00EB654E">
      <w:pPr>
        <w:spacing w:after="0" w:line="240" w:lineRule="auto"/>
        <w:ind w:firstLine="720"/>
        <w:jc w:val="both"/>
        <w:rPr>
          <w:rFonts w:ascii="Times New Roman" w:eastAsia="Times New Roman" w:hAnsi="Times New Roman" w:cs="Times New Roman"/>
          <w:sz w:val="28"/>
          <w:szCs w:val="28"/>
        </w:rPr>
      </w:pPr>
      <w:r w:rsidRPr="00EB654E">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BE19CB" w:rsidRPr="00BE19CB" w:rsidRDefault="00BE19CB" w:rsidP="00BE19CB">
      <w:pPr>
        <w:spacing w:after="0" w:line="240" w:lineRule="auto"/>
        <w:jc w:val="center"/>
        <w:rPr>
          <w:rFonts w:ascii="Times New Roman" w:hAnsi="Times New Roman" w:cs="Times New Roman"/>
          <w:b/>
          <w:sz w:val="28"/>
          <w:szCs w:val="28"/>
        </w:rPr>
      </w:pPr>
    </w:p>
    <w:p w:rsidR="002B7531" w:rsidRDefault="002B7531"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Соціальний захист населення</w:t>
      </w:r>
    </w:p>
    <w:p w:rsidR="00EB654E" w:rsidRPr="00BE19CB" w:rsidRDefault="00EB654E" w:rsidP="00BE19CB">
      <w:pPr>
        <w:spacing w:after="0" w:line="240" w:lineRule="auto"/>
        <w:jc w:val="center"/>
        <w:rPr>
          <w:rFonts w:ascii="Times New Roman" w:hAnsi="Times New Roman" w:cs="Times New Roman"/>
          <w:b/>
          <w:sz w:val="28"/>
          <w:szCs w:val="28"/>
        </w:rPr>
      </w:pP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серпня 2018 року нарахування й виплата державних соціальних допомог одержувачам на загальну суму 76,5 </w:t>
      </w:r>
      <w:r w:rsidR="004F25C5">
        <w:rPr>
          <w:rFonts w:ascii="Times New Roman" w:hAnsi="Times New Roman" w:cs="Times New Roman"/>
          <w:sz w:val="28"/>
          <w:szCs w:val="28"/>
        </w:rPr>
        <w:t>млн гривень</w:t>
      </w:r>
      <w:r w:rsidRPr="00EB654E">
        <w:rPr>
          <w:rFonts w:ascii="Times New Roman" w:hAnsi="Times New Roman" w:cs="Times New Roman"/>
          <w:sz w:val="28"/>
          <w:szCs w:val="28"/>
        </w:rPr>
        <w:t>.</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В районі створено 2 будинки сімейного типу та 8 прийомних сімей, в яких виховується 23 дитини.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1072,1 тис.</w:t>
      </w:r>
      <w:r w:rsidR="004F25C5">
        <w:rPr>
          <w:rFonts w:ascii="Times New Roman" w:hAnsi="Times New Roman" w:cs="Times New Roman"/>
          <w:sz w:val="28"/>
          <w:szCs w:val="28"/>
        </w:rPr>
        <w:t xml:space="preserve"> гривень</w:t>
      </w:r>
      <w:r w:rsidRPr="00EB654E">
        <w:rPr>
          <w:rFonts w:ascii="Times New Roman" w:hAnsi="Times New Roman" w:cs="Times New Roman"/>
          <w:sz w:val="28"/>
          <w:szCs w:val="28"/>
        </w:rPr>
        <w:t>.</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Здійснено виплату допомоги 823 особам з інвалідністю з дитинства та дітям з інвалідністю на загальну суму 12,9 млн</w:t>
      </w:r>
      <w:r w:rsidR="004F25C5">
        <w:rPr>
          <w:rFonts w:ascii="Times New Roman" w:hAnsi="Times New Roman" w:cs="Times New Roman"/>
          <w:sz w:val="28"/>
          <w:szCs w:val="28"/>
        </w:rPr>
        <w:t xml:space="preserve"> </w:t>
      </w:r>
      <w:r w:rsidRPr="00EB654E">
        <w:rPr>
          <w:rFonts w:ascii="Times New Roman" w:hAnsi="Times New Roman" w:cs="Times New Roman"/>
          <w:sz w:val="28"/>
          <w:szCs w:val="28"/>
        </w:rPr>
        <w:t>грн, а також 157 особам з інвалідністю загального захворювання на суму 1929,1 тис.</w:t>
      </w:r>
      <w:r w:rsidR="004F25C5">
        <w:rPr>
          <w:rFonts w:ascii="Times New Roman" w:hAnsi="Times New Roman" w:cs="Times New Roman"/>
          <w:sz w:val="28"/>
          <w:szCs w:val="28"/>
        </w:rPr>
        <w:t xml:space="preserve"> гривень.</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Нараховано субсидій на житлово-комунальні послуги та тверде паливо на суму 77,3</w:t>
      </w:r>
      <w:r w:rsidR="004F25C5">
        <w:rPr>
          <w:rFonts w:ascii="Times New Roman" w:hAnsi="Times New Roman" w:cs="Times New Roman"/>
          <w:sz w:val="28"/>
          <w:szCs w:val="28"/>
        </w:rPr>
        <w:t xml:space="preserve"> млн</w:t>
      </w:r>
      <w:r w:rsidRPr="00EB654E">
        <w:rPr>
          <w:rFonts w:ascii="Times New Roman" w:hAnsi="Times New Roman" w:cs="Times New Roman"/>
          <w:sz w:val="28"/>
          <w:szCs w:val="28"/>
        </w:rPr>
        <w:t xml:space="preserve"> грн, заборгованість перед надавачами послуг на </w:t>
      </w:r>
      <w:r w:rsidR="004F25C5">
        <w:rPr>
          <w:rFonts w:ascii="Times New Roman" w:hAnsi="Times New Roman" w:cs="Times New Roman"/>
          <w:sz w:val="28"/>
          <w:szCs w:val="28"/>
        </w:rPr>
        <w:t>0</w:t>
      </w:r>
      <w:r w:rsidRPr="00EB654E">
        <w:rPr>
          <w:rFonts w:ascii="Times New Roman" w:hAnsi="Times New Roman" w:cs="Times New Roman"/>
          <w:sz w:val="28"/>
          <w:szCs w:val="28"/>
        </w:rPr>
        <w:t xml:space="preserve">1 вересня 2018 року –19,8 млн </w:t>
      </w:r>
      <w:r w:rsidR="004F25C5">
        <w:rPr>
          <w:rFonts w:ascii="Times New Roman" w:hAnsi="Times New Roman" w:cs="Times New Roman"/>
          <w:sz w:val="28"/>
          <w:szCs w:val="28"/>
        </w:rPr>
        <w:t>гривень</w:t>
      </w:r>
      <w:r w:rsidRPr="00EB654E">
        <w:rPr>
          <w:rFonts w:ascii="Times New Roman" w:hAnsi="Times New Roman" w:cs="Times New Roman"/>
          <w:sz w:val="28"/>
          <w:szCs w:val="28"/>
        </w:rPr>
        <w:t>.</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 xml:space="preserve">Видано путівки для оздоровлення 7 </w:t>
      </w:r>
      <w:r w:rsidRPr="00EB654E">
        <w:rPr>
          <w:rFonts w:ascii="Times New Roman" w:hAnsi="Times New Roman" w:cs="Times New Roman"/>
          <w:sz w:val="28"/>
          <w:szCs w:val="28"/>
          <w:shd w:val="clear" w:color="auto" w:fill="FFFFFF"/>
        </w:rPr>
        <w:t>особам з інвалідністю внаслідок війни</w:t>
      </w:r>
      <w:r w:rsidRPr="00EB654E">
        <w:rPr>
          <w:rFonts w:ascii="Times New Roman" w:hAnsi="Times New Roman" w:cs="Times New Roman"/>
          <w:sz w:val="28"/>
          <w:szCs w:val="28"/>
        </w:rPr>
        <w:t xml:space="preserve">, 31 особам з інвалідністю загального захворювання, 26 учасникам бойових дій (в т.ч. 20 учасникам АТО, згідно укладених трьохсторонніх угод) та 3 учасникам війни. Видано 188 особам з інвалідністю направлення для забезпечення протезними виробами та засобами технічної реабілітації.               </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Забезпечено надання пільг на оплату житлово-комунальних послуг</w:t>
      </w:r>
      <w:r w:rsidRPr="00EB654E">
        <w:rPr>
          <w:rFonts w:ascii="Times New Roman" w:hAnsi="Times New Roman" w:cs="Times New Roman"/>
          <w:sz w:val="28"/>
          <w:szCs w:val="28"/>
        </w:rPr>
        <w:br/>
        <w:t>5,1 тисячам громадян. Сума нарахованих пільг</w:t>
      </w:r>
      <w:r w:rsidRPr="00EB654E">
        <w:rPr>
          <w:rFonts w:ascii="Times New Roman" w:hAnsi="Times New Roman" w:cs="Times New Roman"/>
          <w:i/>
          <w:sz w:val="28"/>
          <w:szCs w:val="28"/>
        </w:rPr>
        <w:t xml:space="preserve"> </w:t>
      </w:r>
      <w:r w:rsidRPr="00EB654E">
        <w:rPr>
          <w:rFonts w:ascii="Times New Roman" w:hAnsi="Times New Roman" w:cs="Times New Roman"/>
          <w:sz w:val="28"/>
          <w:szCs w:val="28"/>
        </w:rPr>
        <w:t xml:space="preserve">складає 7363,5 тис. грн, заборгованість перед надавачами послуг на </w:t>
      </w:r>
      <w:r w:rsidR="004F25C5">
        <w:rPr>
          <w:rFonts w:ascii="Times New Roman" w:hAnsi="Times New Roman" w:cs="Times New Roman"/>
          <w:sz w:val="28"/>
          <w:szCs w:val="28"/>
        </w:rPr>
        <w:t>0</w:t>
      </w:r>
      <w:r w:rsidRPr="00EB654E">
        <w:rPr>
          <w:rFonts w:ascii="Times New Roman" w:hAnsi="Times New Roman" w:cs="Times New Roman"/>
          <w:sz w:val="28"/>
          <w:szCs w:val="28"/>
        </w:rPr>
        <w:t>1 вересня 2018 року становить</w:t>
      </w:r>
      <w:r w:rsidRPr="00EB654E">
        <w:rPr>
          <w:rFonts w:ascii="Times New Roman" w:hAnsi="Times New Roman" w:cs="Times New Roman"/>
          <w:sz w:val="28"/>
          <w:szCs w:val="28"/>
        </w:rPr>
        <w:br/>
        <w:t>1,1 тис.</w:t>
      </w:r>
      <w:r w:rsidR="004F25C5">
        <w:rPr>
          <w:rFonts w:ascii="Times New Roman" w:hAnsi="Times New Roman" w:cs="Times New Roman"/>
          <w:sz w:val="28"/>
          <w:szCs w:val="28"/>
        </w:rPr>
        <w:t xml:space="preserve"> гривень</w:t>
      </w:r>
      <w:r w:rsidRPr="00EB654E">
        <w:rPr>
          <w:rFonts w:ascii="Times New Roman" w:hAnsi="Times New Roman" w:cs="Times New Roman"/>
          <w:sz w:val="28"/>
          <w:szCs w:val="28"/>
        </w:rPr>
        <w:t>.</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sidR="004F25C5">
        <w:rPr>
          <w:rFonts w:ascii="Times New Roman" w:hAnsi="Times New Roman" w:cs="Times New Roman"/>
          <w:sz w:val="28"/>
          <w:szCs w:val="28"/>
        </w:rPr>
        <w:t>0</w:t>
      </w:r>
      <w:r w:rsidRPr="00EB654E">
        <w:rPr>
          <w:rFonts w:ascii="Times New Roman" w:hAnsi="Times New Roman" w:cs="Times New Roman"/>
          <w:sz w:val="28"/>
          <w:szCs w:val="28"/>
        </w:rPr>
        <w:t>1 вересня 2018 року становить 801,1 тис. грн, заборгованість відсутня.</w:t>
      </w:r>
    </w:p>
    <w:p w:rsidR="00EB654E" w:rsidRPr="00EB654E" w:rsidRDefault="00EB654E" w:rsidP="004F25C5">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 xml:space="preserve">В управління станом на </w:t>
      </w:r>
      <w:r w:rsidR="004F25C5">
        <w:rPr>
          <w:rFonts w:ascii="Times New Roman" w:hAnsi="Times New Roman" w:cs="Times New Roman"/>
          <w:sz w:val="28"/>
          <w:szCs w:val="28"/>
        </w:rPr>
        <w:t>0</w:t>
      </w:r>
      <w:r w:rsidRPr="00EB654E">
        <w:rPr>
          <w:rFonts w:ascii="Times New Roman" w:hAnsi="Times New Roman" w:cs="Times New Roman"/>
          <w:sz w:val="28"/>
          <w:szCs w:val="28"/>
        </w:rPr>
        <w:t>1 вересня 2018 року надійшло 358 письмових звернень, з них з питань надання матеріальної допомоги – 286 звернень. Проведено 7 засідань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278 особам з місцевого бюджету на суму 391,5 тис. грн та 5 особам з державного</w:t>
      </w:r>
      <w:r w:rsidR="000B0B82">
        <w:rPr>
          <w:rFonts w:ascii="Times New Roman" w:hAnsi="Times New Roman" w:cs="Times New Roman"/>
          <w:sz w:val="28"/>
          <w:szCs w:val="28"/>
        </w:rPr>
        <w:t> </w:t>
      </w:r>
      <w:r w:rsidRPr="00EB654E">
        <w:rPr>
          <w:rFonts w:ascii="Times New Roman" w:hAnsi="Times New Roman" w:cs="Times New Roman"/>
          <w:sz w:val="28"/>
          <w:szCs w:val="28"/>
        </w:rPr>
        <w:t>бюджету</w:t>
      </w:r>
      <w:r w:rsidR="000B0B82">
        <w:rPr>
          <w:rFonts w:ascii="Times New Roman" w:hAnsi="Times New Roman" w:cs="Times New Roman"/>
          <w:sz w:val="28"/>
          <w:szCs w:val="28"/>
        </w:rPr>
        <w:t> </w:t>
      </w:r>
      <w:r w:rsidRPr="00EB654E">
        <w:rPr>
          <w:rFonts w:ascii="Times New Roman" w:hAnsi="Times New Roman" w:cs="Times New Roman"/>
          <w:sz w:val="28"/>
          <w:szCs w:val="28"/>
        </w:rPr>
        <w:t>на</w:t>
      </w:r>
      <w:r w:rsidR="000B0B82">
        <w:rPr>
          <w:rFonts w:ascii="Times New Roman" w:hAnsi="Times New Roman" w:cs="Times New Roman"/>
          <w:sz w:val="28"/>
          <w:szCs w:val="28"/>
        </w:rPr>
        <w:t> </w:t>
      </w:r>
      <w:r w:rsidRPr="00EB654E">
        <w:rPr>
          <w:rFonts w:ascii="Times New Roman" w:hAnsi="Times New Roman" w:cs="Times New Roman"/>
          <w:sz w:val="28"/>
          <w:szCs w:val="28"/>
        </w:rPr>
        <w:t>суму</w:t>
      </w:r>
      <w:r w:rsidR="000B0B82">
        <w:rPr>
          <w:rFonts w:ascii="Times New Roman" w:hAnsi="Times New Roman" w:cs="Times New Roman"/>
          <w:sz w:val="28"/>
          <w:szCs w:val="28"/>
        </w:rPr>
        <w:t> </w:t>
      </w:r>
      <w:r w:rsidRPr="00EB654E">
        <w:rPr>
          <w:rFonts w:ascii="Times New Roman" w:hAnsi="Times New Roman" w:cs="Times New Roman"/>
          <w:sz w:val="28"/>
          <w:szCs w:val="28"/>
        </w:rPr>
        <w:t xml:space="preserve"> 3494,5 </w:t>
      </w:r>
      <w:r w:rsidR="004F25C5">
        <w:rPr>
          <w:rFonts w:ascii="Times New Roman" w:hAnsi="Times New Roman" w:cs="Times New Roman"/>
          <w:sz w:val="28"/>
          <w:szCs w:val="28"/>
        </w:rPr>
        <w:t>гривень</w:t>
      </w:r>
      <w:r w:rsidRPr="00EB654E">
        <w:rPr>
          <w:rFonts w:ascii="Times New Roman" w:hAnsi="Times New Roman" w:cs="Times New Roman"/>
          <w:sz w:val="28"/>
          <w:szCs w:val="28"/>
        </w:rPr>
        <w:t>.</w:t>
      </w:r>
    </w:p>
    <w:p w:rsidR="00EB654E" w:rsidRPr="00EB654E" w:rsidRDefault="00EB654E" w:rsidP="004F25C5">
      <w:pPr>
        <w:spacing w:after="0" w:line="240" w:lineRule="auto"/>
        <w:ind w:firstLine="709"/>
        <w:jc w:val="both"/>
        <w:rPr>
          <w:rFonts w:ascii="Times New Roman" w:hAnsi="Times New Roman" w:cs="Times New Roman"/>
          <w:sz w:val="28"/>
          <w:szCs w:val="28"/>
        </w:rPr>
      </w:pPr>
    </w:p>
    <w:p w:rsidR="00BE19CB" w:rsidRDefault="00BE19CB" w:rsidP="00BE19CB">
      <w:pPr>
        <w:tabs>
          <w:tab w:val="left" w:pos="2700"/>
          <w:tab w:val="left" w:pos="3420"/>
          <w:tab w:val="left" w:pos="3600"/>
        </w:tabs>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Пенсійне забезпечення населення</w:t>
      </w:r>
    </w:p>
    <w:p w:rsidR="00426231" w:rsidRPr="00BE19CB" w:rsidRDefault="00426231" w:rsidP="00BE19CB">
      <w:pPr>
        <w:tabs>
          <w:tab w:val="left" w:pos="2700"/>
          <w:tab w:val="left" w:pos="3420"/>
          <w:tab w:val="left" w:pos="3600"/>
        </w:tabs>
        <w:spacing w:after="0" w:line="240" w:lineRule="auto"/>
        <w:jc w:val="center"/>
        <w:rPr>
          <w:rFonts w:ascii="Times New Roman" w:hAnsi="Times New Roman" w:cs="Times New Roman"/>
          <w:b/>
          <w:sz w:val="28"/>
          <w:szCs w:val="28"/>
        </w:rPr>
      </w:pPr>
    </w:p>
    <w:p w:rsidR="00426231" w:rsidRDefault="00BE19CB" w:rsidP="00426231">
      <w:pPr>
        <w:pStyle w:val="a5"/>
        <w:spacing w:line="100" w:lineRule="atLeast"/>
        <w:ind w:firstLine="700"/>
        <w:jc w:val="both"/>
      </w:pPr>
      <w:r w:rsidRPr="00BE19CB">
        <w:rPr>
          <w:sz w:val="28"/>
          <w:szCs w:val="28"/>
        </w:rPr>
        <w:tab/>
      </w:r>
      <w:r w:rsidR="00426231">
        <w:rPr>
          <w:sz w:val="28"/>
          <w:szCs w:val="28"/>
          <w:lang w:val="uk-UA"/>
        </w:rPr>
        <w:t>Станом на 01</w:t>
      </w:r>
      <w:r w:rsidR="00426231">
        <w:rPr>
          <w:sz w:val="28"/>
          <w:szCs w:val="28"/>
        </w:rPr>
        <w:t xml:space="preserve"> </w:t>
      </w:r>
      <w:r w:rsidR="00426231">
        <w:rPr>
          <w:sz w:val="28"/>
          <w:szCs w:val="28"/>
          <w:lang w:val="uk-UA"/>
        </w:rPr>
        <w:t>вересня 2018 року на обліку в Луцькому об'єднаному управлінні Пенсійного фонду України Волинської області (Луцький район) перебуває 13736 пенсіонерів. Виплата пенсій проводиться своєчасно, згідно встановлених графіків.</w:t>
      </w:r>
    </w:p>
    <w:p w:rsidR="00426231" w:rsidRDefault="00426231" w:rsidP="00426231">
      <w:pPr>
        <w:pStyle w:val="32"/>
        <w:ind w:firstLine="700"/>
      </w:pPr>
      <w:r>
        <w:rPr>
          <w:szCs w:val="28"/>
          <w:lang w:val="uk-UA"/>
        </w:rPr>
        <w:t>Середній розмір пенсії станом на 01 вересня 2018 року склав 1955,00 гривень.</w:t>
      </w:r>
    </w:p>
    <w:p w:rsidR="00426231" w:rsidRDefault="00426231" w:rsidP="00426231">
      <w:pPr>
        <w:pStyle w:val="a5"/>
        <w:spacing w:line="100" w:lineRule="atLeast"/>
        <w:ind w:firstLine="700"/>
        <w:jc w:val="both"/>
      </w:pPr>
      <w:r>
        <w:rPr>
          <w:sz w:val="28"/>
          <w:szCs w:val="28"/>
          <w:lang w:val="uk-UA"/>
        </w:rPr>
        <w:lastRenderedPageBreak/>
        <w:t>Із загальної кількості пенсіонерів одержують пенсію:</w:t>
      </w:r>
    </w:p>
    <w:p w:rsidR="00426231" w:rsidRPr="00886769" w:rsidRDefault="00426231" w:rsidP="00426231">
      <w:pPr>
        <w:pStyle w:val="a5"/>
        <w:spacing w:line="100" w:lineRule="atLeast"/>
        <w:ind w:firstLine="700"/>
        <w:jc w:val="both"/>
        <w:rPr>
          <w:lang w:val="uk-UA"/>
        </w:rPr>
      </w:pPr>
      <w:r>
        <w:rPr>
          <w:sz w:val="28"/>
          <w:szCs w:val="28"/>
          <w:lang w:val="uk-UA"/>
        </w:rPr>
        <w:t>- за віком 10362 пенсіонери. Середній розмір пенсії цієї категорії пенсіонерів складає 2044,80 гривень;</w:t>
      </w:r>
    </w:p>
    <w:p w:rsidR="00426231" w:rsidRDefault="00426231" w:rsidP="00426231">
      <w:pPr>
        <w:pStyle w:val="a5"/>
        <w:spacing w:line="100" w:lineRule="atLeast"/>
        <w:ind w:firstLine="700"/>
        <w:jc w:val="both"/>
      </w:pPr>
      <w:r>
        <w:rPr>
          <w:sz w:val="28"/>
          <w:szCs w:val="28"/>
          <w:lang w:val="uk-UA"/>
        </w:rPr>
        <w:t>- по інвалідності - 2298, середній розмір пенсії - 1693,50 гривень;</w:t>
      </w:r>
    </w:p>
    <w:p w:rsidR="00426231" w:rsidRDefault="00426231" w:rsidP="00426231">
      <w:pPr>
        <w:pStyle w:val="a5"/>
        <w:spacing w:line="100" w:lineRule="atLeast"/>
        <w:ind w:firstLine="700"/>
        <w:jc w:val="both"/>
      </w:pPr>
      <w:r>
        <w:rPr>
          <w:sz w:val="28"/>
          <w:szCs w:val="28"/>
          <w:lang w:val="uk-UA"/>
        </w:rPr>
        <w:t>- у разі втрати годувальника - 687, середній розмір пенсії - 1406,00 гривень;</w:t>
      </w:r>
    </w:p>
    <w:p w:rsidR="00426231" w:rsidRDefault="00426231" w:rsidP="00426231">
      <w:pPr>
        <w:pStyle w:val="a5"/>
        <w:spacing w:line="100" w:lineRule="atLeast"/>
        <w:ind w:firstLine="700"/>
        <w:jc w:val="both"/>
      </w:pPr>
      <w:r>
        <w:rPr>
          <w:sz w:val="28"/>
          <w:szCs w:val="28"/>
          <w:lang w:val="uk-UA"/>
        </w:rPr>
        <w:t>- за вислугу років - 263, середній розмір пенсії - 2185,30 гривень;</w:t>
      </w:r>
    </w:p>
    <w:p w:rsidR="00426231" w:rsidRDefault="00426231" w:rsidP="00426231">
      <w:pPr>
        <w:pStyle w:val="a5"/>
        <w:spacing w:line="100" w:lineRule="atLeast"/>
        <w:ind w:firstLine="700"/>
        <w:jc w:val="both"/>
      </w:pPr>
      <w:r>
        <w:rPr>
          <w:sz w:val="28"/>
          <w:szCs w:val="28"/>
          <w:lang w:val="uk-UA"/>
        </w:rPr>
        <w:t>- соціальних пенсій - 124, середній розмір - 1451,70 гривень;</w:t>
      </w:r>
    </w:p>
    <w:p w:rsidR="00426231" w:rsidRDefault="00426231" w:rsidP="00426231">
      <w:pPr>
        <w:pStyle w:val="a5"/>
        <w:spacing w:line="100" w:lineRule="atLeast"/>
        <w:ind w:firstLine="700"/>
        <w:jc w:val="both"/>
      </w:pPr>
      <w:r>
        <w:rPr>
          <w:sz w:val="28"/>
          <w:szCs w:val="28"/>
          <w:lang w:val="uk-UA"/>
        </w:rPr>
        <w:t>- довічне утримання суддів - 2.</w:t>
      </w:r>
    </w:p>
    <w:p w:rsidR="00426231" w:rsidRDefault="00426231" w:rsidP="00426231">
      <w:pPr>
        <w:pStyle w:val="a5"/>
        <w:spacing w:line="100" w:lineRule="atLeast"/>
        <w:ind w:firstLine="700"/>
        <w:jc w:val="both"/>
      </w:pPr>
      <w:r>
        <w:rPr>
          <w:sz w:val="28"/>
          <w:szCs w:val="28"/>
          <w:lang w:val="uk-UA"/>
        </w:rPr>
        <w:t>Крім того, одержують пенсію:</w:t>
      </w:r>
    </w:p>
    <w:p w:rsidR="00426231" w:rsidRDefault="00426231" w:rsidP="00426231">
      <w:pPr>
        <w:pStyle w:val="a5"/>
        <w:spacing w:line="100" w:lineRule="atLeast"/>
        <w:ind w:firstLine="700"/>
        <w:jc w:val="both"/>
      </w:pPr>
      <w:r>
        <w:rPr>
          <w:sz w:val="28"/>
          <w:szCs w:val="28"/>
          <w:lang w:val="uk-UA"/>
        </w:rPr>
        <w:t>- у розмірі нижче прожиткового мінімуму – 1</w:t>
      </w:r>
      <w:r>
        <w:rPr>
          <w:sz w:val="28"/>
          <w:szCs w:val="28"/>
        </w:rPr>
        <w:t>60</w:t>
      </w:r>
      <w:r>
        <w:rPr>
          <w:sz w:val="28"/>
          <w:szCs w:val="28"/>
          <w:lang w:val="uk-UA"/>
        </w:rPr>
        <w:t>3;</w:t>
      </w:r>
    </w:p>
    <w:p w:rsidR="00426231" w:rsidRDefault="00426231" w:rsidP="00426231">
      <w:pPr>
        <w:pStyle w:val="a5"/>
        <w:spacing w:line="100" w:lineRule="atLeast"/>
        <w:ind w:firstLine="700"/>
        <w:jc w:val="both"/>
      </w:pPr>
      <w:r>
        <w:rPr>
          <w:sz w:val="28"/>
          <w:szCs w:val="28"/>
          <w:lang w:val="uk-UA"/>
        </w:rPr>
        <w:t>- у розмірі прожиткового мінімуму – 2045;</w:t>
      </w:r>
    </w:p>
    <w:p w:rsidR="00426231" w:rsidRDefault="00426231" w:rsidP="00426231">
      <w:pPr>
        <w:pStyle w:val="a5"/>
        <w:spacing w:line="100" w:lineRule="atLeast"/>
        <w:ind w:firstLine="700"/>
        <w:jc w:val="both"/>
      </w:pPr>
      <w:r>
        <w:rPr>
          <w:sz w:val="28"/>
          <w:szCs w:val="28"/>
          <w:lang w:val="uk-UA"/>
        </w:rPr>
        <w:t xml:space="preserve">- вище прожиткового мінімуму - 10088.  </w:t>
      </w:r>
    </w:p>
    <w:p w:rsidR="00426231" w:rsidRDefault="00426231" w:rsidP="00426231">
      <w:pPr>
        <w:pStyle w:val="a5"/>
        <w:spacing w:line="100" w:lineRule="atLeast"/>
        <w:ind w:firstLine="700"/>
        <w:jc w:val="both"/>
      </w:pPr>
      <w:r>
        <w:rPr>
          <w:sz w:val="28"/>
          <w:szCs w:val="28"/>
          <w:lang w:val="uk-UA"/>
        </w:rPr>
        <w:t xml:space="preserve">Працюючих пенсіонерів - 2921 особа. Середній розмір пенсії цієї категорії – 2035,00 гривень. </w:t>
      </w:r>
    </w:p>
    <w:p w:rsidR="00426231" w:rsidRPr="00886769" w:rsidRDefault="00426231" w:rsidP="00426231">
      <w:pPr>
        <w:pStyle w:val="a5"/>
        <w:spacing w:line="100" w:lineRule="atLeast"/>
        <w:ind w:firstLine="700"/>
        <w:jc w:val="both"/>
        <w:rPr>
          <w:lang w:val="uk-UA"/>
        </w:rPr>
      </w:pPr>
      <w:r>
        <w:rPr>
          <w:sz w:val="28"/>
          <w:szCs w:val="28"/>
          <w:lang w:val="uk-UA"/>
        </w:rPr>
        <w:t>У серпні 2018 року спеціалістами відділу з питань призначення, перерахунку та виплати пенсій в Луцькому районі призначено 6</w:t>
      </w:r>
      <w:r w:rsidRPr="00886769">
        <w:rPr>
          <w:sz w:val="28"/>
          <w:szCs w:val="28"/>
          <w:lang w:val="uk-UA"/>
        </w:rPr>
        <w:t>6</w:t>
      </w:r>
      <w:r>
        <w:rPr>
          <w:sz w:val="28"/>
          <w:szCs w:val="28"/>
          <w:lang w:val="uk-UA"/>
        </w:rPr>
        <w:t xml:space="preserve"> нових пенсій, проведено 54 перерахунки, пов'язаних із збільшенням розміру пенсії.</w:t>
      </w:r>
    </w:p>
    <w:p w:rsidR="00BE19CB" w:rsidRPr="00BE19CB" w:rsidRDefault="00BE19CB" w:rsidP="00BE19CB">
      <w:pPr>
        <w:spacing w:after="0" w:line="240" w:lineRule="auto"/>
        <w:jc w:val="both"/>
        <w:rPr>
          <w:rFonts w:ascii="Times New Roman" w:hAnsi="Times New Roman" w:cs="Times New Roman"/>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Освіта</w:t>
      </w:r>
    </w:p>
    <w:p w:rsidR="00217311" w:rsidRPr="00BE19CB" w:rsidRDefault="00217311" w:rsidP="00BE19CB">
      <w:pPr>
        <w:spacing w:after="0" w:line="240" w:lineRule="auto"/>
        <w:jc w:val="center"/>
        <w:rPr>
          <w:rFonts w:ascii="Times New Roman" w:hAnsi="Times New Roman" w:cs="Times New Roman"/>
          <w:b/>
          <w:sz w:val="28"/>
          <w:szCs w:val="28"/>
        </w:rPr>
      </w:pPr>
    </w:p>
    <w:p w:rsidR="00217311" w:rsidRPr="00217311" w:rsidRDefault="005228CB"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20 серпня</w:t>
      </w:r>
      <w:r w:rsidR="00217311">
        <w:rPr>
          <w:rFonts w:ascii="Times New Roman" w:hAnsi="Times New Roman" w:cs="Times New Roman"/>
          <w:sz w:val="28"/>
          <w:szCs w:val="28"/>
        </w:rPr>
        <w:t xml:space="preserve"> н</w:t>
      </w:r>
      <w:r w:rsidR="00217311" w:rsidRPr="00217311">
        <w:rPr>
          <w:rFonts w:ascii="Times New Roman" w:hAnsi="Times New Roman" w:cs="Times New Roman"/>
          <w:sz w:val="28"/>
          <w:szCs w:val="28"/>
        </w:rPr>
        <w:t>а базі Підгайцівського НВК «ЗЗСО І-ІІІ ст. – гімназії» відбулася серпнева конференція педагогічних працівників закладів освіти Луцького району.</w:t>
      </w:r>
    </w:p>
    <w:p w:rsidR="00217311" w:rsidRPr="00217311" w:rsidRDefault="005228CB"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21-22 серпня</w:t>
      </w:r>
      <w:r w:rsidR="00217311" w:rsidRPr="00217311">
        <w:rPr>
          <w:rFonts w:ascii="Times New Roman" w:hAnsi="Times New Roman" w:cs="Times New Roman"/>
          <w:sz w:val="28"/>
          <w:szCs w:val="28"/>
        </w:rPr>
        <w:t xml:space="preserve"> </w:t>
      </w:r>
      <w:r w:rsidR="00217311">
        <w:rPr>
          <w:rFonts w:ascii="Times New Roman" w:hAnsi="Times New Roman" w:cs="Times New Roman"/>
          <w:sz w:val="28"/>
          <w:szCs w:val="28"/>
        </w:rPr>
        <w:t>п</w:t>
      </w:r>
      <w:r w:rsidR="00217311" w:rsidRPr="00217311">
        <w:rPr>
          <w:rFonts w:ascii="Times New Roman" w:hAnsi="Times New Roman" w:cs="Times New Roman"/>
          <w:sz w:val="28"/>
          <w:szCs w:val="28"/>
        </w:rPr>
        <w:t>роведено огляд готовності закладі</w:t>
      </w:r>
      <w:r>
        <w:rPr>
          <w:rFonts w:ascii="Times New Roman" w:hAnsi="Times New Roman" w:cs="Times New Roman"/>
          <w:sz w:val="28"/>
          <w:szCs w:val="28"/>
        </w:rPr>
        <w:t>в</w:t>
      </w:r>
      <w:r w:rsidR="00217311" w:rsidRPr="00217311">
        <w:rPr>
          <w:rFonts w:ascii="Times New Roman" w:hAnsi="Times New Roman" w:cs="Times New Roman"/>
          <w:sz w:val="28"/>
          <w:szCs w:val="28"/>
        </w:rPr>
        <w:t xml:space="preserve"> загальної середньої освіти Луцького</w:t>
      </w:r>
      <w:r w:rsidR="00217311">
        <w:rPr>
          <w:rFonts w:ascii="Times New Roman" w:hAnsi="Times New Roman" w:cs="Times New Roman"/>
          <w:sz w:val="28"/>
          <w:szCs w:val="28"/>
        </w:rPr>
        <w:t xml:space="preserve"> району до роботи у 2018-2019 навчальному </w:t>
      </w:r>
      <w:r w:rsidR="00217311" w:rsidRPr="00217311">
        <w:rPr>
          <w:rFonts w:ascii="Times New Roman" w:hAnsi="Times New Roman" w:cs="Times New Roman"/>
          <w:sz w:val="28"/>
          <w:szCs w:val="28"/>
        </w:rPr>
        <w:t>р</w:t>
      </w:r>
      <w:r w:rsidR="00217311">
        <w:rPr>
          <w:rFonts w:ascii="Times New Roman" w:hAnsi="Times New Roman" w:cs="Times New Roman"/>
          <w:sz w:val="28"/>
          <w:szCs w:val="28"/>
        </w:rPr>
        <w:t>оці</w:t>
      </w:r>
      <w:r w:rsidR="00217311" w:rsidRPr="00217311">
        <w:rPr>
          <w:rFonts w:ascii="Times New Roman" w:hAnsi="Times New Roman" w:cs="Times New Roman"/>
          <w:sz w:val="28"/>
          <w:szCs w:val="28"/>
        </w:rPr>
        <w:t>.</w:t>
      </w:r>
    </w:p>
    <w:p w:rsidR="00217311" w:rsidRPr="00217311" w:rsidRDefault="005228CB"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24-26 серпня</w:t>
      </w:r>
      <w:r w:rsidR="00217311">
        <w:rPr>
          <w:rFonts w:ascii="Times New Roman" w:hAnsi="Times New Roman" w:cs="Times New Roman"/>
          <w:sz w:val="28"/>
          <w:szCs w:val="28"/>
        </w:rPr>
        <w:t xml:space="preserve"> в</w:t>
      </w:r>
      <w:r w:rsidR="00217311" w:rsidRPr="00217311">
        <w:rPr>
          <w:rFonts w:ascii="Times New Roman" w:hAnsi="Times New Roman" w:cs="Times New Roman"/>
          <w:sz w:val="28"/>
          <w:szCs w:val="28"/>
        </w:rPr>
        <w:t>ідбулися районні змагання з паркового волейболу, пляжного волейболу та шахів се</w:t>
      </w:r>
      <w:r>
        <w:rPr>
          <w:rFonts w:ascii="Times New Roman" w:hAnsi="Times New Roman" w:cs="Times New Roman"/>
          <w:sz w:val="28"/>
          <w:szCs w:val="28"/>
        </w:rPr>
        <w:t>ред команд сільських та селищної</w:t>
      </w:r>
      <w:r w:rsidR="00217311" w:rsidRPr="00217311">
        <w:rPr>
          <w:rFonts w:ascii="Times New Roman" w:hAnsi="Times New Roman" w:cs="Times New Roman"/>
          <w:sz w:val="28"/>
          <w:szCs w:val="28"/>
        </w:rPr>
        <w:t xml:space="preserve"> рад та ОТГ Луцького району</w:t>
      </w:r>
      <w:r w:rsidR="00217311">
        <w:rPr>
          <w:rFonts w:ascii="Times New Roman" w:hAnsi="Times New Roman" w:cs="Times New Roman"/>
          <w:sz w:val="28"/>
          <w:szCs w:val="28"/>
        </w:rPr>
        <w:t>,</w:t>
      </w:r>
      <w:r w:rsidR="00217311" w:rsidRPr="00217311">
        <w:rPr>
          <w:rFonts w:ascii="Times New Roman" w:hAnsi="Times New Roman" w:cs="Times New Roman"/>
          <w:sz w:val="28"/>
          <w:szCs w:val="28"/>
        </w:rPr>
        <w:t xml:space="preserve"> приурочених Дню Незалежності України у с.Воютин, с.Боратин, с.Підгайці.</w:t>
      </w:r>
    </w:p>
    <w:p w:rsidR="00217311" w:rsidRPr="00217311" w:rsidRDefault="005228CB"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27-28 серпня</w:t>
      </w:r>
      <w:r w:rsidR="00217311">
        <w:rPr>
          <w:rFonts w:ascii="Times New Roman" w:hAnsi="Times New Roman" w:cs="Times New Roman"/>
          <w:sz w:val="28"/>
          <w:szCs w:val="28"/>
        </w:rPr>
        <w:t xml:space="preserve"> у</w:t>
      </w:r>
      <w:r w:rsidR="00217311" w:rsidRPr="00217311">
        <w:rPr>
          <w:rFonts w:ascii="Times New Roman" w:hAnsi="Times New Roman" w:cs="Times New Roman"/>
          <w:sz w:val="28"/>
          <w:szCs w:val="28"/>
        </w:rPr>
        <w:t xml:space="preserve"> відділі освіти, молоді та з питань фізичної культури і спорту надано консультації щодо створення освітніх програм та робочих навчальних планів заступників з закладів загальної середньої освіти району.</w:t>
      </w:r>
    </w:p>
    <w:p w:rsidR="00217311" w:rsidRPr="00217311" w:rsidRDefault="00217311"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29-</w:t>
      </w:r>
      <w:r w:rsidR="005228CB">
        <w:rPr>
          <w:rFonts w:ascii="Times New Roman" w:hAnsi="Times New Roman" w:cs="Times New Roman"/>
          <w:sz w:val="28"/>
          <w:szCs w:val="28"/>
        </w:rPr>
        <w:t>31 серпня</w:t>
      </w:r>
      <w:r w:rsidRPr="00217311">
        <w:rPr>
          <w:rFonts w:ascii="Times New Roman" w:hAnsi="Times New Roman" w:cs="Times New Roman"/>
          <w:sz w:val="28"/>
          <w:szCs w:val="28"/>
        </w:rPr>
        <w:t xml:space="preserve"> </w:t>
      </w:r>
      <w:r>
        <w:rPr>
          <w:rFonts w:ascii="Times New Roman" w:hAnsi="Times New Roman" w:cs="Times New Roman"/>
          <w:sz w:val="28"/>
          <w:szCs w:val="28"/>
        </w:rPr>
        <w:t>у</w:t>
      </w:r>
      <w:r w:rsidRPr="00217311">
        <w:rPr>
          <w:rFonts w:ascii="Times New Roman" w:hAnsi="Times New Roman" w:cs="Times New Roman"/>
          <w:sz w:val="28"/>
          <w:szCs w:val="28"/>
        </w:rPr>
        <w:t xml:space="preserve"> закладах загальної середньої освіти району проведено педагогічні ради.</w:t>
      </w:r>
    </w:p>
    <w:p w:rsidR="00217311" w:rsidRPr="00217311" w:rsidRDefault="005228CB" w:rsidP="00217311">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29.08-31 серпня</w:t>
      </w:r>
      <w:r w:rsidR="00217311">
        <w:rPr>
          <w:rFonts w:ascii="Times New Roman" w:hAnsi="Times New Roman" w:cs="Times New Roman"/>
          <w:sz w:val="28"/>
          <w:szCs w:val="28"/>
        </w:rPr>
        <w:t xml:space="preserve"> н</w:t>
      </w:r>
      <w:r w:rsidR="00217311" w:rsidRPr="00217311">
        <w:rPr>
          <w:rFonts w:ascii="Times New Roman" w:hAnsi="Times New Roman" w:cs="Times New Roman"/>
          <w:sz w:val="28"/>
          <w:szCs w:val="28"/>
        </w:rPr>
        <w:t>а базі Волинського інституту післядипломної педагогічної освіти відбулося навчання вчителів початкових класів, які будуть викладати німецьку мову в 1-х класах.</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Культура</w:t>
      </w:r>
    </w:p>
    <w:p w:rsidR="00EB654E" w:rsidRPr="00BE19CB" w:rsidRDefault="00EB654E" w:rsidP="00BE19CB">
      <w:pPr>
        <w:spacing w:after="0" w:line="240" w:lineRule="auto"/>
        <w:jc w:val="center"/>
        <w:rPr>
          <w:rFonts w:ascii="Times New Roman" w:hAnsi="Times New Roman" w:cs="Times New Roman"/>
          <w:b/>
          <w:sz w:val="28"/>
          <w:szCs w:val="28"/>
        </w:rPr>
      </w:pPr>
    </w:p>
    <w:p w:rsidR="00240589" w:rsidRPr="00EB654E" w:rsidRDefault="00240589" w:rsidP="00EB654E">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Закладами</w:t>
      </w:r>
      <w:r w:rsidR="004F25C5">
        <w:rPr>
          <w:rFonts w:ascii="Times New Roman" w:hAnsi="Times New Roman" w:cs="Times New Roman"/>
          <w:sz w:val="28"/>
          <w:szCs w:val="28"/>
        </w:rPr>
        <w:t xml:space="preserve"> культури району в серпні</w:t>
      </w:r>
      <w:r w:rsidRPr="00EB654E">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240589" w:rsidRPr="00EB654E" w:rsidRDefault="00240589" w:rsidP="00EB654E">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lastRenderedPageBreak/>
        <w:t>06-12 серпня солісти вокальної студії «Соловей» РБК приймали участь у християнському фестивалі «Він у всьому» (м.Херсон), 13-23 серпня – у творчому таборі талановитих дітей «</w:t>
      </w:r>
      <w:r w:rsidRPr="00EB654E">
        <w:rPr>
          <w:rFonts w:ascii="Times New Roman" w:hAnsi="Times New Roman" w:cs="Times New Roman"/>
          <w:sz w:val="28"/>
          <w:szCs w:val="28"/>
          <w:lang w:val="en-US"/>
        </w:rPr>
        <w:t>Oskar</w:t>
      </w:r>
      <w:r w:rsidRPr="00EB654E">
        <w:rPr>
          <w:rFonts w:ascii="Times New Roman" w:hAnsi="Times New Roman" w:cs="Times New Roman"/>
          <w:sz w:val="28"/>
          <w:szCs w:val="28"/>
        </w:rPr>
        <w:t>» (м.Одеса).</w:t>
      </w:r>
    </w:p>
    <w:p w:rsidR="00240589" w:rsidRPr="00EB654E" w:rsidRDefault="004F25C5" w:rsidP="00EB6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40589" w:rsidRPr="00EB654E">
        <w:rPr>
          <w:rFonts w:ascii="Times New Roman" w:hAnsi="Times New Roman" w:cs="Times New Roman"/>
          <w:sz w:val="28"/>
          <w:szCs w:val="28"/>
        </w:rPr>
        <w:t>12 серпня колективи району приймали участь у Восьмому Міжнародному фестивалі українського фольклору «Берегиня»:</w:t>
      </w:r>
    </w:p>
    <w:p w:rsidR="00240589" w:rsidRPr="00EB654E" w:rsidRDefault="00240589" w:rsidP="00EB654E">
      <w:pPr>
        <w:pStyle w:val="11"/>
        <w:ind w:firstLine="709"/>
        <w:jc w:val="both"/>
        <w:rPr>
          <w:rFonts w:ascii="Times New Roman" w:hAnsi="Times New Roman"/>
          <w:sz w:val="28"/>
          <w:szCs w:val="28"/>
          <w:lang w:val="uk-UA"/>
        </w:rPr>
      </w:pPr>
      <w:r w:rsidRPr="00EB654E">
        <w:rPr>
          <w:rFonts w:ascii="Times New Roman" w:hAnsi="Times New Roman"/>
          <w:sz w:val="28"/>
          <w:szCs w:val="28"/>
          <w:lang w:val="uk-UA"/>
        </w:rPr>
        <w:t xml:space="preserve">10 серпня </w:t>
      </w:r>
      <w:r w:rsidR="004F25C5">
        <w:rPr>
          <w:rFonts w:ascii="Times New Roman" w:hAnsi="Times New Roman"/>
          <w:sz w:val="28"/>
          <w:szCs w:val="28"/>
          <w:lang w:val="uk-UA"/>
        </w:rPr>
        <w:t>на Театральному</w:t>
      </w:r>
      <w:r w:rsidRPr="00EB654E">
        <w:rPr>
          <w:rFonts w:ascii="Times New Roman" w:hAnsi="Times New Roman"/>
          <w:sz w:val="28"/>
          <w:szCs w:val="28"/>
          <w:lang w:val="uk-UA"/>
        </w:rPr>
        <w:t xml:space="preserve"> майдан</w:t>
      </w:r>
      <w:r w:rsidR="004F25C5">
        <w:rPr>
          <w:rFonts w:ascii="Times New Roman" w:hAnsi="Times New Roman"/>
          <w:sz w:val="28"/>
          <w:szCs w:val="28"/>
          <w:lang w:val="uk-UA"/>
        </w:rPr>
        <w:t xml:space="preserve">і м.Луцька виступили </w:t>
      </w:r>
      <w:r w:rsidRPr="00EB654E">
        <w:rPr>
          <w:rFonts w:ascii="Times New Roman" w:hAnsi="Times New Roman"/>
          <w:sz w:val="28"/>
          <w:szCs w:val="28"/>
          <w:lang w:val="uk-UA"/>
        </w:rPr>
        <w:t>зразковий ансамбль народного танцю «Вертуни» БК с.Гірка Полонка, народний аматорський фольклорний колектив «Вербиченька» БК с.Гірка Полонка, народний аматорський фольклорний колектив «Родинне перевесло» БК с.Веселе, майстри народного мистецтва;</w:t>
      </w:r>
    </w:p>
    <w:p w:rsidR="00240589" w:rsidRPr="00EB654E" w:rsidRDefault="004F25C5" w:rsidP="00EB65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11 серпня у м.Берестечко виступив</w:t>
      </w:r>
      <w:r w:rsidR="00240589" w:rsidRPr="00EB654E">
        <w:rPr>
          <w:rFonts w:ascii="Times New Roman" w:hAnsi="Times New Roman" w:cs="Times New Roman"/>
          <w:sz w:val="28"/>
          <w:szCs w:val="28"/>
        </w:rPr>
        <w:t xml:space="preserve"> народний аматорський фольклорний колектив «Горлиця» БК с.Романів;</w:t>
      </w:r>
    </w:p>
    <w:p w:rsidR="00240589" w:rsidRPr="00EB654E" w:rsidRDefault="00240589" w:rsidP="00EB654E">
      <w:pPr>
        <w:spacing w:after="0" w:line="240" w:lineRule="auto"/>
        <w:ind w:firstLine="709"/>
        <w:jc w:val="both"/>
        <w:rPr>
          <w:rFonts w:ascii="Times New Roman" w:hAnsi="Times New Roman" w:cs="Times New Roman"/>
          <w:sz w:val="28"/>
          <w:szCs w:val="28"/>
        </w:rPr>
      </w:pPr>
      <w:r w:rsidRPr="00EB654E">
        <w:rPr>
          <w:rFonts w:ascii="Times New Roman" w:hAnsi="Times New Roman" w:cs="Times New Roman"/>
          <w:sz w:val="28"/>
          <w:szCs w:val="28"/>
        </w:rPr>
        <w:t xml:space="preserve">12 серпня </w:t>
      </w:r>
      <w:r w:rsidR="004F25C5">
        <w:rPr>
          <w:rFonts w:ascii="Times New Roman" w:hAnsi="Times New Roman" w:cs="Times New Roman"/>
          <w:sz w:val="28"/>
          <w:szCs w:val="28"/>
        </w:rPr>
        <w:t>в урочищі Вовчак Турійського району виступив</w:t>
      </w:r>
      <w:r w:rsidRPr="00EB654E">
        <w:rPr>
          <w:rFonts w:ascii="Times New Roman" w:hAnsi="Times New Roman" w:cs="Times New Roman"/>
          <w:sz w:val="28"/>
          <w:szCs w:val="28"/>
        </w:rPr>
        <w:t xml:space="preserve"> народний аматорський хор патріотичної пісн</w:t>
      </w:r>
      <w:r w:rsidR="004F25C5">
        <w:rPr>
          <w:rFonts w:ascii="Times New Roman" w:hAnsi="Times New Roman" w:cs="Times New Roman"/>
          <w:sz w:val="28"/>
          <w:szCs w:val="28"/>
        </w:rPr>
        <w:t xml:space="preserve">і «Криниця» клубу-музею с.Баїв та </w:t>
      </w:r>
      <w:r w:rsidRPr="00EB654E">
        <w:rPr>
          <w:rFonts w:ascii="Times New Roman" w:hAnsi="Times New Roman" w:cs="Times New Roman"/>
          <w:sz w:val="28"/>
          <w:szCs w:val="28"/>
        </w:rPr>
        <w:t>фольклорний колектив «Вервечка» РБК;</w:t>
      </w:r>
    </w:p>
    <w:p w:rsidR="00240589" w:rsidRDefault="00240589" w:rsidP="00EB654E">
      <w:pPr>
        <w:pStyle w:val="11"/>
        <w:ind w:firstLine="709"/>
        <w:jc w:val="both"/>
        <w:rPr>
          <w:rFonts w:ascii="Times New Roman" w:hAnsi="Times New Roman"/>
          <w:sz w:val="28"/>
          <w:szCs w:val="28"/>
          <w:lang w:val="uk-UA"/>
        </w:rPr>
      </w:pPr>
      <w:r w:rsidRPr="006823DC">
        <w:rPr>
          <w:rFonts w:ascii="Times New Roman" w:hAnsi="Times New Roman"/>
          <w:sz w:val="28"/>
          <w:szCs w:val="28"/>
          <w:lang w:val="uk-UA"/>
        </w:rPr>
        <w:t xml:space="preserve">12 серпня </w:t>
      </w:r>
      <w:r w:rsidR="004F25C5">
        <w:rPr>
          <w:rFonts w:ascii="Times New Roman" w:hAnsi="Times New Roman"/>
          <w:sz w:val="28"/>
          <w:szCs w:val="28"/>
          <w:lang w:val="uk-UA"/>
        </w:rPr>
        <w:t>на Театральному</w:t>
      </w:r>
      <w:r w:rsidRPr="006823DC">
        <w:rPr>
          <w:rFonts w:ascii="Times New Roman" w:hAnsi="Times New Roman"/>
          <w:sz w:val="28"/>
          <w:szCs w:val="28"/>
          <w:lang w:val="uk-UA"/>
        </w:rPr>
        <w:t xml:space="preserve"> майдан</w:t>
      </w:r>
      <w:r w:rsidR="004F25C5">
        <w:rPr>
          <w:rFonts w:ascii="Times New Roman" w:hAnsi="Times New Roman"/>
          <w:sz w:val="28"/>
          <w:szCs w:val="28"/>
          <w:lang w:val="uk-UA"/>
        </w:rPr>
        <w:t>і м.Луцька виступили</w:t>
      </w:r>
      <w:r w:rsidRPr="006823DC">
        <w:rPr>
          <w:rFonts w:ascii="Times New Roman" w:hAnsi="Times New Roman"/>
          <w:sz w:val="28"/>
          <w:szCs w:val="28"/>
          <w:lang w:val="uk-UA"/>
        </w:rPr>
        <w:t xml:space="preserve"> </w:t>
      </w:r>
      <w:r>
        <w:rPr>
          <w:rFonts w:ascii="Times New Roman" w:hAnsi="Times New Roman"/>
          <w:sz w:val="28"/>
          <w:szCs w:val="28"/>
          <w:lang w:val="uk-UA"/>
        </w:rPr>
        <w:t>народний аматорський фольклорний колектив «Родинне перевесло» БК с.Веселе, народний аматорський фольклорний колектив «Вербиченька» БК с.Гірка Полонка, зразковий ансамбль народного танцю «Вертуни» БК с.Гірка Полонка, народний ансамбль народної музики «Волинські візерунки» ЦКДС с.Княгининок, майстри народного мистецтва.</w:t>
      </w:r>
    </w:p>
    <w:p w:rsidR="00240589" w:rsidRPr="007A71FD" w:rsidRDefault="00240589" w:rsidP="00EB654E">
      <w:pPr>
        <w:pStyle w:val="11"/>
        <w:ind w:firstLine="709"/>
        <w:jc w:val="both"/>
        <w:rPr>
          <w:rFonts w:ascii="Times New Roman" w:hAnsi="Times New Roman"/>
          <w:sz w:val="28"/>
          <w:szCs w:val="28"/>
          <w:lang w:val="uk-UA"/>
        </w:rPr>
      </w:pPr>
      <w:r>
        <w:rPr>
          <w:rFonts w:ascii="Times New Roman" w:hAnsi="Times New Roman"/>
          <w:sz w:val="28"/>
          <w:szCs w:val="28"/>
          <w:lang w:val="uk-UA"/>
        </w:rPr>
        <w:t>21-27 серпня народний театр-студія «Гармидер» РБК приймала участь в Міжнародному театрально-дизайнерському фестивалі «Живи» (м.Харків).</w:t>
      </w:r>
    </w:p>
    <w:p w:rsidR="00240589" w:rsidRPr="007A71FD" w:rsidRDefault="00240589" w:rsidP="00EB654E">
      <w:pPr>
        <w:pStyle w:val="11"/>
        <w:ind w:firstLine="709"/>
        <w:jc w:val="both"/>
        <w:rPr>
          <w:rFonts w:ascii="Times New Roman" w:hAnsi="Times New Roman"/>
          <w:sz w:val="28"/>
          <w:szCs w:val="28"/>
          <w:lang w:val="uk-UA"/>
        </w:rPr>
      </w:pPr>
      <w:r w:rsidRPr="007A71FD">
        <w:rPr>
          <w:rFonts w:ascii="Times New Roman" w:hAnsi="Times New Roman"/>
          <w:sz w:val="28"/>
          <w:szCs w:val="28"/>
          <w:lang w:val="uk-UA"/>
        </w:rPr>
        <w:t>22-26 серпня учасники зразкової вокальної студії «Зернятко» РБК приймали участь в Міжнародному фестивалі-конкурсі «Світ, мистецтво і море» (Болгарія).</w:t>
      </w:r>
    </w:p>
    <w:p w:rsidR="00240589" w:rsidRPr="00240589" w:rsidRDefault="004F25C5" w:rsidP="00EB6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серпня біля райдержадміністрації</w:t>
      </w:r>
      <w:r w:rsidR="00240589" w:rsidRPr="00240589">
        <w:rPr>
          <w:rFonts w:ascii="Times New Roman" w:hAnsi="Times New Roman" w:cs="Times New Roman"/>
          <w:sz w:val="28"/>
          <w:szCs w:val="28"/>
        </w:rPr>
        <w:t xml:space="preserve"> відбулося свято Державного Прапора України, в якому приймав участь зразковий ансамбль народного танцю «Первоцвіт» ЦКДС с.Княгининок.</w:t>
      </w:r>
    </w:p>
    <w:p w:rsidR="00240589" w:rsidRPr="00240589" w:rsidRDefault="00240589" w:rsidP="00EB654E">
      <w:pPr>
        <w:spacing w:after="0" w:line="240" w:lineRule="auto"/>
        <w:ind w:firstLine="709"/>
        <w:jc w:val="both"/>
        <w:rPr>
          <w:rFonts w:ascii="Times New Roman" w:hAnsi="Times New Roman" w:cs="Times New Roman"/>
          <w:sz w:val="28"/>
          <w:szCs w:val="28"/>
        </w:rPr>
      </w:pPr>
      <w:r w:rsidRPr="00240589">
        <w:rPr>
          <w:rFonts w:ascii="Times New Roman" w:hAnsi="Times New Roman" w:cs="Times New Roman"/>
          <w:sz w:val="28"/>
          <w:szCs w:val="28"/>
        </w:rPr>
        <w:t>23 серпня в селі Гірка Полонка пройшли районні урочистості, присвячені 27-й річниці незалежності України. В заході приймали участь: зразковий ансамбль народного танцю «Вертуни», народний аматорський фольклорний колектив «Вербиченька», вокальний квартет «Літопс» БК с.Гірка Полонка, зразковий аматорський ансамбль танцю «Гармонія»  БК с.Підгайці, народний аматорський хор «Лищани» БК с.Лище, ансамбль народної музики «Жайвір» БК смт Рокині, народний аматорський вокальний квартет «Нота-Нео» РБК.</w:t>
      </w:r>
    </w:p>
    <w:p w:rsidR="00240589" w:rsidRPr="00240589" w:rsidRDefault="00240589" w:rsidP="00EB654E">
      <w:pPr>
        <w:spacing w:after="0" w:line="240" w:lineRule="auto"/>
        <w:ind w:firstLine="709"/>
        <w:jc w:val="both"/>
        <w:rPr>
          <w:rFonts w:ascii="Times New Roman" w:hAnsi="Times New Roman" w:cs="Times New Roman"/>
          <w:sz w:val="28"/>
          <w:szCs w:val="28"/>
        </w:rPr>
      </w:pPr>
      <w:r w:rsidRPr="00240589">
        <w:rPr>
          <w:rFonts w:ascii="Times New Roman" w:hAnsi="Times New Roman" w:cs="Times New Roman"/>
          <w:sz w:val="28"/>
          <w:szCs w:val="28"/>
        </w:rPr>
        <w:t xml:space="preserve">23 серпня завідувач клубу с.Коршів С.Мельник приймала участь в обласному урочистому заході до Дня Державного Прапора України, яке відбулося на Київському майдані м.Луцька. </w:t>
      </w:r>
    </w:p>
    <w:p w:rsidR="00240589" w:rsidRPr="00240589" w:rsidRDefault="00240589" w:rsidP="00EB654E">
      <w:pPr>
        <w:spacing w:after="0" w:line="240" w:lineRule="auto"/>
        <w:ind w:firstLine="709"/>
        <w:jc w:val="both"/>
        <w:rPr>
          <w:rFonts w:ascii="Times New Roman" w:hAnsi="Times New Roman" w:cs="Times New Roman"/>
          <w:sz w:val="28"/>
          <w:szCs w:val="28"/>
        </w:rPr>
      </w:pPr>
      <w:r w:rsidRPr="00240589">
        <w:rPr>
          <w:rFonts w:ascii="Times New Roman" w:hAnsi="Times New Roman" w:cs="Times New Roman"/>
          <w:sz w:val="28"/>
          <w:szCs w:val="28"/>
        </w:rPr>
        <w:t>24 серпня керівник вокальної студії «Соловей» РБК Галина Конах приймала участь в святковому тематичному концерті «Україна є! Україні бути!», який відбувся на Театральному майдані м.Луцька.</w:t>
      </w:r>
    </w:p>
    <w:p w:rsidR="00240589" w:rsidRPr="00240589" w:rsidRDefault="00240589" w:rsidP="00EB654E">
      <w:pPr>
        <w:spacing w:after="0" w:line="240" w:lineRule="auto"/>
        <w:ind w:firstLine="709"/>
        <w:jc w:val="both"/>
        <w:rPr>
          <w:rFonts w:ascii="Times New Roman" w:hAnsi="Times New Roman" w:cs="Times New Roman"/>
          <w:sz w:val="28"/>
          <w:szCs w:val="28"/>
        </w:rPr>
      </w:pPr>
      <w:r w:rsidRPr="00240589">
        <w:rPr>
          <w:rFonts w:ascii="Times New Roman" w:hAnsi="Times New Roman" w:cs="Times New Roman"/>
          <w:sz w:val="28"/>
          <w:szCs w:val="28"/>
        </w:rPr>
        <w:t>25 серпня на території Боратин</w:t>
      </w:r>
      <w:r w:rsidR="00DC292D">
        <w:rPr>
          <w:rFonts w:ascii="Times New Roman" w:hAnsi="Times New Roman" w:cs="Times New Roman"/>
          <w:sz w:val="28"/>
          <w:szCs w:val="28"/>
        </w:rPr>
        <w:t>ського спорткомплексу відбувся ф</w:t>
      </w:r>
      <w:r w:rsidRPr="00240589">
        <w:rPr>
          <w:rFonts w:ascii="Times New Roman" w:hAnsi="Times New Roman" w:cs="Times New Roman"/>
          <w:sz w:val="28"/>
          <w:szCs w:val="28"/>
        </w:rPr>
        <w:t>естиваль Боратинської об’єднаної громади, в якому прийняли участь колективи громади: с.Промінь, с.Городище, с.Баїв, с.Новостав та колективи нашого району: ансамбль народної музики «Жайвір» (БК селища Рокині Княгининівської ОТГ), народний аматор</w:t>
      </w:r>
      <w:r w:rsidR="00DC292D">
        <w:rPr>
          <w:rFonts w:ascii="Times New Roman" w:hAnsi="Times New Roman" w:cs="Times New Roman"/>
          <w:sz w:val="28"/>
          <w:szCs w:val="28"/>
        </w:rPr>
        <w:t>ський фольклорний колектив «Бере</w:t>
      </w:r>
      <w:r w:rsidRPr="00240589">
        <w:rPr>
          <w:rFonts w:ascii="Times New Roman" w:hAnsi="Times New Roman" w:cs="Times New Roman"/>
          <w:sz w:val="28"/>
          <w:szCs w:val="28"/>
        </w:rPr>
        <w:t xml:space="preserve">гиня» (ЦКДС </w:t>
      </w:r>
      <w:r w:rsidRPr="00240589">
        <w:rPr>
          <w:rFonts w:ascii="Times New Roman" w:hAnsi="Times New Roman" w:cs="Times New Roman"/>
          <w:sz w:val="28"/>
          <w:szCs w:val="28"/>
        </w:rPr>
        <w:lastRenderedPageBreak/>
        <w:t>Княгининівської ОТГ), зразковий ансамбль народного танцю «Вертуни» (БК с.Гірка Полонка).</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28 серпня свято села Гаразджа «Моє рідне село, ти воістину земле свята».</w:t>
      </w:r>
    </w:p>
    <w:p w:rsidR="00DC292D"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В Торчинському</w:t>
      </w:r>
      <w:r w:rsidR="00DC292D">
        <w:rPr>
          <w:rFonts w:ascii="Times New Roman" w:hAnsi="Times New Roman" w:cs="Times New Roman"/>
          <w:sz w:val="28"/>
          <w:szCs w:val="28"/>
        </w:rPr>
        <w:t xml:space="preserve"> народному історичному музеї ім</w:t>
      </w:r>
      <w:r w:rsidRPr="00240589">
        <w:rPr>
          <w:rFonts w:ascii="Times New Roman" w:hAnsi="Times New Roman" w:cs="Times New Roman"/>
          <w:sz w:val="28"/>
          <w:szCs w:val="28"/>
        </w:rPr>
        <w:t xml:space="preserve">.Г.О.Гуртового оформлено тематичну історико-краєзнавчу виставку «За Україну, за її волю» та </w:t>
      </w:r>
    </w:p>
    <w:p w:rsidR="00240589" w:rsidRPr="00240589" w:rsidRDefault="00240589" w:rsidP="00DC292D">
      <w:pPr>
        <w:spacing w:after="0" w:line="240" w:lineRule="auto"/>
        <w:contextualSpacing/>
        <w:jc w:val="both"/>
        <w:rPr>
          <w:rFonts w:ascii="Times New Roman" w:hAnsi="Times New Roman" w:cs="Times New Roman"/>
          <w:sz w:val="28"/>
          <w:szCs w:val="28"/>
        </w:rPr>
      </w:pPr>
      <w:r w:rsidRPr="00240589">
        <w:rPr>
          <w:rFonts w:ascii="Times New Roman" w:hAnsi="Times New Roman" w:cs="Times New Roman"/>
          <w:sz w:val="28"/>
          <w:szCs w:val="28"/>
        </w:rPr>
        <w:t>проведено її п</w:t>
      </w:r>
      <w:r w:rsidR="005228CB">
        <w:rPr>
          <w:rFonts w:ascii="Times New Roman" w:hAnsi="Times New Roman" w:cs="Times New Roman"/>
          <w:sz w:val="28"/>
          <w:szCs w:val="28"/>
        </w:rPr>
        <w:t>резентацію</w:t>
      </w:r>
      <w:r w:rsidRPr="00240589">
        <w:rPr>
          <w:rFonts w:ascii="Times New Roman" w:hAnsi="Times New Roman" w:cs="Times New Roman"/>
          <w:sz w:val="28"/>
          <w:szCs w:val="28"/>
        </w:rPr>
        <w:t>, на якій побувал</w:t>
      </w:r>
      <w:r w:rsidR="005228CB">
        <w:rPr>
          <w:rFonts w:ascii="Times New Roman" w:hAnsi="Times New Roman" w:cs="Times New Roman"/>
          <w:sz w:val="28"/>
          <w:szCs w:val="28"/>
        </w:rPr>
        <w:t>и мешканці м.Луцька, смт Торчин</w:t>
      </w:r>
      <w:r w:rsidRPr="00240589">
        <w:rPr>
          <w:rFonts w:ascii="Times New Roman" w:hAnsi="Times New Roman" w:cs="Times New Roman"/>
          <w:sz w:val="28"/>
          <w:szCs w:val="28"/>
        </w:rPr>
        <w:t xml:space="preserve"> та села Буяни.</w:t>
      </w:r>
    </w:p>
    <w:p w:rsidR="00240589" w:rsidRPr="00240589" w:rsidRDefault="00240589" w:rsidP="00EB654E">
      <w:pPr>
        <w:spacing w:after="0" w:line="240" w:lineRule="auto"/>
        <w:ind w:firstLine="709"/>
        <w:jc w:val="both"/>
        <w:rPr>
          <w:rFonts w:ascii="Times New Roman" w:hAnsi="Times New Roman" w:cs="Times New Roman"/>
          <w:sz w:val="28"/>
          <w:szCs w:val="28"/>
        </w:rPr>
      </w:pPr>
      <w:r w:rsidRPr="00240589">
        <w:rPr>
          <w:rFonts w:ascii="Times New Roman" w:hAnsi="Times New Roman" w:cs="Times New Roman"/>
          <w:sz w:val="28"/>
          <w:szCs w:val="28"/>
        </w:rPr>
        <w:t>Бібліотечними установами Луцької районної ЦБС протягом серпня було забезпечено організацію ряду масових заходів культурно-мистецького спрямування.</w:t>
      </w:r>
    </w:p>
    <w:p w:rsidR="00240589" w:rsidRPr="00240589" w:rsidRDefault="00DC292D" w:rsidP="00EB65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240589" w:rsidRPr="00240589">
        <w:rPr>
          <w:rFonts w:ascii="Times New Roman" w:hAnsi="Times New Roman" w:cs="Times New Roman"/>
          <w:sz w:val="28"/>
          <w:szCs w:val="28"/>
        </w:rPr>
        <w:t>2 серпня літні безкоштовні заняття з інформаційних технологій «Відпочиваючи  вчимося» організовано</w:t>
      </w:r>
      <w:r w:rsidR="00240589" w:rsidRPr="00240589">
        <w:rPr>
          <w:rFonts w:ascii="Times New Roman" w:hAnsi="Times New Roman" w:cs="Times New Roman"/>
          <w:sz w:val="28"/>
          <w:szCs w:val="28"/>
        </w:rPr>
        <w:tab/>
        <w:t>бібліотекою для дорослих смт Торчин.</w:t>
      </w:r>
    </w:p>
    <w:p w:rsidR="00240589" w:rsidRPr="00240589" w:rsidRDefault="00DC292D" w:rsidP="00EB65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240589" w:rsidRPr="00240589">
        <w:rPr>
          <w:rFonts w:ascii="Times New Roman" w:hAnsi="Times New Roman" w:cs="Times New Roman"/>
          <w:sz w:val="28"/>
          <w:szCs w:val="28"/>
        </w:rPr>
        <w:t>4 серпня творча майстерня «З пензлем в руках і ніжністю у серці» проведено в бібліотеці с. Веселе.</w:t>
      </w:r>
    </w:p>
    <w:p w:rsidR="00240589" w:rsidRPr="00240589" w:rsidRDefault="00DC292D" w:rsidP="00EB65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240589" w:rsidRPr="00240589">
        <w:rPr>
          <w:rFonts w:ascii="Times New Roman" w:hAnsi="Times New Roman" w:cs="Times New Roman"/>
          <w:sz w:val="28"/>
          <w:szCs w:val="28"/>
        </w:rPr>
        <w:t>5 серпня  година творчості «У вільну хвилину ліплю з пластиліну» відбулася в бібліотеці с.Чаруків; етикет-година «Давайте жити дружно» проведена бібліотекою с.Буяни; рольова  гра «Королівський салон краси» відбулася в рамках засідання клубу для дівчаток «Маленька фея» в бібліотеці с.Лище.</w:t>
      </w:r>
    </w:p>
    <w:p w:rsidR="00240589" w:rsidRPr="00240589" w:rsidRDefault="000B0B82" w:rsidP="00EB65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240589" w:rsidRPr="00240589">
        <w:rPr>
          <w:rFonts w:ascii="Times New Roman" w:hAnsi="Times New Roman" w:cs="Times New Roman"/>
          <w:sz w:val="28"/>
          <w:szCs w:val="28"/>
        </w:rPr>
        <w:t>8 серпня поради мудрої Сови «Поведінка в громадських місцях» за участі гуртка ляльки і книги «Світлячок»</w:t>
      </w:r>
      <w:r w:rsidR="00240589" w:rsidRPr="00240589">
        <w:rPr>
          <w:rFonts w:ascii="Times New Roman" w:hAnsi="Times New Roman" w:cs="Times New Roman"/>
          <w:sz w:val="28"/>
          <w:szCs w:val="28"/>
        </w:rPr>
        <w:tab/>
        <w:t xml:space="preserve"> провела  бібліотека с.Радомишль.</w:t>
      </w:r>
    </w:p>
    <w:p w:rsidR="00240589" w:rsidRPr="00240589" w:rsidRDefault="000B0B82" w:rsidP="00EB65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240589" w:rsidRPr="00240589">
        <w:rPr>
          <w:rFonts w:ascii="Times New Roman" w:hAnsi="Times New Roman" w:cs="Times New Roman"/>
          <w:sz w:val="28"/>
          <w:szCs w:val="28"/>
        </w:rPr>
        <w:t>9 серпня бібліотечний бульвар «По землі крокує літо, красним сонечком зігріте» організовано бібліотекою с.Садів; літні безкоштовні заняття з інформаційних технологій «Відпочиваючи вчимося» провела бібліотека для дорослих  смт  Торчин.</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10 серпня валіза бажань «Читачі нам пишуть» організована бібліотекою  для дітей смт Торчин.</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11 серпня урок-тренінг «Безпека дітей в Інтернеті» відбувся в бібліотеці с.Веселе.</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12 серпня гра-змагання «Чи уважний ти читач?» проведена бібліотекою  с.Буяни; майстер-клас «Жовто-блакитний мікс» організувала бібліотека с.Боратин; арт-терапія «Музика на всі часи» провела бібліотека  с.Воротнів.</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16 серпня екологічна вікторина «Крилаті друзі» відбулася в бібліотеці с.Новокотів; літні безкоштовні заняття з інформаційних технологій «Відпочиваючи  вчимося» організувала бібліотека для дорослих смт Торчин.</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17 серпня вікторина «Увага! Відповідають знавці живопису» проведена бібліотекою с.Воротнів.</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18 серпня мозаїка поетично-творчого дозвілля «Наша творчість тобі, Україно!» організувала районна бібліотека для дітей.</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19 серпня книжковий квест «Літня пригода» відбувся в бібліотеці  с.Радомишль; геральдичний калейдоскоп «Краса та велич символів державних» провела бібліотека с.Веселе; віртуальна подорож «Природні заповідники України» відбулася в бібліотеці с.Боратин.</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22 серпня інтелектуальну гру-розвагу «Чи знаєте ви свою державу?» провела бібліотека с.Чаруків; літературні жмурки «Літня пригода» організувала бібліотека с.Радомишль.</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lastRenderedPageBreak/>
        <w:t xml:space="preserve">23-24 серпня до Дня Державного Прапора України та 27-ї річниці незалежності України проведено: літературно-музичні композиції «Це моя Україна, це моя незалежність» (бібліотека с.Буяни спільно з БК), «З Україною в серці» (бібліотека с.Ратнів спільно з БК); «Ми вдячні Богові та долі, за гарне свято – свято волі» (бібліотека с.Білосток), «Єдина країна – рідна Україна» (бібліотека с.Радомишль), «Усе моє, що зветься Україна» (бібліотека с.Садів); літературно-музичний вечір «Є найсвятіше слово на землі: одне, високе, світле – Україна» (бібліотеки сіл Гірка Полонка, Романів); мозаїка державних клейнод «Тісніше станьмо, сильні духом, під прапором одним» (бібліотека для дорослих смт Торчин); відео-екскурс «Символи нашого народу» (бібліотека с.Боратин); конкурс малюнків «Ми всі одна родина – єдина Україна» (бібліотека с.Лище); історичну вікторину ««Кольори, що дають надію» (бібліотека с.Веселе); літературно-музичне свято «Тобі, Україно, пісні лебедині, тобі наше серце і кров, і життя!» та конкурс малюнків «Я малюю Україну» (бібліотека с.Лаврів); історичний вернісаж «Золотий серпень України» (бібліотека с.Коршів); літературну годину «Україна сьогодні, завтра, завжди» (бібліотека с.Липини). </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 xml:space="preserve">28 серпня екологічна гра-подорож «Здоров’я природи – здоров’я людини» відбулася в бібліотеці с.Чаруків; бібліотурне «Літні промінці на книжковій полиці» організувала бібліотека для дітей  смт Торчин. </w:t>
      </w:r>
    </w:p>
    <w:p w:rsidR="00240589" w:rsidRPr="00240589" w:rsidRDefault="00240589" w:rsidP="00EB654E">
      <w:pPr>
        <w:spacing w:after="0" w:line="240" w:lineRule="auto"/>
        <w:ind w:firstLine="709"/>
        <w:contextualSpacing/>
        <w:jc w:val="both"/>
        <w:rPr>
          <w:rFonts w:ascii="Times New Roman" w:hAnsi="Times New Roman" w:cs="Times New Roman"/>
          <w:sz w:val="28"/>
          <w:szCs w:val="28"/>
        </w:rPr>
      </w:pPr>
      <w:r w:rsidRPr="00240589">
        <w:rPr>
          <w:rFonts w:ascii="Times New Roman" w:hAnsi="Times New Roman" w:cs="Times New Roman"/>
          <w:sz w:val="28"/>
          <w:szCs w:val="28"/>
        </w:rPr>
        <w:t>29 серпня  відеомандрівка «Книги, які  все знають» відбулася в бібліотеці  с.Буяни</w:t>
      </w:r>
    </w:p>
    <w:p w:rsidR="00240589" w:rsidRPr="00240589" w:rsidRDefault="00240589" w:rsidP="00240589">
      <w:pPr>
        <w:spacing w:after="0" w:line="240" w:lineRule="auto"/>
        <w:contextualSpacing/>
        <w:rPr>
          <w:rFonts w:ascii="Times New Roman" w:hAnsi="Times New Roman" w:cs="Times New Roman"/>
          <w:sz w:val="28"/>
          <w:szCs w:val="28"/>
        </w:rPr>
      </w:pPr>
    </w:p>
    <w:p w:rsidR="00BE19CB" w:rsidRDefault="00BE19CB" w:rsidP="00BE19CB">
      <w:pPr>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Захист прав дітей</w:t>
      </w:r>
    </w:p>
    <w:p w:rsidR="0070137F" w:rsidRPr="00BE19CB" w:rsidRDefault="0070137F" w:rsidP="00BE19CB">
      <w:pPr>
        <w:spacing w:after="0" w:line="240" w:lineRule="auto"/>
        <w:jc w:val="center"/>
        <w:rPr>
          <w:rFonts w:ascii="Times New Roman" w:hAnsi="Times New Roman" w:cs="Times New Roman"/>
          <w:b/>
          <w:sz w:val="28"/>
          <w:szCs w:val="28"/>
        </w:rPr>
      </w:pPr>
    </w:p>
    <w:p w:rsidR="0070137F" w:rsidRPr="009C227C" w:rsidRDefault="0070137F" w:rsidP="0070137F">
      <w:pPr>
        <w:spacing w:after="0" w:line="240" w:lineRule="auto"/>
        <w:ind w:firstLine="709"/>
        <w:jc w:val="both"/>
        <w:rPr>
          <w:rFonts w:ascii="Times New Roman" w:hAnsi="Times New Roman"/>
          <w:sz w:val="28"/>
          <w:szCs w:val="28"/>
          <w:lang w:eastAsia="ru-RU"/>
        </w:rPr>
      </w:pPr>
      <w:r w:rsidRPr="00A142A9">
        <w:rPr>
          <w:rFonts w:ascii="Times New Roman" w:hAnsi="Times New Roman"/>
          <w:sz w:val="28"/>
          <w:szCs w:val="28"/>
          <w:lang w:eastAsia="ru-RU"/>
        </w:rPr>
        <w:t>З метою аналізу причин дитячої бездоглядності та безпритульності, своєчасного вжиття попереджувальних заходів</w:t>
      </w:r>
      <w:r>
        <w:rPr>
          <w:rFonts w:ascii="Times New Roman" w:hAnsi="Times New Roman"/>
          <w:sz w:val="28"/>
          <w:szCs w:val="28"/>
          <w:lang w:eastAsia="ru-RU"/>
        </w:rPr>
        <w:t>,</w:t>
      </w:r>
      <w:r w:rsidRPr="00A142A9">
        <w:rPr>
          <w:rFonts w:ascii="Times New Roman" w:hAnsi="Times New Roman"/>
          <w:sz w:val="28"/>
          <w:szCs w:val="28"/>
          <w:lang w:eastAsia="ru-RU"/>
        </w:rPr>
        <w:t xml:space="preserve"> здійснюється профілактичний облік дітей, які проживають у сім’ях, що опинились в складних життєвих обставинах. </w:t>
      </w:r>
      <w:r>
        <w:rPr>
          <w:rFonts w:ascii="Times New Roman" w:hAnsi="Times New Roman"/>
          <w:sz w:val="28"/>
          <w:szCs w:val="28"/>
          <w:lang w:eastAsia="ru-RU"/>
        </w:rPr>
        <w:t xml:space="preserve">Станом на 31 серпня 2018 року </w:t>
      </w:r>
      <w:r w:rsidRPr="009C227C">
        <w:rPr>
          <w:rFonts w:ascii="Times New Roman" w:hAnsi="Times New Roman"/>
          <w:sz w:val="28"/>
          <w:szCs w:val="28"/>
          <w:lang w:eastAsia="ru-RU"/>
        </w:rPr>
        <w:t>такий</w:t>
      </w:r>
      <w:r>
        <w:rPr>
          <w:rFonts w:ascii="Times New Roman" w:hAnsi="Times New Roman"/>
          <w:sz w:val="28"/>
          <w:szCs w:val="28"/>
          <w:lang w:eastAsia="ru-RU"/>
        </w:rPr>
        <w:t xml:space="preserve"> облік налічує </w:t>
      </w:r>
      <w:r w:rsidRPr="0051555C">
        <w:rPr>
          <w:rFonts w:ascii="Times New Roman" w:hAnsi="Times New Roman"/>
          <w:sz w:val="28"/>
          <w:szCs w:val="28"/>
          <w:lang w:eastAsia="ru-RU"/>
        </w:rPr>
        <w:t>5</w:t>
      </w:r>
      <w:r>
        <w:rPr>
          <w:rFonts w:ascii="Times New Roman" w:hAnsi="Times New Roman"/>
          <w:sz w:val="28"/>
          <w:szCs w:val="28"/>
          <w:lang w:eastAsia="ru-RU"/>
        </w:rPr>
        <w:t xml:space="preserve">9 </w:t>
      </w:r>
      <w:r w:rsidRPr="009C227C">
        <w:rPr>
          <w:rFonts w:ascii="Times New Roman" w:hAnsi="Times New Roman"/>
          <w:sz w:val="28"/>
          <w:szCs w:val="28"/>
          <w:lang w:eastAsia="ru-RU"/>
        </w:rPr>
        <w:t>д</w:t>
      </w:r>
      <w:r>
        <w:rPr>
          <w:rFonts w:ascii="Times New Roman" w:hAnsi="Times New Roman"/>
          <w:sz w:val="28"/>
          <w:szCs w:val="28"/>
          <w:lang w:eastAsia="ru-RU"/>
        </w:rPr>
        <w:t>і</w:t>
      </w:r>
      <w:r w:rsidRPr="00C66508">
        <w:rPr>
          <w:rFonts w:ascii="Times New Roman" w:hAnsi="Times New Roman"/>
          <w:sz w:val="28"/>
          <w:szCs w:val="28"/>
          <w:lang w:eastAsia="ru-RU"/>
        </w:rPr>
        <w:t>т</w:t>
      </w:r>
      <w:r>
        <w:rPr>
          <w:rFonts w:ascii="Times New Roman" w:hAnsi="Times New Roman"/>
          <w:sz w:val="28"/>
          <w:szCs w:val="28"/>
          <w:lang w:eastAsia="ru-RU"/>
        </w:rPr>
        <w:t>ей</w:t>
      </w:r>
      <w:r w:rsidRPr="009C227C">
        <w:rPr>
          <w:rFonts w:ascii="Times New Roman" w:hAnsi="Times New Roman"/>
          <w:sz w:val="28"/>
          <w:szCs w:val="28"/>
          <w:lang w:eastAsia="ru-RU"/>
        </w:rPr>
        <w:t>, що</w:t>
      </w:r>
      <w:r>
        <w:rPr>
          <w:rFonts w:ascii="Times New Roman" w:hAnsi="Times New Roman"/>
          <w:sz w:val="28"/>
          <w:szCs w:val="28"/>
          <w:lang w:eastAsia="ru-RU"/>
        </w:rPr>
        <w:t xml:space="preserve"> </w:t>
      </w:r>
      <w:r w:rsidRPr="009C227C">
        <w:rPr>
          <w:rFonts w:ascii="Times New Roman" w:hAnsi="Times New Roman"/>
          <w:sz w:val="28"/>
          <w:szCs w:val="28"/>
          <w:lang w:eastAsia="ru-RU"/>
        </w:rPr>
        <w:t>опинились в складних</w:t>
      </w:r>
      <w:r>
        <w:rPr>
          <w:rFonts w:ascii="Times New Roman" w:hAnsi="Times New Roman"/>
          <w:sz w:val="28"/>
          <w:szCs w:val="28"/>
          <w:lang w:eastAsia="ru-RU"/>
        </w:rPr>
        <w:t xml:space="preserve"> </w:t>
      </w:r>
      <w:r w:rsidRPr="009C227C">
        <w:rPr>
          <w:rFonts w:ascii="Times New Roman" w:hAnsi="Times New Roman"/>
          <w:sz w:val="28"/>
          <w:szCs w:val="28"/>
          <w:lang w:eastAsia="ru-RU"/>
        </w:rPr>
        <w:t>життєвих</w:t>
      </w:r>
      <w:r>
        <w:rPr>
          <w:rFonts w:ascii="Times New Roman" w:hAnsi="Times New Roman"/>
          <w:sz w:val="28"/>
          <w:szCs w:val="28"/>
          <w:lang w:eastAsia="ru-RU"/>
        </w:rPr>
        <w:t xml:space="preserve"> </w:t>
      </w:r>
      <w:r w:rsidRPr="009C227C">
        <w:rPr>
          <w:rFonts w:ascii="Times New Roman" w:hAnsi="Times New Roman"/>
          <w:sz w:val="28"/>
          <w:szCs w:val="28"/>
          <w:lang w:eastAsia="ru-RU"/>
        </w:rPr>
        <w:t xml:space="preserve">обставинах. </w:t>
      </w:r>
    </w:p>
    <w:p w:rsidR="0070137F" w:rsidRDefault="0070137F" w:rsidP="0070137F">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Службою у справах дітей в серпні 2018 року </w:t>
      </w:r>
      <w:r w:rsidRPr="00C66508">
        <w:rPr>
          <w:rFonts w:ascii="Times New Roman" w:hAnsi="Times New Roman"/>
          <w:sz w:val="28"/>
          <w:szCs w:val="28"/>
          <w:lang w:eastAsia="ru-RU"/>
        </w:rPr>
        <w:t xml:space="preserve">проведено </w:t>
      </w:r>
      <w:r>
        <w:rPr>
          <w:rFonts w:ascii="Times New Roman" w:hAnsi="Times New Roman"/>
          <w:sz w:val="28"/>
          <w:szCs w:val="28"/>
          <w:shd w:val="clear" w:color="auto" w:fill="FFFFFF"/>
          <w:lang w:eastAsia="ru-RU"/>
        </w:rPr>
        <w:t>2 </w:t>
      </w:r>
      <w:r w:rsidRPr="00C66508">
        <w:rPr>
          <w:rFonts w:ascii="Times New Roman" w:hAnsi="Times New Roman"/>
          <w:sz w:val="28"/>
          <w:szCs w:val="28"/>
          <w:lang w:eastAsia="ru-RU"/>
        </w:rPr>
        <w:t>профілактичних</w:t>
      </w:r>
      <w:r>
        <w:rPr>
          <w:rFonts w:ascii="Times New Roman" w:hAnsi="Times New Roman"/>
          <w:sz w:val="28"/>
          <w:szCs w:val="28"/>
          <w:lang w:eastAsia="ru-RU"/>
        </w:rPr>
        <w:t xml:space="preserve"> заходи</w:t>
      </w:r>
      <w:r w:rsidRPr="00314CD5">
        <w:rPr>
          <w:rFonts w:ascii="Times New Roman" w:hAnsi="Times New Roman"/>
          <w:sz w:val="28"/>
          <w:szCs w:val="28"/>
          <w:lang w:eastAsia="ru-RU"/>
        </w:rPr>
        <w:t xml:space="preserve"> (рейд</w:t>
      </w:r>
      <w:r>
        <w:rPr>
          <w:rFonts w:ascii="Times New Roman" w:hAnsi="Times New Roman"/>
          <w:sz w:val="28"/>
          <w:szCs w:val="28"/>
          <w:lang w:eastAsia="ru-RU"/>
        </w:rPr>
        <w:t>и</w:t>
      </w:r>
      <w:r w:rsidRPr="00314CD5">
        <w:rPr>
          <w:rFonts w:ascii="Times New Roman" w:hAnsi="Times New Roman"/>
          <w:sz w:val="28"/>
          <w:szCs w:val="28"/>
          <w:lang w:eastAsia="ru-RU"/>
        </w:rPr>
        <w:t>)</w:t>
      </w:r>
      <w:r w:rsidRPr="00A142A9">
        <w:rPr>
          <w:rFonts w:ascii="Times New Roman" w:hAnsi="Times New Roman"/>
          <w:color w:val="000000"/>
          <w:sz w:val="28"/>
          <w:szCs w:val="28"/>
          <w:lang w:eastAsia="ru-RU"/>
        </w:rPr>
        <w:t xml:space="preserve">, під час яких обстежено умови </w:t>
      </w:r>
      <w:r w:rsidRPr="00C66508">
        <w:rPr>
          <w:rFonts w:ascii="Times New Roman" w:hAnsi="Times New Roman"/>
          <w:sz w:val="28"/>
          <w:szCs w:val="28"/>
          <w:lang w:eastAsia="ru-RU"/>
        </w:rPr>
        <w:t xml:space="preserve">проживання </w:t>
      </w:r>
      <w:r>
        <w:rPr>
          <w:rFonts w:ascii="Times New Roman" w:hAnsi="Times New Roman"/>
          <w:sz w:val="28"/>
          <w:szCs w:val="28"/>
          <w:lang w:eastAsia="ru-RU"/>
        </w:rPr>
        <w:t>5 </w:t>
      </w:r>
      <w:r w:rsidRPr="00C66508">
        <w:rPr>
          <w:rFonts w:ascii="Times New Roman" w:hAnsi="Times New Roman"/>
          <w:sz w:val="28"/>
          <w:szCs w:val="28"/>
          <w:lang w:eastAsia="ru-RU"/>
        </w:rPr>
        <w:t>сім</w:t>
      </w:r>
      <w:r>
        <w:rPr>
          <w:rFonts w:ascii="Times New Roman" w:hAnsi="Times New Roman"/>
          <w:sz w:val="28"/>
          <w:szCs w:val="28"/>
          <w:lang w:eastAsia="ru-RU"/>
        </w:rPr>
        <w:t>ей,</w:t>
      </w:r>
      <w:r w:rsidRPr="00C66508">
        <w:rPr>
          <w:rFonts w:ascii="Times New Roman" w:hAnsi="Times New Roman"/>
          <w:sz w:val="28"/>
          <w:szCs w:val="28"/>
          <w:lang w:eastAsia="ru-RU"/>
        </w:rPr>
        <w:t xml:space="preserve"> де</w:t>
      </w:r>
      <w:r w:rsidRPr="00A142A9">
        <w:rPr>
          <w:rFonts w:ascii="Times New Roman" w:hAnsi="Times New Roman"/>
          <w:color w:val="000000"/>
          <w:sz w:val="28"/>
          <w:szCs w:val="28"/>
          <w:lang w:eastAsia="ru-RU"/>
        </w:rPr>
        <w:t xml:space="preserve"> батьки ухиляються від ви</w:t>
      </w:r>
      <w:r>
        <w:rPr>
          <w:rFonts w:ascii="Times New Roman" w:hAnsi="Times New Roman"/>
          <w:color w:val="000000"/>
          <w:sz w:val="28"/>
          <w:szCs w:val="28"/>
          <w:lang w:eastAsia="ru-RU"/>
        </w:rPr>
        <w:t>конання батьківських обов’язків. У притулок міста Рожище влаштовано 3 дитини.</w:t>
      </w:r>
    </w:p>
    <w:p w:rsidR="0070137F" w:rsidRDefault="0070137F" w:rsidP="0070137F">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w:t>
      </w:r>
      <w:r>
        <w:rPr>
          <w:rFonts w:ascii="Times New Roman" w:hAnsi="Times New Roman"/>
          <w:sz w:val="28"/>
          <w:szCs w:val="28"/>
          <w:lang w:eastAsia="ru-RU"/>
        </w:rPr>
        <w:t xml:space="preserve">, </w:t>
      </w:r>
      <w:r w:rsidRPr="00D64558">
        <w:rPr>
          <w:rFonts w:ascii="Times New Roman" w:hAnsi="Times New Roman"/>
          <w:sz w:val="28"/>
          <w:szCs w:val="28"/>
          <w:lang w:eastAsia="ru-RU"/>
        </w:rPr>
        <w:t xml:space="preserve">службою у справах дітей райдержадміністрації представлено інтереси дітей </w:t>
      </w:r>
      <w:r>
        <w:rPr>
          <w:rFonts w:ascii="Times New Roman" w:hAnsi="Times New Roman"/>
          <w:sz w:val="28"/>
          <w:szCs w:val="28"/>
          <w:lang w:eastAsia="ru-RU"/>
        </w:rPr>
        <w:t>у 5</w:t>
      </w:r>
      <w:r w:rsidRPr="00D64558">
        <w:rPr>
          <w:rFonts w:ascii="Times New Roman" w:hAnsi="Times New Roman"/>
          <w:sz w:val="28"/>
          <w:szCs w:val="28"/>
          <w:lang w:eastAsia="ru-RU"/>
        </w:rPr>
        <w:t xml:space="preserve"> судових засіданнях при розгляд</w:t>
      </w:r>
      <w:r>
        <w:rPr>
          <w:rFonts w:ascii="Times New Roman" w:hAnsi="Times New Roman"/>
          <w:sz w:val="28"/>
          <w:szCs w:val="28"/>
          <w:lang w:eastAsia="ru-RU"/>
        </w:rPr>
        <w:t xml:space="preserve">і 4 цивільних та </w:t>
      </w:r>
      <w:r w:rsidRPr="007C7AD3">
        <w:rPr>
          <w:rFonts w:ascii="Times New Roman" w:hAnsi="Times New Roman"/>
          <w:sz w:val="28"/>
          <w:szCs w:val="28"/>
          <w:lang w:eastAsia="ru-RU"/>
        </w:rPr>
        <w:t>1</w:t>
      </w:r>
      <w:r>
        <w:rPr>
          <w:rFonts w:ascii="Times New Roman" w:hAnsi="Times New Roman"/>
          <w:sz w:val="28"/>
          <w:szCs w:val="28"/>
          <w:lang w:eastAsia="ru-RU"/>
        </w:rPr>
        <w:t xml:space="preserve"> кримінальної справ.</w:t>
      </w:r>
    </w:p>
    <w:p w:rsidR="0070137F" w:rsidRPr="00D54C0D" w:rsidRDefault="0070137F" w:rsidP="0070137F">
      <w:pPr>
        <w:spacing w:after="0" w:line="240" w:lineRule="auto"/>
        <w:ind w:firstLine="709"/>
        <w:jc w:val="both"/>
        <w:rPr>
          <w:rFonts w:ascii="Times New Roman" w:hAnsi="Times New Roman"/>
          <w:sz w:val="28"/>
          <w:szCs w:val="28"/>
          <w:lang w:eastAsia="ru-RU"/>
        </w:rPr>
      </w:pPr>
      <w:r w:rsidRPr="00BF1673">
        <w:rPr>
          <w:rFonts w:ascii="Times New Roman" w:hAnsi="Times New Roman"/>
          <w:sz w:val="28"/>
          <w:szCs w:val="28"/>
          <w:lang w:eastAsia="ru-RU"/>
        </w:rPr>
        <w:t>Протягом</w:t>
      </w:r>
      <w:r>
        <w:rPr>
          <w:rFonts w:ascii="Times New Roman" w:hAnsi="Times New Roman"/>
          <w:sz w:val="28"/>
          <w:szCs w:val="28"/>
          <w:lang w:eastAsia="ru-RU"/>
        </w:rPr>
        <w:t xml:space="preserve"> </w:t>
      </w:r>
      <w:r w:rsidRPr="00BF1673">
        <w:rPr>
          <w:rFonts w:ascii="Times New Roman" w:hAnsi="Times New Roman"/>
          <w:sz w:val="28"/>
          <w:szCs w:val="28"/>
          <w:lang w:eastAsia="ru-RU"/>
        </w:rPr>
        <w:t>місяця</w:t>
      </w:r>
      <w:r>
        <w:rPr>
          <w:rFonts w:ascii="Times New Roman" w:hAnsi="Times New Roman"/>
          <w:sz w:val="28"/>
          <w:szCs w:val="28"/>
          <w:lang w:eastAsia="ru-RU"/>
        </w:rPr>
        <w:t xml:space="preserve"> </w:t>
      </w:r>
      <w:r w:rsidRPr="00BF1673">
        <w:rPr>
          <w:rFonts w:ascii="Times New Roman" w:hAnsi="Times New Roman"/>
          <w:sz w:val="28"/>
          <w:szCs w:val="28"/>
          <w:lang w:eastAsia="ru-RU"/>
        </w:rPr>
        <w:t>під час особистого</w:t>
      </w:r>
      <w:r>
        <w:rPr>
          <w:rFonts w:ascii="Times New Roman" w:hAnsi="Times New Roman"/>
          <w:sz w:val="28"/>
          <w:szCs w:val="28"/>
          <w:lang w:eastAsia="ru-RU"/>
        </w:rPr>
        <w:t xml:space="preserve"> </w:t>
      </w:r>
      <w:r w:rsidRPr="00BF1673">
        <w:rPr>
          <w:rFonts w:ascii="Times New Roman" w:hAnsi="Times New Roman"/>
          <w:sz w:val="28"/>
          <w:szCs w:val="28"/>
          <w:lang w:eastAsia="ru-RU"/>
        </w:rPr>
        <w:t>прийому</w:t>
      </w:r>
      <w:r>
        <w:rPr>
          <w:rFonts w:ascii="Times New Roman" w:hAnsi="Times New Roman"/>
          <w:sz w:val="28"/>
          <w:szCs w:val="28"/>
          <w:lang w:eastAsia="ru-RU"/>
        </w:rPr>
        <w:t xml:space="preserve"> </w:t>
      </w:r>
      <w:r w:rsidRPr="00BF1673">
        <w:rPr>
          <w:rFonts w:ascii="Times New Roman" w:hAnsi="Times New Roman"/>
          <w:sz w:val="28"/>
          <w:szCs w:val="28"/>
          <w:lang w:eastAsia="ru-RU"/>
        </w:rPr>
        <w:t>громадян</w:t>
      </w:r>
      <w:r>
        <w:rPr>
          <w:rFonts w:ascii="Times New Roman" w:hAnsi="Times New Roman"/>
          <w:sz w:val="28"/>
          <w:szCs w:val="28"/>
          <w:lang w:eastAsia="ru-RU"/>
        </w:rPr>
        <w:t xml:space="preserve"> </w:t>
      </w:r>
      <w:r w:rsidRPr="00BF1673">
        <w:rPr>
          <w:rFonts w:ascii="Times New Roman" w:hAnsi="Times New Roman"/>
          <w:sz w:val="28"/>
          <w:szCs w:val="28"/>
          <w:lang w:eastAsia="ru-RU"/>
        </w:rPr>
        <w:t>працівниками</w:t>
      </w:r>
      <w:r>
        <w:rPr>
          <w:rFonts w:ascii="Times New Roman" w:hAnsi="Times New Roman"/>
          <w:sz w:val="28"/>
          <w:szCs w:val="28"/>
          <w:lang w:eastAsia="ru-RU"/>
        </w:rPr>
        <w:t xml:space="preserve"> служби </w:t>
      </w:r>
      <w:r w:rsidRPr="00BF1673">
        <w:rPr>
          <w:rFonts w:ascii="Times New Roman" w:hAnsi="Times New Roman"/>
          <w:sz w:val="28"/>
          <w:szCs w:val="28"/>
          <w:lang w:eastAsia="ru-RU"/>
        </w:rPr>
        <w:t>надано</w:t>
      </w:r>
      <w:r>
        <w:rPr>
          <w:rFonts w:ascii="Times New Roman" w:hAnsi="Times New Roman"/>
          <w:sz w:val="28"/>
          <w:szCs w:val="28"/>
          <w:lang w:eastAsia="ru-RU"/>
        </w:rPr>
        <w:t xml:space="preserve"> 7</w:t>
      </w:r>
      <w:r w:rsidRPr="00B3043E">
        <w:rPr>
          <w:rFonts w:ascii="Times New Roman" w:hAnsi="Times New Roman"/>
          <w:sz w:val="28"/>
          <w:szCs w:val="28"/>
          <w:lang w:eastAsia="ru-RU"/>
        </w:rPr>
        <w:t xml:space="preserve"> к</w:t>
      </w:r>
      <w:r w:rsidRPr="00BF1673">
        <w:rPr>
          <w:rFonts w:ascii="Times New Roman" w:hAnsi="Times New Roman"/>
          <w:sz w:val="28"/>
          <w:szCs w:val="28"/>
          <w:lang w:eastAsia="ru-RU"/>
        </w:rPr>
        <w:t>онсультаці</w:t>
      </w:r>
      <w:r>
        <w:rPr>
          <w:rFonts w:ascii="Times New Roman" w:hAnsi="Times New Roman"/>
          <w:sz w:val="28"/>
          <w:szCs w:val="28"/>
          <w:lang w:eastAsia="ru-RU"/>
        </w:rPr>
        <w:t xml:space="preserve">й </w:t>
      </w:r>
      <w:r w:rsidRPr="00BF1673">
        <w:rPr>
          <w:rFonts w:ascii="Times New Roman" w:hAnsi="Times New Roman"/>
          <w:sz w:val="28"/>
          <w:szCs w:val="28"/>
          <w:lang w:eastAsia="ru-RU"/>
        </w:rPr>
        <w:t>з питань</w:t>
      </w:r>
      <w:r>
        <w:rPr>
          <w:rFonts w:ascii="Times New Roman" w:hAnsi="Times New Roman"/>
          <w:sz w:val="28"/>
          <w:szCs w:val="28"/>
          <w:lang w:eastAsia="ru-RU"/>
        </w:rPr>
        <w:t xml:space="preserve"> </w:t>
      </w:r>
      <w:r w:rsidRPr="00BF1673">
        <w:rPr>
          <w:rFonts w:ascii="Times New Roman" w:hAnsi="Times New Roman"/>
          <w:sz w:val="28"/>
          <w:szCs w:val="28"/>
          <w:lang w:eastAsia="ru-RU"/>
        </w:rPr>
        <w:t>соціального та правового захисту</w:t>
      </w:r>
      <w:r>
        <w:rPr>
          <w:rFonts w:ascii="Times New Roman" w:hAnsi="Times New Roman"/>
          <w:sz w:val="28"/>
          <w:szCs w:val="28"/>
          <w:lang w:eastAsia="ru-RU"/>
        </w:rPr>
        <w:t xml:space="preserve"> </w:t>
      </w:r>
      <w:r w:rsidRPr="00BF1673">
        <w:rPr>
          <w:rFonts w:ascii="Times New Roman" w:hAnsi="Times New Roman"/>
          <w:sz w:val="28"/>
          <w:szCs w:val="28"/>
          <w:lang w:eastAsia="ru-RU"/>
        </w:rPr>
        <w:t>дітей, розглянуто</w:t>
      </w:r>
      <w:r>
        <w:rPr>
          <w:rFonts w:ascii="Times New Roman" w:hAnsi="Times New Roman"/>
          <w:sz w:val="28"/>
          <w:szCs w:val="28"/>
          <w:lang w:eastAsia="ru-RU"/>
        </w:rPr>
        <w:t xml:space="preserve"> 19 </w:t>
      </w:r>
      <w:r w:rsidRPr="00BF1673">
        <w:rPr>
          <w:rFonts w:ascii="Times New Roman" w:hAnsi="Times New Roman"/>
          <w:sz w:val="28"/>
          <w:szCs w:val="28"/>
          <w:lang w:eastAsia="ru-RU"/>
        </w:rPr>
        <w:t>письмо</w:t>
      </w:r>
      <w:r>
        <w:rPr>
          <w:rFonts w:ascii="Times New Roman" w:hAnsi="Times New Roman"/>
          <w:sz w:val="28"/>
          <w:szCs w:val="28"/>
          <w:lang w:eastAsia="ru-RU"/>
        </w:rPr>
        <w:t xml:space="preserve">вих </w:t>
      </w:r>
      <w:r w:rsidRPr="00BF1673">
        <w:rPr>
          <w:rFonts w:ascii="Times New Roman" w:hAnsi="Times New Roman"/>
          <w:sz w:val="28"/>
          <w:szCs w:val="28"/>
          <w:lang w:eastAsia="ru-RU"/>
        </w:rPr>
        <w:t>звернен</w:t>
      </w:r>
      <w:r>
        <w:rPr>
          <w:rFonts w:ascii="Times New Roman" w:hAnsi="Times New Roman"/>
          <w:sz w:val="28"/>
          <w:szCs w:val="28"/>
          <w:lang w:eastAsia="ru-RU"/>
        </w:rPr>
        <w:t xml:space="preserve">ь громадян, підготовлено 10 проектів </w:t>
      </w:r>
      <w:r w:rsidRPr="00D54C0D">
        <w:rPr>
          <w:rFonts w:ascii="Times New Roman" w:hAnsi="Times New Roman"/>
          <w:sz w:val="28"/>
          <w:szCs w:val="28"/>
          <w:lang w:eastAsia="ru-RU"/>
        </w:rPr>
        <w:t>розпоряджень щодо захисту житлових та майнових прав дітей.</w:t>
      </w:r>
    </w:p>
    <w:p w:rsidR="0070137F" w:rsidRDefault="0070137F" w:rsidP="0070137F">
      <w:pPr>
        <w:spacing w:after="0" w:line="240" w:lineRule="auto"/>
        <w:ind w:firstLine="709"/>
        <w:contextualSpacing/>
        <w:jc w:val="both"/>
        <w:rPr>
          <w:rFonts w:ascii="Times New Roman" w:hAnsi="Times New Roman"/>
          <w:sz w:val="28"/>
          <w:szCs w:val="28"/>
        </w:rPr>
      </w:pPr>
      <w:r w:rsidRPr="00D64558">
        <w:rPr>
          <w:rFonts w:ascii="Times New Roman" w:hAnsi="Times New Roman"/>
          <w:snapToGrid w:val="0"/>
          <w:sz w:val="28"/>
          <w:szCs w:val="28"/>
          <w:lang w:eastAsia="ru-RU"/>
        </w:rPr>
        <w:t>Відбул</w:t>
      </w:r>
      <w:r>
        <w:rPr>
          <w:rFonts w:ascii="Times New Roman" w:hAnsi="Times New Roman"/>
          <w:snapToGrid w:val="0"/>
          <w:sz w:val="28"/>
          <w:szCs w:val="28"/>
          <w:lang w:eastAsia="ru-RU"/>
        </w:rPr>
        <w:t>а</w:t>
      </w:r>
      <w:r w:rsidRPr="00D64558">
        <w:rPr>
          <w:rFonts w:ascii="Times New Roman" w:hAnsi="Times New Roman"/>
          <w:snapToGrid w:val="0"/>
          <w:sz w:val="28"/>
          <w:szCs w:val="28"/>
          <w:lang w:eastAsia="ru-RU"/>
        </w:rPr>
        <w:t>с</w:t>
      </w:r>
      <w:r>
        <w:rPr>
          <w:rFonts w:ascii="Times New Roman" w:hAnsi="Times New Roman"/>
          <w:snapToGrid w:val="0"/>
          <w:sz w:val="28"/>
          <w:szCs w:val="28"/>
          <w:lang w:eastAsia="ru-RU"/>
        </w:rPr>
        <w:t xml:space="preserve">я </w:t>
      </w:r>
      <w:r w:rsidRPr="00D64558">
        <w:rPr>
          <w:rFonts w:ascii="Times New Roman" w:hAnsi="Times New Roman"/>
          <w:sz w:val="28"/>
          <w:szCs w:val="28"/>
          <w:lang w:eastAsia="ru-RU"/>
        </w:rPr>
        <w:t>ко</w:t>
      </w:r>
      <w:r>
        <w:rPr>
          <w:rFonts w:ascii="Times New Roman" w:hAnsi="Times New Roman"/>
          <w:sz w:val="28"/>
          <w:szCs w:val="28"/>
          <w:lang w:eastAsia="ru-RU"/>
        </w:rPr>
        <w:t>місія</w:t>
      </w:r>
      <w:r w:rsidRPr="00D64558">
        <w:rPr>
          <w:rFonts w:ascii="Times New Roman" w:hAnsi="Times New Roman"/>
          <w:sz w:val="28"/>
          <w:szCs w:val="28"/>
          <w:lang w:eastAsia="ru-RU"/>
        </w:rPr>
        <w:t xml:space="preserve"> з питань захисту прав дитини райдержадміністрації</w:t>
      </w:r>
      <w:r>
        <w:rPr>
          <w:rFonts w:ascii="Times New Roman" w:hAnsi="Times New Roman"/>
          <w:sz w:val="28"/>
          <w:szCs w:val="28"/>
          <w:lang w:eastAsia="ru-RU"/>
        </w:rPr>
        <w:t xml:space="preserve">    </w:t>
      </w:r>
      <w:r>
        <w:rPr>
          <w:rFonts w:ascii="Times New Roman" w:hAnsi="Times New Roman"/>
          <w:sz w:val="28"/>
          <w:szCs w:val="28"/>
        </w:rPr>
        <w:t>29 серпня 2018 року під час якої обговорювались наступні</w:t>
      </w:r>
      <w:r w:rsidRPr="00D64558">
        <w:rPr>
          <w:rFonts w:ascii="Times New Roman" w:hAnsi="Times New Roman"/>
          <w:sz w:val="28"/>
          <w:szCs w:val="28"/>
        </w:rPr>
        <w:t xml:space="preserve"> питання:</w:t>
      </w:r>
    </w:p>
    <w:p w:rsidR="0070137F" w:rsidRDefault="0070137F" w:rsidP="0070137F">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B5795B">
        <w:rPr>
          <w:rFonts w:ascii="Times New Roman" w:hAnsi="Times New Roman"/>
          <w:sz w:val="28"/>
          <w:szCs w:val="28"/>
        </w:rPr>
        <w:t>озгляд та затвердження індивідуальних планів соціального захисту дітей-сиріт і дітей, позба</w:t>
      </w:r>
      <w:r>
        <w:rPr>
          <w:rFonts w:ascii="Times New Roman" w:hAnsi="Times New Roman"/>
          <w:sz w:val="28"/>
          <w:szCs w:val="28"/>
        </w:rPr>
        <w:t>влених батьківського піклування;</w:t>
      </w:r>
    </w:p>
    <w:p w:rsidR="0070137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розгляд звіту щодо забезпечення нагляду за усиновленими дітьми в Луцькому районі</w:t>
      </w:r>
      <w:r>
        <w:rPr>
          <w:rFonts w:ascii="Times New Roman" w:hAnsi="Times New Roman"/>
          <w:sz w:val="28"/>
          <w:szCs w:val="28"/>
          <w:lang w:eastAsia="ru-RU"/>
        </w:rPr>
        <w:t>;</w:t>
      </w:r>
    </w:p>
    <w:p w:rsidR="0070137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розгляд питання щодо неналежного виконання батьківських обов</w:t>
      </w:r>
      <w:r w:rsidRPr="00331B5F">
        <w:rPr>
          <w:rFonts w:ascii="Times New Roman" w:hAnsi="Times New Roman"/>
          <w:sz w:val="28"/>
          <w:szCs w:val="28"/>
          <w:lang w:val="ru-RU" w:eastAsia="ru-RU"/>
        </w:rPr>
        <w:t>’</w:t>
      </w:r>
      <w:r>
        <w:rPr>
          <w:rFonts w:ascii="Times New Roman" w:hAnsi="Times New Roman"/>
          <w:sz w:val="28"/>
          <w:szCs w:val="28"/>
          <w:lang w:eastAsia="ru-RU"/>
        </w:rPr>
        <w:t>язків відносно своїх дітей;</w:t>
      </w:r>
    </w:p>
    <w:p w:rsidR="0070137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вирішення спору між батьками щодо участі у вихованні малолітньої дитини;</w:t>
      </w:r>
    </w:p>
    <w:p w:rsidR="0070137F" w:rsidRPr="00331B5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розгляд питання щодо дозволу на укладення договору купівлі-продажу автомобілів, які є спадковим майном дітей;</w:t>
      </w:r>
    </w:p>
    <w:p w:rsidR="0070137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надання статусу дитині, яка постраждали внаслідок воєнних дій та збройних конфліктів.</w:t>
      </w:r>
    </w:p>
    <w:p w:rsidR="0070137F" w:rsidRPr="00D431CD" w:rsidRDefault="0070137F" w:rsidP="0070137F">
      <w:pPr>
        <w:spacing w:after="0" w:line="240" w:lineRule="auto"/>
        <w:ind w:firstLine="709"/>
        <w:jc w:val="both"/>
        <w:rPr>
          <w:rFonts w:ascii="Times New Roman" w:hAnsi="Times New Roman"/>
          <w:sz w:val="28"/>
          <w:szCs w:val="28"/>
          <w:lang w:eastAsia="ru-RU"/>
        </w:rPr>
      </w:pPr>
      <w:r w:rsidRPr="00D431CD">
        <w:rPr>
          <w:rFonts w:ascii="Times New Roman" w:hAnsi="Times New Roman"/>
          <w:sz w:val="28"/>
          <w:szCs w:val="28"/>
          <w:lang w:eastAsia="ru-RU"/>
        </w:rPr>
        <w:t>На первинному</w:t>
      </w:r>
      <w:r>
        <w:rPr>
          <w:rFonts w:ascii="Times New Roman" w:hAnsi="Times New Roman"/>
          <w:sz w:val="28"/>
          <w:szCs w:val="28"/>
          <w:lang w:eastAsia="ru-RU"/>
        </w:rPr>
        <w:t xml:space="preserve"> </w:t>
      </w:r>
      <w:r w:rsidRPr="00D431CD">
        <w:rPr>
          <w:rFonts w:ascii="Times New Roman" w:hAnsi="Times New Roman"/>
          <w:sz w:val="28"/>
          <w:szCs w:val="28"/>
          <w:lang w:eastAsia="ru-RU"/>
        </w:rPr>
        <w:t>обліку</w:t>
      </w:r>
      <w:r>
        <w:rPr>
          <w:rFonts w:ascii="Times New Roman" w:hAnsi="Times New Roman"/>
          <w:sz w:val="28"/>
          <w:szCs w:val="28"/>
          <w:lang w:eastAsia="ru-RU"/>
        </w:rPr>
        <w:t xml:space="preserve"> </w:t>
      </w:r>
      <w:r w:rsidRPr="00D431CD">
        <w:rPr>
          <w:rFonts w:ascii="Times New Roman" w:hAnsi="Times New Roman"/>
          <w:sz w:val="28"/>
          <w:szCs w:val="28"/>
          <w:lang w:eastAsia="ru-RU"/>
        </w:rPr>
        <w:t>дітей-сиріт та дітей, позбавлених</w:t>
      </w:r>
      <w:r>
        <w:rPr>
          <w:rFonts w:ascii="Times New Roman" w:hAnsi="Times New Roman"/>
          <w:sz w:val="28"/>
          <w:szCs w:val="28"/>
          <w:lang w:eastAsia="ru-RU"/>
        </w:rPr>
        <w:t xml:space="preserve"> </w:t>
      </w:r>
      <w:r w:rsidRPr="00D431CD">
        <w:rPr>
          <w:rFonts w:ascii="Times New Roman" w:hAnsi="Times New Roman"/>
          <w:sz w:val="28"/>
          <w:szCs w:val="28"/>
          <w:lang w:eastAsia="ru-RU"/>
        </w:rPr>
        <w:t>батьківського</w:t>
      </w:r>
      <w:r>
        <w:rPr>
          <w:rFonts w:ascii="Times New Roman" w:hAnsi="Times New Roman"/>
          <w:sz w:val="28"/>
          <w:szCs w:val="28"/>
          <w:lang w:eastAsia="ru-RU"/>
        </w:rPr>
        <w:t xml:space="preserve"> </w:t>
      </w:r>
      <w:r w:rsidRPr="00D431CD">
        <w:rPr>
          <w:rFonts w:ascii="Times New Roman" w:hAnsi="Times New Roman"/>
          <w:sz w:val="28"/>
          <w:szCs w:val="28"/>
          <w:lang w:eastAsia="ru-RU"/>
        </w:rPr>
        <w:t>піклування</w:t>
      </w:r>
      <w:r>
        <w:rPr>
          <w:rFonts w:ascii="Times New Roman" w:hAnsi="Times New Roman"/>
          <w:sz w:val="28"/>
          <w:szCs w:val="28"/>
          <w:lang w:eastAsia="ru-RU"/>
        </w:rPr>
        <w:t xml:space="preserve">, </w:t>
      </w:r>
      <w:r w:rsidRPr="00D431CD">
        <w:rPr>
          <w:rFonts w:ascii="Times New Roman" w:hAnsi="Times New Roman"/>
          <w:sz w:val="28"/>
          <w:szCs w:val="28"/>
          <w:lang w:eastAsia="ru-RU"/>
        </w:rPr>
        <w:t>перебуває 1</w:t>
      </w:r>
      <w:r>
        <w:rPr>
          <w:rFonts w:ascii="Times New Roman" w:hAnsi="Times New Roman"/>
          <w:sz w:val="28"/>
          <w:szCs w:val="28"/>
          <w:lang w:eastAsia="ru-RU"/>
        </w:rPr>
        <w:t xml:space="preserve">27 </w:t>
      </w:r>
      <w:r w:rsidRPr="00D431CD">
        <w:rPr>
          <w:rFonts w:ascii="Times New Roman" w:hAnsi="Times New Roman"/>
          <w:sz w:val="28"/>
          <w:szCs w:val="28"/>
          <w:lang w:eastAsia="ru-RU"/>
        </w:rPr>
        <w:t>д</w:t>
      </w:r>
      <w:r>
        <w:rPr>
          <w:rFonts w:ascii="Times New Roman" w:hAnsi="Times New Roman"/>
          <w:sz w:val="28"/>
          <w:szCs w:val="28"/>
          <w:lang w:eastAsia="ru-RU"/>
        </w:rPr>
        <w:t>ітей (50 – дітей-сиріт, 78 – позбавлені батьківського піклування)</w:t>
      </w:r>
      <w:r w:rsidRPr="00D431CD">
        <w:rPr>
          <w:rFonts w:ascii="Times New Roman" w:hAnsi="Times New Roman"/>
          <w:sz w:val="28"/>
          <w:szCs w:val="28"/>
          <w:lang w:eastAsia="ru-RU"/>
        </w:rPr>
        <w:t>, з них:</w:t>
      </w:r>
    </w:p>
    <w:p w:rsidR="0070137F" w:rsidRPr="003F338B" w:rsidRDefault="0070137F" w:rsidP="0070137F">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Pr>
          <w:rFonts w:ascii="Times New Roman" w:hAnsi="Times New Roman"/>
          <w:sz w:val="28"/>
          <w:szCs w:val="28"/>
          <w:lang w:eastAsia="ru-RU"/>
        </w:rPr>
        <w:t> </w:t>
      </w:r>
      <w:r w:rsidRPr="003F338B">
        <w:rPr>
          <w:rFonts w:ascii="Times New Roman" w:hAnsi="Times New Roman"/>
          <w:sz w:val="28"/>
          <w:szCs w:val="28"/>
          <w:lang w:eastAsia="ru-RU"/>
        </w:rPr>
        <w:t>1</w:t>
      </w:r>
      <w:r>
        <w:rPr>
          <w:rFonts w:ascii="Times New Roman" w:hAnsi="Times New Roman"/>
          <w:sz w:val="28"/>
          <w:szCs w:val="28"/>
          <w:lang w:eastAsia="ru-RU"/>
        </w:rPr>
        <w:t xml:space="preserve">06 </w:t>
      </w:r>
      <w:r w:rsidRPr="003F338B">
        <w:rPr>
          <w:rFonts w:ascii="Times New Roman" w:hAnsi="Times New Roman"/>
          <w:sz w:val="28"/>
          <w:szCs w:val="28"/>
          <w:lang w:eastAsia="ru-RU"/>
        </w:rPr>
        <w:t>дітей</w:t>
      </w:r>
      <w:r>
        <w:rPr>
          <w:rFonts w:ascii="Times New Roman" w:hAnsi="Times New Roman"/>
          <w:sz w:val="28"/>
          <w:szCs w:val="28"/>
          <w:lang w:eastAsia="ru-RU"/>
        </w:rPr>
        <w:t xml:space="preserve"> </w:t>
      </w:r>
      <w:r w:rsidRPr="003F338B">
        <w:rPr>
          <w:rFonts w:ascii="Times New Roman" w:hAnsi="Times New Roman"/>
          <w:sz w:val="28"/>
          <w:szCs w:val="28"/>
          <w:lang w:eastAsia="ru-RU"/>
        </w:rPr>
        <w:t>перебуває</w:t>
      </w:r>
      <w:r>
        <w:rPr>
          <w:rFonts w:ascii="Times New Roman" w:hAnsi="Times New Roman"/>
          <w:sz w:val="28"/>
          <w:szCs w:val="28"/>
          <w:lang w:eastAsia="ru-RU"/>
        </w:rPr>
        <w:t xml:space="preserve"> </w:t>
      </w:r>
      <w:r w:rsidRPr="003F338B">
        <w:rPr>
          <w:rFonts w:ascii="Times New Roman" w:hAnsi="Times New Roman"/>
          <w:sz w:val="28"/>
          <w:szCs w:val="28"/>
          <w:lang w:eastAsia="ru-RU"/>
        </w:rPr>
        <w:t>під</w:t>
      </w:r>
      <w:r>
        <w:rPr>
          <w:rFonts w:ascii="Times New Roman" w:hAnsi="Times New Roman"/>
          <w:sz w:val="28"/>
          <w:szCs w:val="28"/>
          <w:lang w:eastAsia="ru-RU"/>
        </w:rPr>
        <w:t xml:space="preserve"> </w:t>
      </w:r>
      <w:r w:rsidRPr="003F338B">
        <w:rPr>
          <w:rFonts w:ascii="Times New Roman" w:hAnsi="Times New Roman"/>
          <w:sz w:val="28"/>
          <w:szCs w:val="28"/>
          <w:lang w:eastAsia="ru-RU"/>
        </w:rPr>
        <w:t>опікою (піклуванням);</w:t>
      </w:r>
    </w:p>
    <w:p w:rsidR="0070137F" w:rsidRPr="003F338B" w:rsidRDefault="0070137F" w:rsidP="0070137F">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sidRPr="00D64558">
        <w:rPr>
          <w:rFonts w:ascii="Times New Roman" w:hAnsi="Times New Roman"/>
          <w:sz w:val="28"/>
          <w:szCs w:val="28"/>
          <w:lang w:eastAsia="ru-RU"/>
        </w:rPr>
        <w:t> </w:t>
      </w:r>
      <w:r>
        <w:rPr>
          <w:rFonts w:ascii="Times New Roman" w:hAnsi="Times New Roman"/>
          <w:sz w:val="28"/>
          <w:szCs w:val="28"/>
          <w:lang w:eastAsia="ru-RU"/>
        </w:rPr>
        <w:t xml:space="preserve">15 </w:t>
      </w:r>
      <w:r w:rsidRPr="003F338B">
        <w:rPr>
          <w:rFonts w:ascii="Times New Roman" w:hAnsi="Times New Roman"/>
          <w:sz w:val="28"/>
          <w:szCs w:val="28"/>
          <w:lang w:eastAsia="ru-RU"/>
        </w:rPr>
        <w:t>дітей</w:t>
      </w:r>
      <w:r>
        <w:rPr>
          <w:rFonts w:ascii="Times New Roman" w:hAnsi="Times New Roman"/>
          <w:sz w:val="28"/>
          <w:szCs w:val="28"/>
          <w:lang w:eastAsia="ru-RU"/>
        </w:rPr>
        <w:t xml:space="preserve"> </w:t>
      </w:r>
      <w:r w:rsidRPr="003F338B">
        <w:rPr>
          <w:rFonts w:ascii="Times New Roman" w:hAnsi="Times New Roman"/>
          <w:sz w:val="28"/>
          <w:szCs w:val="28"/>
          <w:lang w:eastAsia="ru-RU"/>
        </w:rPr>
        <w:t>виховується у прийомних</w:t>
      </w:r>
      <w:r>
        <w:rPr>
          <w:rFonts w:ascii="Times New Roman" w:hAnsi="Times New Roman"/>
          <w:sz w:val="28"/>
          <w:szCs w:val="28"/>
          <w:lang w:eastAsia="ru-RU"/>
        </w:rPr>
        <w:t xml:space="preserve"> </w:t>
      </w:r>
      <w:r w:rsidRPr="003F338B">
        <w:rPr>
          <w:rFonts w:ascii="Times New Roman" w:hAnsi="Times New Roman"/>
          <w:sz w:val="28"/>
          <w:szCs w:val="28"/>
          <w:lang w:eastAsia="ru-RU"/>
        </w:rPr>
        <w:t>сім’ях та</w:t>
      </w:r>
      <w:r>
        <w:rPr>
          <w:rFonts w:ascii="Times New Roman" w:hAnsi="Times New Roman"/>
          <w:sz w:val="28"/>
          <w:szCs w:val="28"/>
          <w:lang w:eastAsia="ru-RU"/>
        </w:rPr>
        <w:t xml:space="preserve"> </w:t>
      </w:r>
      <w:r w:rsidRPr="003F338B">
        <w:rPr>
          <w:rFonts w:ascii="Times New Roman" w:hAnsi="Times New Roman"/>
          <w:sz w:val="28"/>
          <w:szCs w:val="28"/>
          <w:lang w:eastAsia="ru-RU"/>
        </w:rPr>
        <w:t>дитячих</w:t>
      </w:r>
      <w:r>
        <w:rPr>
          <w:rFonts w:ascii="Times New Roman" w:hAnsi="Times New Roman"/>
          <w:sz w:val="28"/>
          <w:szCs w:val="28"/>
          <w:lang w:eastAsia="ru-RU"/>
        </w:rPr>
        <w:t xml:space="preserve"> </w:t>
      </w:r>
      <w:r w:rsidRPr="003F338B">
        <w:rPr>
          <w:rFonts w:ascii="Times New Roman" w:hAnsi="Times New Roman"/>
          <w:sz w:val="28"/>
          <w:szCs w:val="28"/>
          <w:lang w:eastAsia="ru-RU"/>
        </w:rPr>
        <w:t>будинках</w:t>
      </w:r>
      <w:r>
        <w:rPr>
          <w:rFonts w:ascii="Times New Roman" w:hAnsi="Times New Roman"/>
          <w:sz w:val="28"/>
          <w:szCs w:val="28"/>
          <w:lang w:eastAsia="ru-RU"/>
        </w:rPr>
        <w:t xml:space="preserve"> </w:t>
      </w:r>
      <w:r w:rsidRPr="003F338B">
        <w:rPr>
          <w:rFonts w:ascii="Times New Roman" w:hAnsi="Times New Roman"/>
          <w:sz w:val="28"/>
          <w:szCs w:val="28"/>
          <w:lang w:eastAsia="ru-RU"/>
        </w:rPr>
        <w:t>сімейного типу;</w:t>
      </w:r>
    </w:p>
    <w:p w:rsidR="0070137F" w:rsidRDefault="0070137F" w:rsidP="0070137F">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 </w:t>
      </w:r>
      <w:r>
        <w:rPr>
          <w:rFonts w:ascii="Times New Roman" w:hAnsi="Times New Roman"/>
          <w:sz w:val="28"/>
          <w:szCs w:val="28"/>
          <w:lang w:eastAsia="ru-RU"/>
        </w:rPr>
        <w:t xml:space="preserve">2 дітей </w:t>
      </w:r>
      <w:r w:rsidRPr="00D64558">
        <w:rPr>
          <w:rFonts w:ascii="Times New Roman" w:hAnsi="Times New Roman"/>
          <w:sz w:val="28"/>
          <w:szCs w:val="28"/>
          <w:lang w:eastAsia="ru-RU"/>
        </w:rPr>
        <w:t>перебуває в інтернатних закладах;</w:t>
      </w:r>
    </w:p>
    <w:p w:rsidR="0070137F" w:rsidRDefault="0070137F" w:rsidP="0070137F">
      <w:pPr>
        <w:spacing w:after="0" w:line="240" w:lineRule="auto"/>
        <w:ind w:firstLine="709"/>
        <w:jc w:val="both"/>
        <w:rPr>
          <w:rFonts w:ascii="Times New Roman" w:hAnsi="Times New Roman"/>
          <w:sz w:val="28"/>
          <w:szCs w:val="28"/>
          <w:lang w:eastAsia="ru-RU"/>
        </w:rPr>
      </w:pPr>
      <w:r w:rsidRPr="00563699">
        <w:rPr>
          <w:rFonts w:ascii="Times New Roman" w:hAnsi="Times New Roman"/>
          <w:sz w:val="28"/>
          <w:szCs w:val="28"/>
          <w:lang w:eastAsia="ru-RU"/>
        </w:rPr>
        <w:t xml:space="preserve">- </w:t>
      </w:r>
      <w:r>
        <w:rPr>
          <w:rFonts w:ascii="Times New Roman" w:hAnsi="Times New Roman"/>
          <w:sz w:val="28"/>
          <w:szCs w:val="28"/>
          <w:lang w:eastAsia="ru-RU"/>
        </w:rPr>
        <w:t>1 дитина навчається у ВПУ;</w:t>
      </w:r>
    </w:p>
    <w:p w:rsidR="0070137F" w:rsidRPr="00563699"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- 3 дітей влаштовані у притулок міста Рожище.</w:t>
      </w:r>
    </w:p>
    <w:p w:rsidR="0070137F" w:rsidRDefault="0070137F" w:rsidP="0070137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DE125F">
        <w:rPr>
          <w:rFonts w:ascii="Times New Roman" w:hAnsi="Times New Roman"/>
          <w:sz w:val="28"/>
          <w:szCs w:val="28"/>
          <w:lang w:eastAsia="ru-RU"/>
        </w:rPr>
        <w:t xml:space="preserve"> районі</w:t>
      </w:r>
      <w:r>
        <w:rPr>
          <w:rFonts w:ascii="Times New Roman" w:hAnsi="Times New Roman"/>
          <w:sz w:val="28"/>
          <w:szCs w:val="28"/>
          <w:lang w:eastAsia="ru-RU"/>
        </w:rPr>
        <w:t xml:space="preserve"> функціонує 2</w:t>
      </w:r>
      <w:r w:rsidRPr="00DE125F">
        <w:rPr>
          <w:rFonts w:ascii="Times New Roman" w:hAnsi="Times New Roman"/>
          <w:sz w:val="28"/>
          <w:szCs w:val="28"/>
          <w:lang w:eastAsia="ru-RU"/>
        </w:rPr>
        <w:t xml:space="preserve"> дитячих</w:t>
      </w:r>
      <w:r>
        <w:rPr>
          <w:rFonts w:ascii="Times New Roman" w:hAnsi="Times New Roman"/>
          <w:sz w:val="28"/>
          <w:szCs w:val="28"/>
          <w:lang w:eastAsia="ru-RU"/>
        </w:rPr>
        <w:t xml:space="preserve"> </w:t>
      </w:r>
      <w:r w:rsidRPr="00DE125F">
        <w:rPr>
          <w:rFonts w:ascii="Times New Roman" w:hAnsi="Times New Roman"/>
          <w:sz w:val="28"/>
          <w:szCs w:val="28"/>
          <w:lang w:eastAsia="ru-RU"/>
        </w:rPr>
        <w:t>будинки</w:t>
      </w:r>
      <w:r>
        <w:rPr>
          <w:rFonts w:ascii="Times New Roman" w:hAnsi="Times New Roman"/>
          <w:sz w:val="28"/>
          <w:szCs w:val="28"/>
          <w:lang w:eastAsia="ru-RU"/>
        </w:rPr>
        <w:t xml:space="preserve"> </w:t>
      </w:r>
      <w:r w:rsidRPr="00DE125F">
        <w:rPr>
          <w:rFonts w:ascii="Times New Roman" w:hAnsi="Times New Roman"/>
          <w:sz w:val="28"/>
          <w:szCs w:val="28"/>
          <w:lang w:eastAsia="ru-RU"/>
        </w:rPr>
        <w:t>сімейного типу,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виховується </w:t>
      </w:r>
      <w:r>
        <w:rPr>
          <w:rFonts w:ascii="Times New Roman" w:hAnsi="Times New Roman"/>
          <w:sz w:val="28"/>
          <w:szCs w:val="28"/>
          <w:lang w:eastAsia="ru-RU"/>
        </w:rPr>
        <w:t>11</w:t>
      </w:r>
      <w:r w:rsidR="002B7531">
        <w:rPr>
          <w:rFonts w:ascii="Times New Roman" w:hAnsi="Times New Roman"/>
          <w:sz w:val="28"/>
          <w:szCs w:val="28"/>
          <w:lang w:eastAsia="ru-RU"/>
        </w:rPr>
        <w:t xml:space="preserve"> </w:t>
      </w:r>
      <w:r w:rsidRPr="00DE125F">
        <w:rPr>
          <w:rFonts w:ascii="Times New Roman" w:hAnsi="Times New Roman"/>
          <w:sz w:val="28"/>
          <w:szCs w:val="28"/>
          <w:lang w:eastAsia="ru-RU"/>
        </w:rPr>
        <w:t>дітей</w:t>
      </w:r>
      <w:r>
        <w:rPr>
          <w:rFonts w:ascii="Times New Roman" w:hAnsi="Times New Roman"/>
          <w:sz w:val="28"/>
          <w:szCs w:val="28"/>
          <w:lang w:eastAsia="ru-RU"/>
        </w:rPr>
        <w:t xml:space="preserve">, та 9 </w:t>
      </w:r>
      <w:r w:rsidRPr="00DE125F">
        <w:rPr>
          <w:rFonts w:ascii="Times New Roman" w:hAnsi="Times New Roman"/>
          <w:sz w:val="28"/>
          <w:szCs w:val="28"/>
          <w:lang w:eastAsia="ru-RU"/>
        </w:rPr>
        <w:t>прийомних</w:t>
      </w:r>
      <w:r>
        <w:rPr>
          <w:rFonts w:ascii="Times New Roman" w:hAnsi="Times New Roman"/>
          <w:sz w:val="28"/>
          <w:szCs w:val="28"/>
          <w:lang w:eastAsia="ru-RU"/>
        </w:rPr>
        <w:t xml:space="preserve"> </w:t>
      </w:r>
      <w:r w:rsidRPr="00DE125F">
        <w:rPr>
          <w:rFonts w:ascii="Times New Roman" w:hAnsi="Times New Roman"/>
          <w:sz w:val="28"/>
          <w:szCs w:val="28"/>
          <w:lang w:eastAsia="ru-RU"/>
        </w:rPr>
        <w:t>сімей,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виховується 1</w:t>
      </w:r>
      <w:r>
        <w:rPr>
          <w:rFonts w:ascii="Times New Roman" w:hAnsi="Times New Roman"/>
          <w:sz w:val="28"/>
          <w:szCs w:val="28"/>
          <w:lang w:eastAsia="ru-RU"/>
        </w:rPr>
        <w:t xml:space="preserve">7 </w:t>
      </w:r>
      <w:r w:rsidRPr="00DE125F">
        <w:rPr>
          <w:rFonts w:ascii="Times New Roman" w:hAnsi="Times New Roman"/>
          <w:sz w:val="28"/>
          <w:szCs w:val="28"/>
          <w:lang w:eastAsia="ru-RU"/>
        </w:rPr>
        <w:t>дітей.</w:t>
      </w:r>
    </w:p>
    <w:p w:rsidR="0070137F" w:rsidRDefault="0070137F" w:rsidP="0070137F">
      <w:pPr>
        <w:spacing w:after="0" w:line="240" w:lineRule="auto"/>
        <w:ind w:firstLine="709"/>
        <w:jc w:val="both"/>
        <w:rPr>
          <w:rFonts w:ascii="Times New Roman" w:hAnsi="Times New Roman"/>
          <w:sz w:val="28"/>
          <w:szCs w:val="28"/>
          <w:lang w:eastAsia="ru-RU"/>
        </w:rPr>
      </w:pPr>
      <w:r w:rsidRPr="00DE125F">
        <w:rPr>
          <w:rFonts w:ascii="Times New Roman" w:hAnsi="Times New Roman"/>
          <w:sz w:val="28"/>
          <w:szCs w:val="28"/>
          <w:lang w:eastAsia="ru-RU"/>
        </w:rPr>
        <w:t>На місцевому</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обліку </w:t>
      </w:r>
      <w:r>
        <w:rPr>
          <w:rFonts w:ascii="Times New Roman" w:hAnsi="Times New Roman"/>
          <w:sz w:val="28"/>
          <w:szCs w:val="28"/>
          <w:lang w:eastAsia="ru-RU"/>
        </w:rPr>
        <w:t>з</w:t>
      </w:r>
      <w:r w:rsidRPr="00DE125F">
        <w:rPr>
          <w:rFonts w:ascii="Times New Roman" w:hAnsi="Times New Roman"/>
          <w:sz w:val="28"/>
          <w:szCs w:val="28"/>
          <w:lang w:eastAsia="ru-RU"/>
        </w:rPr>
        <w:t xml:space="preserve"> усиновлення</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знаходиться </w:t>
      </w:r>
      <w:r>
        <w:rPr>
          <w:rFonts w:ascii="Times New Roman" w:hAnsi="Times New Roman"/>
          <w:sz w:val="28"/>
          <w:szCs w:val="28"/>
          <w:lang w:eastAsia="ru-RU"/>
        </w:rPr>
        <w:t>21</w:t>
      </w:r>
      <w:r w:rsidRPr="00DE125F">
        <w:rPr>
          <w:rFonts w:ascii="Times New Roman" w:hAnsi="Times New Roman"/>
          <w:sz w:val="28"/>
          <w:szCs w:val="28"/>
          <w:lang w:eastAsia="ru-RU"/>
        </w:rPr>
        <w:t xml:space="preserve"> д</w:t>
      </w:r>
      <w:r>
        <w:rPr>
          <w:rFonts w:ascii="Times New Roman" w:hAnsi="Times New Roman"/>
          <w:sz w:val="28"/>
          <w:szCs w:val="28"/>
          <w:lang w:eastAsia="ru-RU"/>
        </w:rPr>
        <w:t>итина</w:t>
      </w:r>
      <w:r w:rsidRPr="00DE125F">
        <w:rPr>
          <w:rFonts w:ascii="Times New Roman" w:hAnsi="Times New Roman"/>
          <w:sz w:val="28"/>
          <w:szCs w:val="28"/>
          <w:lang w:eastAsia="ru-RU"/>
        </w:rPr>
        <w:t xml:space="preserve">. </w:t>
      </w:r>
    </w:p>
    <w:p w:rsidR="00BE19CB" w:rsidRPr="00BE19CB" w:rsidRDefault="00BE19CB" w:rsidP="00BE19CB">
      <w:pPr>
        <w:spacing w:after="0" w:line="240" w:lineRule="auto"/>
        <w:jc w:val="center"/>
        <w:rPr>
          <w:rFonts w:ascii="Times New Roman" w:hAnsi="Times New Roman" w:cs="Times New Roman"/>
          <w:b/>
          <w:sz w:val="28"/>
          <w:szCs w:val="28"/>
        </w:rPr>
      </w:pPr>
    </w:p>
    <w:p w:rsidR="00BE19CB" w:rsidRPr="00BE19CB" w:rsidRDefault="00BE19CB" w:rsidP="00BE19CB">
      <w:pPr>
        <w:tabs>
          <w:tab w:val="left" w:pos="630"/>
        </w:tabs>
        <w:spacing w:after="0" w:line="240" w:lineRule="auto"/>
        <w:jc w:val="center"/>
        <w:rPr>
          <w:rFonts w:ascii="Times New Roman" w:hAnsi="Times New Roman" w:cs="Times New Roman"/>
          <w:b/>
          <w:sz w:val="28"/>
          <w:szCs w:val="28"/>
        </w:rPr>
      </w:pPr>
      <w:r w:rsidRPr="00BE19CB">
        <w:rPr>
          <w:rFonts w:ascii="Times New Roman" w:hAnsi="Times New Roman" w:cs="Times New Roman"/>
          <w:b/>
          <w:sz w:val="28"/>
          <w:szCs w:val="28"/>
        </w:rPr>
        <w:t>Суспільно-політична ситуація</w:t>
      </w:r>
    </w:p>
    <w:p w:rsidR="00BE19CB" w:rsidRPr="00BE19CB" w:rsidRDefault="00BE19CB" w:rsidP="00BE19CB">
      <w:pPr>
        <w:tabs>
          <w:tab w:val="left" w:pos="630"/>
        </w:tabs>
        <w:spacing w:after="0" w:line="240" w:lineRule="auto"/>
        <w:jc w:val="center"/>
        <w:rPr>
          <w:rFonts w:ascii="Times New Roman" w:hAnsi="Times New Roman" w:cs="Times New Roman"/>
          <w:b/>
          <w:sz w:val="28"/>
          <w:szCs w:val="28"/>
        </w:rPr>
      </w:pPr>
    </w:p>
    <w:p w:rsidR="00A34A8A" w:rsidRPr="00E64C5D" w:rsidRDefault="00A34A8A" w:rsidP="00A34A8A">
      <w:pPr>
        <w:pStyle w:val="HTML"/>
        <w:widowControl w:val="0"/>
        <w:ind w:firstLine="709"/>
        <w:jc w:val="both"/>
        <w:rPr>
          <w:rFonts w:ascii="Times New Roman" w:hAnsi="Times New Roman"/>
          <w:sz w:val="28"/>
          <w:szCs w:val="28"/>
        </w:rPr>
      </w:pPr>
      <w:r w:rsidRPr="00E64C5D">
        <w:rPr>
          <w:rFonts w:ascii="Times New Roman" w:hAnsi="Times New Roman"/>
          <w:sz w:val="28"/>
          <w:szCs w:val="28"/>
        </w:rPr>
        <w:t xml:space="preserve">Аналізуючи загальні тенденції суспільно-політичного життя у </w:t>
      </w:r>
      <w:r>
        <w:rPr>
          <w:rFonts w:ascii="Times New Roman" w:hAnsi="Times New Roman"/>
          <w:sz w:val="28"/>
          <w:szCs w:val="28"/>
        </w:rPr>
        <w:t xml:space="preserve">серпні  </w:t>
      </w:r>
      <w:r w:rsidRPr="00E64C5D">
        <w:rPr>
          <w:rFonts w:ascii="Times New Roman" w:hAnsi="Times New Roman"/>
          <w:sz w:val="28"/>
          <w:szCs w:val="28"/>
        </w:rPr>
        <w:t>201</w:t>
      </w:r>
      <w:r>
        <w:rPr>
          <w:rFonts w:ascii="Times New Roman" w:hAnsi="Times New Roman"/>
          <w:sz w:val="28"/>
          <w:szCs w:val="28"/>
        </w:rPr>
        <w:t>8</w:t>
      </w:r>
      <w:r w:rsidRPr="00E64C5D">
        <w:rPr>
          <w:rFonts w:ascii="Times New Roman" w:hAnsi="Times New Roman"/>
          <w:sz w:val="28"/>
          <w:szCs w:val="28"/>
        </w:rPr>
        <w:t> року, слід відзначити, що керівництвом району приділялася значна увага питанням:</w:t>
      </w:r>
      <w:r w:rsidR="002B7531">
        <w:rPr>
          <w:rFonts w:ascii="Times New Roman" w:hAnsi="Times New Roman"/>
          <w:sz w:val="28"/>
          <w:szCs w:val="28"/>
        </w:rPr>
        <w:t xml:space="preserve"> реконструкції</w:t>
      </w:r>
      <w:r>
        <w:rPr>
          <w:rFonts w:ascii="Times New Roman" w:hAnsi="Times New Roman"/>
          <w:sz w:val="28"/>
          <w:szCs w:val="28"/>
        </w:rPr>
        <w:t xml:space="preserve"> ФАПу </w:t>
      </w:r>
      <w:r w:rsidR="002B7531">
        <w:rPr>
          <w:rFonts w:ascii="Times New Roman" w:hAnsi="Times New Roman"/>
          <w:sz w:val="28"/>
          <w:szCs w:val="28"/>
        </w:rPr>
        <w:t xml:space="preserve">села Піддубці </w:t>
      </w:r>
      <w:r>
        <w:rPr>
          <w:rFonts w:ascii="Times New Roman" w:hAnsi="Times New Roman"/>
          <w:sz w:val="28"/>
          <w:szCs w:val="28"/>
        </w:rPr>
        <w:t xml:space="preserve">під амбулаторію, допомозі родинам загиблих в АТО, підготовці закладів освіти до початку нового навчального року, наповненню бюджетів різних рівнів, соціально – економічного розвитку району </w:t>
      </w:r>
      <w:r w:rsidRPr="00E64C5D">
        <w:rPr>
          <w:rFonts w:ascii="Times New Roman" w:hAnsi="Times New Roman"/>
          <w:sz w:val="28"/>
          <w:szCs w:val="28"/>
        </w:rPr>
        <w:t>та ін.</w:t>
      </w:r>
    </w:p>
    <w:p w:rsidR="00A34A8A" w:rsidRPr="00A34A8A" w:rsidRDefault="00A34A8A" w:rsidP="00A34A8A">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За організації відділу 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A34A8A">
        <w:rPr>
          <w:rFonts w:ascii="Times New Roman" w:hAnsi="Times New Roman" w:cs="Times New Roman"/>
          <w:sz w:val="28"/>
          <w:szCs w:val="28"/>
        </w:rPr>
        <w:t xml:space="preserve">або при безпосередній його участі у </w:t>
      </w:r>
      <w:r>
        <w:rPr>
          <w:rFonts w:ascii="Times New Roman" w:hAnsi="Times New Roman" w:cs="Times New Roman"/>
          <w:sz w:val="28"/>
          <w:szCs w:val="28"/>
        </w:rPr>
        <w:t>серпні</w:t>
      </w:r>
      <w:r w:rsidRPr="00A34A8A">
        <w:rPr>
          <w:rFonts w:ascii="Times New Roman" w:hAnsi="Times New Roman" w:cs="Times New Roman"/>
          <w:sz w:val="28"/>
          <w:szCs w:val="28"/>
        </w:rPr>
        <w:t xml:space="preserve"> були проведені:</w:t>
      </w:r>
    </w:p>
    <w:p w:rsidR="00A34A8A" w:rsidRPr="00A34A8A" w:rsidRDefault="00A34A8A" w:rsidP="00A34A8A">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Pr="00A34A8A">
        <w:rPr>
          <w:rFonts w:ascii="Times New Roman" w:hAnsi="Times New Roman" w:cs="Times New Roman"/>
          <w:iCs/>
          <w:color w:val="000000"/>
          <w:sz w:val="28"/>
          <w:szCs w:val="28"/>
        </w:rPr>
        <w:t xml:space="preserve">2 серпня 2018 року голова райдержадміністрації Ігор Ярмольський та його заступник Інна Бас проінспектували проведення реконструкції ФАПу в селі Піддубці. </w:t>
      </w:r>
    </w:p>
    <w:p w:rsidR="00A34A8A" w:rsidRPr="00A34A8A" w:rsidRDefault="00A34A8A" w:rsidP="00A34A8A">
      <w:pPr>
        <w:tabs>
          <w:tab w:val="left" w:pos="-180"/>
        </w:tabs>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Pr="00A34A8A">
        <w:rPr>
          <w:rFonts w:ascii="Times New Roman" w:hAnsi="Times New Roman" w:cs="Times New Roman"/>
          <w:iCs/>
          <w:color w:val="000000"/>
          <w:sz w:val="28"/>
          <w:szCs w:val="28"/>
        </w:rPr>
        <w:t>3 серпня 2018 року відбувся благодійний захід на підтримку дітей загиблих учасників АТО та дітей осіб з інвалідністю внаслідок війни з числа учасників АТО. Участь у заході взяли голова облдержадміністрації Олександр Савченко та його заступник Світлана Мишковець.</w:t>
      </w:r>
    </w:p>
    <w:p w:rsidR="00A34A8A" w:rsidRPr="00A34A8A" w:rsidRDefault="00A34A8A" w:rsidP="00A34A8A">
      <w:pPr>
        <w:tabs>
          <w:tab w:val="left" w:pos="-180"/>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r w:rsidRPr="00A34A8A">
        <w:rPr>
          <w:rFonts w:ascii="Times New Roman" w:hAnsi="Times New Roman" w:cs="Times New Roman"/>
          <w:color w:val="000000"/>
          <w:sz w:val="28"/>
          <w:szCs w:val="28"/>
          <w:shd w:val="clear" w:color="auto" w:fill="FFFFFF"/>
        </w:rPr>
        <w:t xml:space="preserve">3 - 05 серпня 2018 року на території Боратинської сільської ради в селі Рованці, що на території Луцького району, стартував музичний фестиваль українського духу «Бандерштат».  </w:t>
      </w:r>
    </w:p>
    <w:p w:rsidR="00A34A8A" w:rsidRPr="00A34A8A" w:rsidRDefault="00A34A8A" w:rsidP="00A34A8A">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A34A8A">
        <w:rPr>
          <w:rFonts w:ascii="Times New Roman" w:hAnsi="Times New Roman" w:cs="Times New Roman"/>
          <w:sz w:val="28"/>
          <w:szCs w:val="28"/>
        </w:rPr>
        <w:t xml:space="preserve">4 серпня 2018 року у Волинському академічному обласному українському музично – драматичному театрі ім. Т.Г. Шевченка за участю заступника голови райдержадміністрації Інни Бас, мотиваційного спікера, мецената Василя Стойки відбувся благодійний концерт на підтримку </w:t>
      </w:r>
      <w:r w:rsidRPr="00A34A8A">
        <w:rPr>
          <w:rFonts w:ascii="Times New Roman" w:hAnsi="Times New Roman" w:cs="Times New Roman"/>
          <w:sz w:val="28"/>
          <w:szCs w:val="28"/>
        </w:rPr>
        <w:lastRenderedPageBreak/>
        <w:t>тяжкохворої маленької жительки села Городище Луцького району Стонь Анастасії Дмитрівни.</w:t>
      </w:r>
    </w:p>
    <w:p w:rsidR="00A34A8A" w:rsidRPr="00A34A8A" w:rsidRDefault="00A34A8A" w:rsidP="00A34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Pr="00A34A8A">
        <w:rPr>
          <w:rFonts w:ascii="Times New Roman" w:hAnsi="Times New Roman" w:cs="Times New Roman"/>
          <w:sz w:val="28"/>
          <w:szCs w:val="28"/>
        </w:rPr>
        <w:t>7 серпня 2018 року відбулась нарада в заступника голови райдержадміністрації Інни Бас щодо питань, пов’язаних із підготовкою та відзначенням в районі Дня Державного Прапора України та Дня незалежності.</w:t>
      </w:r>
    </w:p>
    <w:p w:rsidR="00A34A8A" w:rsidRPr="00A34A8A" w:rsidRDefault="00A34A8A" w:rsidP="00A34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Pr="00A34A8A">
        <w:rPr>
          <w:rFonts w:ascii="Times New Roman" w:hAnsi="Times New Roman" w:cs="Times New Roman"/>
          <w:sz w:val="28"/>
          <w:szCs w:val="28"/>
        </w:rPr>
        <w:t>7 серпня 2018 року голова райдержадміністрації Ігор Ярмольський відвідав СГ ТОВ «Лище», директором якого є депутат районної ради Святослав Карбовський.</w:t>
      </w:r>
    </w:p>
    <w:p w:rsidR="00A34A8A" w:rsidRPr="00A34A8A" w:rsidRDefault="00A34A8A" w:rsidP="00A34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Pr="00A34A8A">
        <w:rPr>
          <w:rFonts w:ascii="Times New Roman" w:hAnsi="Times New Roman" w:cs="Times New Roman"/>
          <w:sz w:val="28"/>
          <w:szCs w:val="28"/>
        </w:rPr>
        <w:t>8 серпня 2018 року відбулась нарада в голови райдержадміністрації Ігоря Ярмольського за участю голови районної ради Валентина Приходька, першого заступника голови райдержадміністрації Володимира Боярчука, завідувача сектору містобудування та архітектури райдержадміністрації Віктора Велка та директора КП «Луцьке» Олександра Ткачика.</w:t>
      </w:r>
    </w:p>
    <w:p w:rsidR="00A34A8A" w:rsidRPr="00A34A8A" w:rsidRDefault="00A34A8A" w:rsidP="00A34A8A">
      <w:pPr>
        <w:tabs>
          <w:tab w:val="left" w:pos="-180"/>
        </w:tabs>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Pr="00A34A8A">
        <w:rPr>
          <w:rFonts w:ascii="Times New Roman" w:hAnsi="Times New Roman" w:cs="Times New Roman"/>
          <w:iCs/>
          <w:color w:val="000000"/>
          <w:sz w:val="28"/>
          <w:szCs w:val="28"/>
        </w:rPr>
        <w:t>9 серпня 2018 року відбулась робоча нарада в заступника голови райдержадміністрації Інни Бас щодо питання реформування районної газети «Слава праці».</w:t>
      </w:r>
    </w:p>
    <w:p w:rsidR="00A34A8A" w:rsidRPr="00A34A8A" w:rsidRDefault="00A34A8A" w:rsidP="00A34A8A">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0</w:t>
      </w:r>
      <w:r w:rsidRPr="00A34A8A">
        <w:rPr>
          <w:rFonts w:ascii="Times New Roman" w:hAnsi="Times New Roman" w:cs="Times New Roman"/>
          <w:iCs/>
          <w:color w:val="000000"/>
          <w:sz w:val="28"/>
          <w:szCs w:val="28"/>
        </w:rPr>
        <w:t xml:space="preserve">9 серпня 2018 року голова райдержадміністрації Ігор Ярмольський провів нараду щодо розгляду питання </w:t>
      </w:r>
      <w:r w:rsidRPr="00A34A8A">
        <w:rPr>
          <w:rFonts w:ascii="Times New Roman" w:hAnsi="Times New Roman" w:cs="Times New Roman"/>
          <w:sz w:val="28"/>
          <w:szCs w:val="28"/>
        </w:rPr>
        <w:t>про стан підготовки котелень ЗЗСО району до роботи в осінньо-зимовий період 2018-2019 років.</w:t>
      </w:r>
    </w:p>
    <w:p w:rsidR="00A34A8A" w:rsidRPr="00A34A8A" w:rsidRDefault="00A34A8A" w:rsidP="00A34A8A">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12 серпня 2018 року в селі Підгайці відкрили Алею пам’яті загиблих під час Революції Гідності та бійців російсько-української війни. Прийшли згадати усіх, хто віддав своє життя за останні 5 років за волю Батьківщини Підгайцівський сільський голова Юрій Семенюк, місцеві жителі, політики, учасники АТО, представники ЗМІ.</w:t>
      </w:r>
    </w:p>
    <w:p w:rsidR="00A34A8A" w:rsidRPr="00A34A8A" w:rsidRDefault="00A34A8A" w:rsidP="00A34A8A">
      <w:pPr>
        <w:spacing w:after="0" w:line="240" w:lineRule="auto"/>
        <w:ind w:firstLine="708"/>
        <w:jc w:val="both"/>
        <w:rPr>
          <w:rFonts w:ascii="Times New Roman" w:hAnsi="Times New Roman" w:cs="Times New Roman"/>
          <w:sz w:val="28"/>
          <w:szCs w:val="28"/>
        </w:rPr>
      </w:pPr>
      <w:r w:rsidRPr="00A34A8A">
        <w:rPr>
          <w:rFonts w:ascii="Times New Roman" w:hAnsi="Times New Roman" w:cs="Times New Roman"/>
          <w:sz w:val="28"/>
          <w:szCs w:val="28"/>
        </w:rPr>
        <w:t>14 серпня 2018 року відбулось засідання організаційного комітету щодо підготовки та відзначення державних свят: Дня прапора та Дня незалежності, під керівництвом заступника голови райдержадміністрації Інни Бас та за участі Гіркополонківського сільського голови Ніни Симонович.</w:t>
      </w:r>
    </w:p>
    <w:p w:rsidR="00A34A8A" w:rsidRPr="00A34A8A" w:rsidRDefault="00A34A8A" w:rsidP="00A34A8A">
      <w:pPr>
        <w:pStyle w:val="1"/>
        <w:ind w:firstLine="709"/>
        <w:jc w:val="both"/>
        <w:rPr>
          <w:szCs w:val="28"/>
        </w:rPr>
      </w:pPr>
      <w:r w:rsidRPr="00A34A8A">
        <w:rPr>
          <w:rStyle w:val="a3"/>
          <w:b w:val="0"/>
          <w:sz w:val="28"/>
          <w:szCs w:val="28"/>
        </w:rPr>
        <w:t xml:space="preserve">23 серпня 2018 року відбулось урочисте підняття Державного Прапора України участь в якому взяли перший заступник голови райдержадміністрації Володимир Боярчук, голова районної ради Валентин Приходько, заступник голови райдержадміністрації Інна Бас, ветеран ОУН – УПА Ростислав Кушнірук, </w:t>
      </w:r>
      <w:r w:rsidRPr="00A34A8A">
        <w:rPr>
          <w:szCs w:val="28"/>
        </w:rPr>
        <w:t>державні службовці, працівники апарату районної ради та пересічні громадяни.</w:t>
      </w:r>
    </w:p>
    <w:p w:rsidR="00A34A8A" w:rsidRPr="00A34A8A" w:rsidRDefault="00A34A8A" w:rsidP="00A34A8A">
      <w:pPr>
        <w:spacing w:after="0" w:line="240" w:lineRule="auto"/>
        <w:jc w:val="both"/>
        <w:rPr>
          <w:rFonts w:ascii="Times New Roman" w:hAnsi="Times New Roman" w:cs="Times New Roman"/>
          <w:sz w:val="28"/>
          <w:szCs w:val="28"/>
        </w:rPr>
      </w:pPr>
      <w:r w:rsidRPr="00A34A8A">
        <w:rPr>
          <w:rFonts w:ascii="Times New Roman" w:hAnsi="Times New Roman" w:cs="Times New Roman"/>
          <w:sz w:val="28"/>
          <w:szCs w:val="28"/>
        </w:rPr>
        <w:tab/>
      </w:r>
      <w:r w:rsidRPr="00A34A8A">
        <w:rPr>
          <w:rFonts w:ascii="Times New Roman" w:hAnsi="Times New Roman" w:cs="Times New Roman"/>
          <w:bCs/>
          <w:sz w:val="28"/>
          <w:szCs w:val="28"/>
        </w:rPr>
        <w:t>23 серпня</w:t>
      </w:r>
      <w:r w:rsidRPr="00A34A8A">
        <w:rPr>
          <w:rFonts w:ascii="Times New Roman" w:hAnsi="Times New Roman" w:cs="Times New Roman"/>
          <w:sz w:val="28"/>
          <w:szCs w:val="28"/>
        </w:rPr>
        <w:t xml:space="preserve"> 2018 року біля адміністративної споруди сільської ради села Гірка Полонка відбулися районні урочистості до Дня незалежності України.</w:t>
      </w:r>
    </w:p>
    <w:p w:rsidR="00A34A8A" w:rsidRPr="00A34A8A" w:rsidRDefault="00A34A8A" w:rsidP="00A34A8A">
      <w:pPr>
        <w:spacing w:after="0" w:line="240" w:lineRule="auto"/>
        <w:ind w:firstLine="709"/>
        <w:jc w:val="both"/>
        <w:rPr>
          <w:rFonts w:ascii="Times New Roman" w:hAnsi="Times New Roman" w:cs="Times New Roman"/>
          <w:color w:val="000000"/>
          <w:sz w:val="28"/>
          <w:szCs w:val="28"/>
        </w:rPr>
      </w:pPr>
      <w:r w:rsidRPr="00A34A8A">
        <w:rPr>
          <w:rFonts w:ascii="Times New Roman" w:hAnsi="Times New Roman" w:cs="Times New Roman"/>
          <w:bCs/>
          <w:color w:val="000000"/>
          <w:sz w:val="28"/>
          <w:szCs w:val="28"/>
        </w:rPr>
        <w:t>24 серпня</w:t>
      </w:r>
      <w:r w:rsidRPr="00A34A8A">
        <w:rPr>
          <w:rFonts w:ascii="Times New Roman" w:hAnsi="Times New Roman" w:cs="Times New Roman"/>
          <w:color w:val="000000"/>
          <w:sz w:val="28"/>
          <w:szCs w:val="28"/>
        </w:rPr>
        <w:t> 2018 року делегація від Луцького району взяла участь у обласних заходах до Дня незалежності України на чолі із першим заступником голови райдержадміністрації Володимиром Боярчуком.</w:t>
      </w:r>
    </w:p>
    <w:p w:rsidR="00A34A8A" w:rsidRPr="00A34A8A" w:rsidRDefault="00A34A8A" w:rsidP="00A34A8A">
      <w:pPr>
        <w:spacing w:after="0" w:line="240" w:lineRule="auto"/>
        <w:jc w:val="both"/>
        <w:rPr>
          <w:rFonts w:ascii="Times New Roman" w:hAnsi="Times New Roman" w:cs="Times New Roman"/>
          <w:sz w:val="28"/>
          <w:szCs w:val="28"/>
        </w:rPr>
      </w:pPr>
      <w:r w:rsidRPr="00A34A8A">
        <w:rPr>
          <w:rFonts w:ascii="Times New Roman" w:hAnsi="Times New Roman" w:cs="Times New Roman"/>
          <w:sz w:val="28"/>
          <w:szCs w:val="28"/>
        </w:rPr>
        <w:tab/>
        <w:t>28 серпня 2018 року перший заступник голови райдержадміністрації Володимир Боярчук разом із заступником голови райдержадміністрації Інною Бас здійснили робочу поїздку в розташування 14 ОМБР, що знаходиться в місті Володимир – Волинський.</w:t>
      </w:r>
    </w:p>
    <w:p w:rsidR="00A34A8A" w:rsidRDefault="00A34A8A" w:rsidP="00BE19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B7531" w:rsidRPr="00BE19CB" w:rsidRDefault="002B7531" w:rsidP="00BE19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54395" w:rsidRPr="00BE19CB" w:rsidRDefault="00BE19CB" w:rsidP="002B753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E19CB">
        <w:rPr>
          <w:sz w:val="28"/>
          <w:szCs w:val="28"/>
        </w:rPr>
        <w:t>Перший заступник голови</w:t>
      </w:r>
      <w:r w:rsidRPr="00BE19CB">
        <w:rPr>
          <w:sz w:val="28"/>
          <w:szCs w:val="28"/>
        </w:rPr>
        <w:tab/>
      </w:r>
      <w:r w:rsidRPr="00BE19CB">
        <w:rPr>
          <w:sz w:val="28"/>
          <w:szCs w:val="28"/>
        </w:rPr>
        <w:tab/>
      </w:r>
      <w:r w:rsidRPr="00BE19CB">
        <w:rPr>
          <w:sz w:val="28"/>
          <w:szCs w:val="28"/>
        </w:rPr>
        <w:tab/>
        <w:t xml:space="preserve">                                   </w:t>
      </w:r>
      <w:r w:rsidRPr="00BE19CB">
        <w:rPr>
          <w:b/>
          <w:sz w:val="28"/>
          <w:szCs w:val="28"/>
        </w:rPr>
        <w:t>В.БОЯРЧУК</w:t>
      </w:r>
    </w:p>
    <w:sectPr w:rsidR="00C54395" w:rsidRPr="00BE19CB" w:rsidSect="00BE65E4">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7F" w:rsidRDefault="00500E7F" w:rsidP="004A1357">
      <w:pPr>
        <w:spacing w:after="0" w:line="240" w:lineRule="auto"/>
      </w:pPr>
      <w:r>
        <w:separator/>
      </w:r>
    </w:p>
  </w:endnote>
  <w:endnote w:type="continuationSeparator" w:id="1">
    <w:p w:rsidR="00500E7F" w:rsidRDefault="00500E7F" w:rsidP="004A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7F" w:rsidRDefault="00500E7F" w:rsidP="004A1357">
      <w:pPr>
        <w:spacing w:after="0" w:line="240" w:lineRule="auto"/>
      </w:pPr>
      <w:r>
        <w:separator/>
      </w:r>
    </w:p>
  </w:footnote>
  <w:footnote w:type="continuationSeparator" w:id="1">
    <w:p w:rsidR="00500E7F" w:rsidRDefault="00500E7F" w:rsidP="004A1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D2" w:rsidRDefault="00A03A1C" w:rsidP="00BE65E4">
    <w:pPr>
      <w:pStyle w:val="aa"/>
      <w:framePr w:wrap="around" w:vAnchor="text" w:hAnchor="margin" w:xAlign="center" w:y="1"/>
      <w:rPr>
        <w:rStyle w:val="a9"/>
        <w:rFonts w:eastAsia="SimSun"/>
      </w:rPr>
    </w:pPr>
    <w:r>
      <w:rPr>
        <w:rStyle w:val="a9"/>
        <w:rFonts w:eastAsia="SimSun"/>
      </w:rPr>
      <w:fldChar w:fldCharType="begin"/>
    </w:r>
    <w:r w:rsidR="00C54395">
      <w:rPr>
        <w:rStyle w:val="a9"/>
        <w:rFonts w:eastAsia="SimSun"/>
      </w:rPr>
      <w:instrText xml:space="preserve">PAGE  </w:instrText>
    </w:r>
    <w:r>
      <w:rPr>
        <w:rStyle w:val="a9"/>
        <w:rFonts w:eastAsia="SimSun"/>
      </w:rPr>
      <w:fldChar w:fldCharType="end"/>
    </w:r>
  </w:p>
  <w:p w:rsidR="00015ED2" w:rsidRDefault="00500E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D2" w:rsidRDefault="00A03A1C" w:rsidP="00BE65E4">
    <w:pPr>
      <w:pStyle w:val="aa"/>
      <w:framePr w:wrap="around" w:vAnchor="text" w:hAnchor="margin" w:xAlign="center" w:y="1"/>
      <w:rPr>
        <w:rStyle w:val="a9"/>
        <w:rFonts w:eastAsia="SimSun"/>
      </w:rPr>
    </w:pPr>
    <w:r>
      <w:rPr>
        <w:rStyle w:val="a9"/>
        <w:rFonts w:eastAsia="SimSun"/>
      </w:rPr>
      <w:fldChar w:fldCharType="begin"/>
    </w:r>
    <w:r w:rsidR="00C54395">
      <w:rPr>
        <w:rStyle w:val="a9"/>
        <w:rFonts w:eastAsia="SimSun"/>
      </w:rPr>
      <w:instrText xml:space="preserve">PAGE  </w:instrText>
    </w:r>
    <w:r>
      <w:rPr>
        <w:rStyle w:val="a9"/>
        <w:rFonts w:eastAsia="SimSun"/>
      </w:rPr>
      <w:fldChar w:fldCharType="separate"/>
    </w:r>
    <w:r w:rsidR="006732FD">
      <w:rPr>
        <w:rStyle w:val="a9"/>
        <w:rFonts w:eastAsia="SimSun"/>
        <w:noProof/>
      </w:rPr>
      <w:t>16</w:t>
    </w:r>
    <w:r>
      <w:rPr>
        <w:rStyle w:val="a9"/>
        <w:rFonts w:eastAsia="SimSun"/>
      </w:rPr>
      <w:fldChar w:fldCharType="end"/>
    </w:r>
  </w:p>
  <w:p w:rsidR="00015ED2" w:rsidRDefault="00500E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19CB"/>
    <w:rsid w:val="000B0B82"/>
    <w:rsid w:val="00143180"/>
    <w:rsid w:val="001B4F2D"/>
    <w:rsid w:val="00217311"/>
    <w:rsid w:val="00240589"/>
    <w:rsid w:val="00261F41"/>
    <w:rsid w:val="002B7531"/>
    <w:rsid w:val="003842B5"/>
    <w:rsid w:val="003D065C"/>
    <w:rsid w:val="00426231"/>
    <w:rsid w:val="004A1357"/>
    <w:rsid w:val="004F25C5"/>
    <w:rsid w:val="00500E7F"/>
    <w:rsid w:val="005046E5"/>
    <w:rsid w:val="005228CB"/>
    <w:rsid w:val="0063147B"/>
    <w:rsid w:val="006332EF"/>
    <w:rsid w:val="006732FD"/>
    <w:rsid w:val="006C1014"/>
    <w:rsid w:val="0070137F"/>
    <w:rsid w:val="00757452"/>
    <w:rsid w:val="00794407"/>
    <w:rsid w:val="007B789D"/>
    <w:rsid w:val="007F2D3F"/>
    <w:rsid w:val="007F6C55"/>
    <w:rsid w:val="00841C14"/>
    <w:rsid w:val="0087035B"/>
    <w:rsid w:val="009D10AF"/>
    <w:rsid w:val="00A03A1C"/>
    <w:rsid w:val="00A34A8A"/>
    <w:rsid w:val="00A716BC"/>
    <w:rsid w:val="00B34E72"/>
    <w:rsid w:val="00B6359A"/>
    <w:rsid w:val="00BE19CB"/>
    <w:rsid w:val="00C02C0B"/>
    <w:rsid w:val="00C46616"/>
    <w:rsid w:val="00C54395"/>
    <w:rsid w:val="00CE5410"/>
    <w:rsid w:val="00D04164"/>
    <w:rsid w:val="00D8647F"/>
    <w:rsid w:val="00DA3C37"/>
    <w:rsid w:val="00DB64F8"/>
    <w:rsid w:val="00DC292D"/>
    <w:rsid w:val="00E70D8E"/>
    <w:rsid w:val="00EB65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7"/>
  </w:style>
  <w:style w:type="paragraph" w:styleId="1">
    <w:name w:val="heading 1"/>
    <w:basedOn w:val="a"/>
    <w:next w:val="a"/>
    <w:link w:val="10"/>
    <w:qFormat/>
    <w:rsid w:val="00A34A8A"/>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uiPriority w:val="20"/>
    <w:qFormat/>
    <w:rsid w:val="00BE19CB"/>
    <w:rPr>
      <w:rFonts w:ascii="Times New Roman" w:hAnsi="Times New Roman" w:cs="Times New Roman" w:hint="default"/>
      <w:b/>
      <w:bCs w:val="0"/>
      <w:i w:val="0"/>
      <w:iCs w:val="0"/>
      <w:sz w:val="24"/>
    </w:rPr>
  </w:style>
  <w:style w:type="paragraph" w:styleId="a5">
    <w:name w:val="Body Text Indent"/>
    <w:basedOn w:val="a"/>
    <w:link w:val="a6"/>
    <w:rsid w:val="00BE19CB"/>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BE19CB"/>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rsid w:val="00BE19CB"/>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E19CB"/>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BE19CB"/>
    <w:rPr>
      <w:rFonts w:ascii="Times New Roman" w:eastAsia="Times New Roman" w:hAnsi="Times New Roman" w:cs="Times New Roman"/>
      <w:sz w:val="24"/>
      <w:szCs w:val="24"/>
      <w:lang w:val="ru-RU" w:eastAsia="ru-RU"/>
    </w:rPr>
  </w:style>
  <w:style w:type="paragraph" w:customStyle="1" w:styleId="31">
    <w:name w:val="Основной текст 31"/>
    <w:basedOn w:val="a"/>
    <w:rsid w:val="00BE19CB"/>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HTML">
    <w:name w:val="HTML Preformatted"/>
    <w:basedOn w:val="a"/>
    <w:link w:val="HTML0"/>
    <w:rsid w:val="00BE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BE19CB"/>
    <w:rPr>
      <w:rFonts w:ascii="Courier New" w:eastAsia="SimSun" w:hAnsi="Courier New" w:cs="Times New Roman"/>
      <w:sz w:val="20"/>
      <w:szCs w:val="20"/>
    </w:rPr>
  </w:style>
  <w:style w:type="character" w:styleId="a9">
    <w:name w:val="page number"/>
    <w:basedOn w:val="a0"/>
    <w:rsid w:val="00BE19CB"/>
  </w:style>
  <w:style w:type="paragraph" w:styleId="aa">
    <w:name w:val="header"/>
    <w:basedOn w:val="a"/>
    <w:link w:val="ab"/>
    <w:rsid w:val="00BE19C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BE19CB"/>
    <w:rPr>
      <w:rFonts w:ascii="Times New Roman" w:eastAsia="Times New Roman" w:hAnsi="Times New Roman" w:cs="Times New Roman"/>
      <w:sz w:val="24"/>
      <w:szCs w:val="24"/>
      <w:lang w:val="ru-RU" w:eastAsia="ru-RU"/>
    </w:rPr>
  </w:style>
  <w:style w:type="character" w:customStyle="1" w:styleId="FontStyle15">
    <w:name w:val="Font Style15"/>
    <w:rsid w:val="00BE19CB"/>
    <w:rPr>
      <w:rFonts w:ascii="Times New Roman" w:hAnsi="Times New Roman" w:cs="Times New Roman" w:hint="default"/>
      <w:sz w:val="26"/>
      <w:szCs w:val="26"/>
    </w:rPr>
  </w:style>
  <w:style w:type="character" w:styleId="a4">
    <w:name w:val="Strong"/>
    <w:basedOn w:val="a0"/>
    <w:qFormat/>
    <w:rsid w:val="00BE19CB"/>
    <w:rPr>
      <w:b/>
      <w:bCs/>
    </w:rPr>
  </w:style>
  <w:style w:type="paragraph" w:styleId="ac">
    <w:name w:val="Body Text"/>
    <w:basedOn w:val="a"/>
    <w:link w:val="ad"/>
    <w:rsid w:val="00BE19CB"/>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BE19CB"/>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rsid w:val="00BE19CB"/>
    <w:rPr>
      <w:rFonts w:ascii="Times New Roman" w:eastAsia="Times New Roman" w:hAnsi="Times New Roman" w:cs="Times New Roman"/>
      <w:sz w:val="24"/>
      <w:szCs w:val="24"/>
      <w:lang w:eastAsia="ru-RU"/>
    </w:rPr>
  </w:style>
  <w:style w:type="paragraph" w:customStyle="1" w:styleId="32">
    <w:name w:val="Основной текст 32"/>
    <w:basedOn w:val="a"/>
    <w:rsid w:val="00426231"/>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10">
    <w:name w:val="Заголовок 1 Знак"/>
    <w:basedOn w:val="a0"/>
    <w:link w:val="1"/>
    <w:rsid w:val="00A34A8A"/>
    <w:rPr>
      <w:rFonts w:ascii="Times New Roman" w:eastAsia="Times New Roman" w:hAnsi="Times New Roman" w:cs="Times New Roman"/>
      <w:sz w:val="28"/>
      <w:szCs w:val="24"/>
      <w:lang w:eastAsia="ru-RU"/>
    </w:rPr>
  </w:style>
  <w:style w:type="paragraph" w:customStyle="1" w:styleId="11">
    <w:name w:val="Без интервала1"/>
    <w:rsid w:val="00240589"/>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rr.minregion.gov.ua/Project-annotation?PROJT=17880" TargetMode="External"/><Relationship Id="rId3" Type="http://schemas.openxmlformats.org/officeDocument/2006/relationships/settings" Target="settings.xml"/><Relationship Id="rId7" Type="http://schemas.openxmlformats.org/officeDocument/2006/relationships/hyperlink" Target="http://dfrr.minregion.gov.ua/Project-annotation?PROJT=18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30854</Words>
  <Characters>17588</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15</cp:revision>
  <cp:lastPrinted>2018-09-18T12:29:00Z</cp:lastPrinted>
  <dcterms:created xsi:type="dcterms:W3CDTF">2018-09-11T05:19:00Z</dcterms:created>
  <dcterms:modified xsi:type="dcterms:W3CDTF">2018-09-18T12:48:00Z</dcterms:modified>
</cp:coreProperties>
</file>