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F9D" w:rsidRPr="008F0CD3" w:rsidRDefault="00046F9D" w:rsidP="00346B4D">
      <w:pPr>
        <w:pStyle w:val="5"/>
        <w:tabs>
          <w:tab w:val="left" w:pos="9923"/>
        </w:tabs>
        <w:spacing w:line="360" w:lineRule="auto"/>
        <w:jc w:val="left"/>
        <w:rPr>
          <w:b w:val="0"/>
          <w:szCs w:val="28"/>
        </w:rPr>
      </w:pPr>
      <w:r>
        <w:rPr>
          <w:b w:val="0"/>
          <w:szCs w:val="28"/>
        </w:rPr>
        <w:t xml:space="preserve">                                                                                                                                             </w:t>
      </w:r>
      <w:r w:rsidR="00346B4D">
        <w:rPr>
          <w:b w:val="0"/>
          <w:szCs w:val="28"/>
        </w:rPr>
        <w:t xml:space="preserve"> </w:t>
      </w:r>
      <w:r w:rsidRPr="008F0CD3">
        <w:rPr>
          <w:b w:val="0"/>
          <w:szCs w:val="28"/>
        </w:rPr>
        <w:t>ЗАТВЕРДЖЕНО</w:t>
      </w:r>
    </w:p>
    <w:p w:rsidR="00046F9D" w:rsidRPr="008F0CD3" w:rsidRDefault="00046F9D" w:rsidP="00046F9D">
      <w:pPr>
        <w:spacing w:after="0" w:line="360" w:lineRule="auto"/>
        <w:ind w:left="9204" w:firstLine="708"/>
        <w:jc w:val="both"/>
        <w:rPr>
          <w:rFonts w:ascii="Times New Roman" w:hAnsi="Times New Roman" w:cs="Times New Roman"/>
          <w:sz w:val="28"/>
          <w:szCs w:val="28"/>
        </w:rPr>
      </w:pPr>
      <w:r w:rsidRPr="008F0CD3">
        <w:rPr>
          <w:rFonts w:ascii="Times New Roman" w:hAnsi="Times New Roman" w:cs="Times New Roman"/>
          <w:sz w:val="28"/>
          <w:szCs w:val="28"/>
        </w:rPr>
        <w:t>Розпорядження голови</w:t>
      </w:r>
    </w:p>
    <w:p w:rsidR="00046F9D" w:rsidRPr="008F0CD3" w:rsidRDefault="00046F9D" w:rsidP="00046F9D">
      <w:pPr>
        <w:spacing w:after="0" w:line="360" w:lineRule="auto"/>
        <w:ind w:left="9912"/>
        <w:jc w:val="both"/>
        <w:rPr>
          <w:rFonts w:ascii="Times New Roman" w:hAnsi="Times New Roman" w:cs="Times New Roman"/>
          <w:sz w:val="28"/>
          <w:szCs w:val="28"/>
        </w:rPr>
      </w:pPr>
      <w:r w:rsidRPr="008F0CD3">
        <w:rPr>
          <w:rFonts w:ascii="Times New Roman" w:hAnsi="Times New Roman" w:cs="Times New Roman"/>
          <w:sz w:val="28"/>
          <w:szCs w:val="28"/>
        </w:rPr>
        <w:t>районної державної адміністрації</w:t>
      </w:r>
    </w:p>
    <w:p w:rsidR="00046F9D" w:rsidRPr="008F0CD3" w:rsidRDefault="002333D1" w:rsidP="00046F9D">
      <w:pPr>
        <w:spacing w:after="0" w:line="360" w:lineRule="auto"/>
        <w:ind w:left="9204"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920B6">
        <w:rPr>
          <w:rFonts w:ascii="Times New Roman" w:hAnsi="Times New Roman" w:cs="Times New Roman"/>
          <w:sz w:val="28"/>
          <w:szCs w:val="28"/>
        </w:rPr>
        <w:t xml:space="preserve"> </w:t>
      </w:r>
      <w:r w:rsidR="00E92AD1">
        <w:rPr>
          <w:rFonts w:ascii="Times New Roman" w:hAnsi="Times New Roman" w:cs="Times New Roman"/>
          <w:sz w:val="28"/>
          <w:szCs w:val="28"/>
        </w:rPr>
        <w:t xml:space="preserve">  </w:t>
      </w:r>
      <w:r w:rsidR="00CC781C">
        <w:rPr>
          <w:rFonts w:ascii="Times New Roman" w:hAnsi="Times New Roman" w:cs="Times New Roman"/>
          <w:sz w:val="28"/>
          <w:szCs w:val="28"/>
        </w:rPr>
        <w:t xml:space="preserve"> </w:t>
      </w:r>
      <w:r>
        <w:rPr>
          <w:rFonts w:ascii="Times New Roman" w:hAnsi="Times New Roman" w:cs="Times New Roman"/>
          <w:sz w:val="28"/>
          <w:szCs w:val="28"/>
        </w:rPr>
        <w:t>березня</w:t>
      </w:r>
      <w:r w:rsidR="005920B6">
        <w:rPr>
          <w:rFonts w:ascii="Times New Roman" w:hAnsi="Times New Roman" w:cs="Times New Roman"/>
          <w:sz w:val="28"/>
          <w:szCs w:val="28"/>
        </w:rPr>
        <w:t xml:space="preserve"> 202</w:t>
      </w:r>
      <w:r>
        <w:rPr>
          <w:rFonts w:ascii="Times New Roman" w:hAnsi="Times New Roman" w:cs="Times New Roman"/>
          <w:sz w:val="28"/>
          <w:szCs w:val="28"/>
        </w:rPr>
        <w:t>1</w:t>
      </w:r>
      <w:r w:rsidR="00CC781C">
        <w:rPr>
          <w:rFonts w:ascii="Times New Roman" w:hAnsi="Times New Roman" w:cs="Times New Roman"/>
          <w:sz w:val="28"/>
          <w:szCs w:val="28"/>
        </w:rPr>
        <w:t xml:space="preserve"> </w:t>
      </w:r>
      <w:r w:rsidR="005920B6">
        <w:rPr>
          <w:rFonts w:ascii="Times New Roman" w:hAnsi="Times New Roman" w:cs="Times New Roman"/>
          <w:sz w:val="28"/>
          <w:szCs w:val="28"/>
        </w:rPr>
        <w:t>року</w:t>
      </w:r>
      <w:r w:rsidR="00046F9D" w:rsidRPr="008F0CD3">
        <w:rPr>
          <w:rFonts w:ascii="Times New Roman" w:hAnsi="Times New Roman" w:cs="Times New Roman"/>
          <w:sz w:val="28"/>
          <w:szCs w:val="28"/>
        </w:rPr>
        <w:t xml:space="preserve"> №</w:t>
      </w:r>
      <w:r w:rsidR="00E97353">
        <w:rPr>
          <w:rFonts w:ascii="Times New Roman" w:hAnsi="Times New Roman" w:cs="Times New Roman"/>
          <w:sz w:val="28"/>
          <w:szCs w:val="28"/>
        </w:rPr>
        <w:t xml:space="preserve"> </w:t>
      </w:r>
      <w:r w:rsidR="005920B6">
        <w:rPr>
          <w:rFonts w:ascii="Times New Roman" w:hAnsi="Times New Roman" w:cs="Times New Roman"/>
          <w:sz w:val="28"/>
          <w:szCs w:val="28"/>
        </w:rPr>
        <w:t xml:space="preserve"> </w:t>
      </w:r>
    </w:p>
    <w:p w:rsidR="003F50D2" w:rsidRDefault="003F50D2" w:rsidP="00046F9D">
      <w:pPr>
        <w:pStyle w:val="1"/>
        <w:rPr>
          <w:b w:val="0"/>
          <w:szCs w:val="28"/>
        </w:rPr>
      </w:pPr>
    </w:p>
    <w:p w:rsidR="00046F9D" w:rsidRPr="008F0CD3" w:rsidRDefault="00046F9D" w:rsidP="00046F9D">
      <w:pPr>
        <w:pStyle w:val="1"/>
        <w:rPr>
          <w:b w:val="0"/>
          <w:szCs w:val="28"/>
          <w:lang w:val="ru-RU"/>
        </w:rPr>
      </w:pPr>
      <w:r w:rsidRPr="008F0CD3">
        <w:rPr>
          <w:b w:val="0"/>
          <w:szCs w:val="28"/>
        </w:rPr>
        <w:t xml:space="preserve">П Л А Н  </w:t>
      </w:r>
      <w:r w:rsidR="00CC781C">
        <w:rPr>
          <w:b w:val="0"/>
          <w:szCs w:val="28"/>
        </w:rPr>
        <w:t xml:space="preserve"> </w:t>
      </w:r>
      <w:r w:rsidRPr="008F0CD3">
        <w:rPr>
          <w:b w:val="0"/>
          <w:szCs w:val="28"/>
        </w:rPr>
        <w:t>Р О Б О Т И</w:t>
      </w:r>
    </w:p>
    <w:p w:rsidR="00046F9D" w:rsidRPr="008F0CD3" w:rsidRDefault="00046F9D" w:rsidP="00046F9D">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 xml:space="preserve">Луцької  районної  державної  адміністрації </w:t>
      </w:r>
    </w:p>
    <w:p w:rsidR="00046F9D" w:rsidRDefault="00046F9D" w:rsidP="005920B6">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 xml:space="preserve">Волинської області на </w:t>
      </w:r>
      <w:r w:rsidR="002333D1">
        <w:rPr>
          <w:rFonts w:ascii="Times New Roman" w:hAnsi="Times New Roman" w:cs="Times New Roman"/>
          <w:sz w:val="28"/>
          <w:szCs w:val="28"/>
        </w:rPr>
        <w:t>І</w:t>
      </w:r>
      <w:r>
        <w:rPr>
          <w:rFonts w:ascii="Times New Roman" w:hAnsi="Times New Roman" w:cs="Times New Roman"/>
          <w:sz w:val="28"/>
          <w:szCs w:val="28"/>
        </w:rPr>
        <w:t xml:space="preserve">І квартал </w:t>
      </w:r>
      <w:r w:rsidRPr="008F0CD3">
        <w:rPr>
          <w:rFonts w:ascii="Times New Roman" w:hAnsi="Times New Roman" w:cs="Times New Roman"/>
          <w:sz w:val="28"/>
          <w:szCs w:val="28"/>
        </w:rPr>
        <w:t>20</w:t>
      </w:r>
      <w:r w:rsidR="005920B6">
        <w:rPr>
          <w:rFonts w:ascii="Times New Roman" w:hAnsi="Times New Roman" w:cs="Times New Roman"/>
          <w:sz w:val="28"/>
          <w:szCs w:val="28"/>
        </w:rPr>
        <w:t>21</w:t>
      </w:r>
      <w:r>
        <w:rPr>
          <w:rFonts w:ascii="Times New Roman" w:hAnsi="Times New Roman" w:cs="Times New Roman"/>
          <w:sz w:val="28"/>
          <w:szCs w:val="28"/>
        </w:rPr>
        <w:t xml:space="preserve"> ро</w:t>
      </w:r>
      <w:r w:rsidRPr="008F0CD3">
        <w:rPr>
          <w:rFonts w:ascii="Times New Roman" w:hAnsi="Times New Roman" w:cs="Times New Roman"/>
          <w:sz w:val="28"/>
          <w:szCs w:val="28"/>
        </w:rPr>
        <w:t>к</w:t>
      </w:r>
      <w:r>
        <w:rPr>
          <w:rFonts w:ascii="Times New Roman" w:hAnsi="Times New Roman" w:cs="Times New Roman"/>
          <w:sz w:val="28"/>
          <w:szCs w:val="28"/>
        </w:rPr>
        <w:t>у</w:t>
      </w:r>
    </w:p>
    <w:p w:rsidR="00AB01E2" w:rsidRDefault="00AB01E2" w:rsidP="005920B6">
      <w:pPr>
        <w:spacing w:after="0" w:line="240" w:lineRule="auto"/>
        <w:jc w:val="center"/>
        <w:rPr>
          <w:rFonts w:ascii="Times New Roman" w:hAnsi="Times New Roman" w:cs="Times New Roman"/>
          <w:sz w:val="28"/>
          <w:szCs w:val="28"/>
        </w:rPr>
      </w:pPr>
    </w:p>
    <w:p w:rsidR="00DF2A55" w:rsidRDefault="00DF2A55" w:rsidP="005920B6">
      <w:pPr>
        <w:spacing w:after="0" w:line="240" w:lineRule="auto"/>
        <w:jc w:val="center"/>
        <w:rPr>
          <w:rStyle w:val="HTML"/>
          <w:rFonts w:ascii="Times New Roman" w:eastAsiaTheme="minorEastAsia" w:hAnsi="Times New Roman" w:cs="Times New Roman"/>
          <w:sz w:val="28"/>
          <w:szCs w:val="28"/>
        </w:rPr>
      </w:pPr>
      <w:r w:rsidRPr="00DF2A55">
        <w:rPr>
          <w:rStyle w:val="HTML"/>
          <w:rFonts w:ascii="Times New Roman" w:eastAsiaTheme="minorEastAsia" w:hAnsi="Times New Roman" w:cs="Times New Roman"/>
          <w:sz w:val="28"/>
          <w:szCs w:val="28"/>
        </w:rPr>
        <w:t>І. Перелік основних питань для розгляду на засіданнях колегії райдержадміністрації</w:t>
      </w:r>
    </w:p>
    <w:p w:rsidR="00191C1D" w:rsidRDefault="00191C1D" w:rsidP="005920B6">
      <w:pPr>
        <w:spacing w:after="0" w:line="240" w:lineRule="auto"/>
        <w:jc w:val="center"/>
        <w:rPr>
          <w:rStyle w:val="HTML"/>
          <w:rFonts w:ascii="Times New Roman" w:eastAsiaTheme="minorEastAsia" w:hAnsi="Times New Roman" w:cs="Times New Roman"/>
          <w:sz w:val="28"/>
          <w:szCs w:val="28"/>
        </w:rPr>
      </w:pPr>
    </w:p>
    <w:tbl>
      <w:tblPr>
        <w:tblStyle w:val="aa"/>
        <w:tblW w:w="0" w:type="auto"/>
        <w:tblInd w:w="108" w:type="dxa"/>
        <w:tblLook w:val="04A0"/>
      </w:tblPr>
      <w:tblGrid>
        <w:gridCol w:w="5387"/>
        <w:gridCol w:w="4252"/>
        <w:gridCol w:w="2127"/>
        <w:gridCol w:w="3118"/>
      </w:tblGrid>
      <w:tr w:rsidR="00AB01E2" w:rsidTr="00AB01E2">
        <w:tc>
          <w:tcPr>
            <w:tcW w:w="5387" w:type="dxa"/>
          </w:tcPr>
          <w:p w:rsidR="00AB01E2" w:rsidRPr="008F0CD3" w:rsidRDefault="00AB01E2" w:rsidP="00AB01E2">
            <w:pPr>
              <w:pStyle w:val="3"/>
              <w:jc w:val="center"/>
              <w:rPr>
                <w:sz w:val="28"/>
                <w:szCs w:val="28"/>
              </w:rPr>
            </w:pPr>
            <w:r w:rsidRPr="008F0CD3">
              <w:rPr>
                <w:sz w:val="28"/>
                <w:szCs w:val="28"/>
              </w:rPr>
              <w:t>Питання</w:t>
            </w:r>
          </w:p>
        </w:tc>
        <w:tc>
          <w:tcPr>
            <w:tcW w:w="4252" w:type="dxa"/>
          </w:tcPr>
          <w:p w:rsidR="00AB01E2" w:rsidRPr="008F0CD3" w:rsidRDefault="00AB01E2" w:rsidP="00AB01E2">
            <w:pPr>
              <w:pStyle w:val="3"/>
              <w:jc w:val="center"/>
              <w:rPr>
                <w:sz w:val="28"/>
                <w:szCs w:val="28"/>
              </w:rPr>
            </w:pPr>
            <w:r w:rsidRPr="008F0CD3">
              <w:rPr>
                <w:sz w:val="28"/>
                <w:szCs w:val="28"/>
              </w:rPr>
              <w:t>Обґрунтування необхідності розгляду</w:t>
            </w:r>
          </w:p>
        </w:tc>
        <w:tc>
          <w:tcPr>
            <w:tcW w:w="2127" w:type="dxa"/>
          </w:tcPr>
          <w:p w:rsidR="00AB01E2" w:rsidRPr="008F0CD3" w:rsidRDefault="00AB01E2" w:rsidP="00AB01E2">
            <w:pPr>
              <w:pStyle w:val="3"/>
              <w:jc w:val="center"/>
              <w:rPr>
                <w:sz w:val="28"/>
                <w:szCs w:val="28"/>
              </w:rPr>
            </w:pPr>
            <w:r w:rsidRPr="008F0CD3">
              <w:rPr>
                <w:sz w:val="28"/>
                <w:szCs w:val="28"/>
              </w:rPr>
              <w:t>Термін виконання</w:t>
            </w:r>
          </w:p>
        </w:tc>
        <w:tc>
          <w:tcPr>
            <w:tcW w:w="3118" w:type="dxa"/>
          </w:tcPr>
          <w:p w:rsidR="00AB01E2" w:rsidRPr="008F0CD3" w:rsidRDefault="00AB01E2" w:rsidP="00AB01E2">
            <w:pPr>
              <w:pStyle w:val="3"/>
              <w:jc w:val="center"/>
              <w:rPr>
                <w:sz w:val="28"/>
                <w:szCs w:val="28"/>
              </w:rPr>
            </w:pPr>
            <w:r w:rsidRPr="008F0CD3">
              <w:rPr>
                <w:sz w:val="28"/>
                <w:szCs w:val="28"/>
              </w:rPr>
              <w:t>Відповідальні виконавці</w:t>
            </w:r>
          </w:p>
        </w:tc>
      </w:tr>
      <w:tr w:rsidR="00AB01E2" w:rsidTr="00AB01E2">
        <w:tc>
          <w:tcPr>
            <w:tcW w:w="5387" w:type="dxa"/>
          </w:tcPr>
          <w:p w:rsidR="00AB01E2" w:rsidRPr="00AB01E2" w:rsidRDefault="00AB01E2" w:rsidP="00AB01E2">
            <w:pPr>
              <w:pStyle w:val="a5"/>
              <w:jc w:val="both"/>
              <w:rPr>
                <w:sz w:val="28"/>
                <w:szCs w:val="28"/>
                <w:lang w:val="ru-RU"/>
              </w:rPr>
            </w:pPr>
            <w:r w:rsidRPr="00FF7580">
              <w:rPr>
                <w:sz w:val="28"/>
                <w:szCs w:val="28"/>
              </w:rPr>
              <w:t xml:space="preserve">Про </w:t>
            </w:r>
            <w:r>
              <w:rPr>
                <w:sz w:val="28"/>
                <w:szCs w:val="28"/>
              </w:rPr>
              <w:t xml:space="preserve">хід виконання Програми соціально-економічного розвитку </w:t>
            </w:r>
            <w:r w:rsidRPr="00AB01E2">
              <w:rPr>
                <w:sz w:val="28"/>
                <w:szCs w:val="28"/>
                <w:lang w:val="ru-RU"/>
              </w:rPr>
              <w:t xml:space="preserve"> </w:t>
            </w:r>
            <w:r>
              <w:rPr>
                <w:sz w:val="28"/>
                <w:szCs w:val="28"/>
                <w:lang w:val="ru-RU"/>
              </w:rPr>
              <w:t xml:space="preserve">району за 4 </w:t>
            </w:r>
            <w:proofErr w:type="spellStart"/>
            <w:r>
              <w:rPr>
                <w:sz w:val="28"/>
                <w:szCs w:val="28"/>
                <w:lang w:val="ru-RU"/>
              </w:rPr>
              <w:t>місяці</w:t>
            </w:r>
            <w:proofErr w:type="spellEnd"/>
            <w:r>
              <w:rPr>
                <w:sz w:val="28"/>
                <w:szCs w:val="28"/>
                <w:lang w:val="ru-RU"/>
              </w:rPr>
              <w:t xml:space="preserve"> 2021 року</w:t>
            </w:r>
          </w:p>
        </w:tc>
        <w:tc>
          <w:tcPr>
            <w:tcW w:w="4252" w:type="dxa"/>
          </w:tcPr>
          <w:p w:rsidR="00AB01E2" w:rsidRPr="00FF7580" w:rsidRDefault="00AB01E2" w:rsidP="00182A90">
            <w:pPr>
              <w:pStyle w:val="21"/>
              <w:keepNext/>
              <w:widowControl w:val="0"/>
              <w:rPr>
                <w:sz w:val="28"/>
                <w:szCs w:val="28"/>
                <w:u w:val="none"/>
              </w:rPr>
            </w:pPr>
            <w:r w:rsidRPr="00FF7580">
              <w:rPr>
                <w:sz w:val="28"/>
                <w:szCs w:val="28"/>
                <w:u w:val="none"/>
              </w:rPr>
              <w:t xml:space="preserve">аналіз </w:t>
            </w:r>
            <w:r>
              <w:rPr>
                <w:sz w:val="28"/>
                <w:szCs w:val="28"/>
                <w:u w:val="none"/>
              </w:rPr>
              <w:t xml:space="preserve">виконання </w:t>
            </w:r>
          </w:p>
        </w:tc>
        <w:tc>
          <w:tcPr>
            <w:tcW w:w="2127" w:type="dxa"/>
          </w:tcPr>
          <w:p w:rsidR="00AB01E2" w:rsidRPr="00FF7580" w:rsidRDefault="00AB01E2" w:rsidP="00AB01E2">
            <w:pPr>
              <w:pStyle w:val="a5"/>
              <w:keepNext/>
              <w:widowControl w:val="0"/>
              <w:jc w:val="center"/>
              <w:rPr>
                <w:bCs/>
                <w:sz w:val="28"/>
                <w:szCs w:val="28"/>
              </w:rPr>
            </w:pPr>
            <w:r>
              <w:rPr>
                <w:bCs/>
                <w:sz w:val="28"/>
                <w:szCs w:val="28"/>
              </w:rPr>
              <w:t>червень</w:t>
            </w:r>
          </w:p>
        </w:tc>
        <w:tc>
          <w:tcPr>
            <w:tcW w:w="3118" w:type="dxa"/>
          </w:tcPr>
          <w:p w:rsidR="00AB01E2" w:rsidRDefault="00AB01E2" w:rsidP="00AB01E2">
            <w:pPr>
              <w:pStyle w:val="3"/>
              <w:jc w:val="left"/>
              <w:rPr>
                <w:sz w:val="28"/>
                <w:szCs w:val="28"/>
              </w:rPr>
            </w:pPr>
            <w:r>
              <w:rPr>
                <w:sz w:val="28"/>
                <w:szCs w:val="28"/>
              </w:rPr>
              <w:t xml:space="preserve">Олександр </w:t>
            </w:r>
            <w:proofErr w:type="spellStart"/>
            <w:r>
              <w:rPr>
                <w:sz w:val="28"/>
                <w:szCs w:val="28"/>
              </w:rPr>
              <w:t>Озінович</w:t>
            </w:r>
            <w:proofErr w:type="spellEnd"/>
          </w:p>
          <w:p w:rsidR="00AB01E2" w:rsidRDefault="00AB01E2" w:rsidP="00AB01E2">
            <w:pPr>
              <w:pStyle w:val="3"/>
              <w:jc w:val="left"/>
              <w:rPr>
                <w:sz w:val="28"/>
                <w:szCs w:val="28"/>
              </w:rPr>
            </w:pPr>
            <w:r>
              <w:rPr>
                <w:sz w:val="28"/>
                <w:szCs w:val="28"/>
              </w:rPr>
              <w:t xml:space="preserve">Тетяна </w:t>
            </w:r>
            <w:proofErr w:type="spellStart"/>
            <w:r>
              <w:rPr>
                <w:sz w:val="28"/>
                <w:szCs w:val="28"/>
              </w:rPr>
              <w:t>Ваврик</w:t>
            </w:r>
            <w:proofErr w:type="spellEnd"/>
          </w:p>
          <w:p w:rsidR="00AB01E2" w:rsidRPr="00FF7580" w:rsidRDefault="00AB01E2" w:rsidP="00AB01E2">
            <w:pPr>
              <w:pStyle w:val="3"/>
              <w:jc w:val="left"/>
              <w:rPr>
                <w:sz w:val="28"/>
                <w:szCs w:val="28"/>
              </w:rPr>
            </w:pPr>
            <w:r>
              <w:rPr>
                <w:sz w:val="28"/>
                <w:szCs w:val="28"/>
              </w:rPr>
              <w:t>керівники структурних підрозділів райдержадміністрації</w:t>
            </w:r>
          </w:p>
        </w:tc>
      </w:tr>
      <w:tr w:rsidR="00AB01E2" w:rsidTr="00AB01E2">
        <w:tc>
          <w:tcPr>
            <w:tcW w:w="5387" w:type="dxa"/>
          </w:tcPr>
          <w:p w:rsidR="00AB01E2" w:rsidRDefault="00AB01E2" w:rsidP="00AB01E2">
            <w:pPr>
              <w:jc w:val="both"/>
              <w:rPr>
                <w:rStyle w:val="HTML"/>
                <w:rFonts w:ascii="Times New Roman" w:eastAsiaTheme="minorEastAsia" w:hAnsi="Times New Roman" w:cs="Times New Roman"/>
                <w:sz w:val="28"/>
                <w:szCs w:val="28"/>
              </w:rPr>
            </w:pPr>
            <w:r>
              <w:rPr>
                <w:rStyle w:val="HTML"/>
                <w:rFonts w:ascii="Times New Roman" w:eastAsiaTheme="minorEastAsia" w:hAnsi="Times New Roman" w:cs="Times New Roman"/>
                <w:sz w:val="28"/>
                <w:szCs w:val="28"/>
              </w:rPr>
              <w:t>Про стан виконання бюджету району за 4 місяці 2021 року</w:t>
            </w:r>
          </w:p>
        </w:tc>
        <w:tc>
          <w:tcPr>
            <w:tcW w:w="4252" w:type="dxa"/>
          </w:tcPr>
          <w:p w:rsidR="00AB01E2" w:rsidRPr="00191C1D" w:rsidRDefault="00191C1D" w:rsidP="00182A90">
            <w:pPr>
              <w:rPr>
                <w:rStyle w:val="HTML"/>
                <w:rFonts w:ascii="Times New Roman" w:eastAsiaTheme="minorEastAsia" w:hAnsi="Times New Roman" w:cs="Times New Roman"/>
                <w:sz w:val="28"/>
                <w:szCs w:val="28"/>
              </w:rPr>
            </w:pPr>
            <w:r w:rsidRPr="00191C1D">
              <w:rPr>
                <w:rFonts w:ascii="Times New Roman" w:hAnsi="Times New Roman" w:cs="Times New Roman"/>
                <w:sz w:val="28"/>
                <w:szCs w:val="28"/>
              </w:rPr>
              <w:t>аналіз виконання</w:t>
            </w:r>
          </w:p>
        </w:tc>
        <w:tc>
          <w:tcPr>
            <w:tcW w:w="2127" w:type="dxa"/>
          </w:tcPr>
          <w:p w:rsidR="00AB01E2" w:rsidRPr="00191C1D" w:rsidRDefault="00AB01E2" w:rsidP="005920B6">
            <w:pPr>
              <w:jc w:val="center"/>
              <w:rPr>
                <w:rStyle w:val="HTML"/>
                <w:rFonts w:ascii="Times New Roman" w:eastAsiaTheme="minorEastAsia" w:hAnsi="Times New Roman" w:cs="Times New Roman"/>
                <w:sz w:val="28"/>
                <w:szCs w:val="28"/>
              </w:rPr>
            </w:pPr>
            <w:r w:rsidRPr="00191C1D">
              <w:rPr>
                <w:rFonts w:ascii="Times New Roman" w:hAnsi="Times New Roman" w:cs="Times New Roman"/>
                <w:bCs/>
                <w:sz w:val="28"/>
                <w:szCs w:val="28"/>
              </w:rPr>
              <w:t>червень</w:t>
            </w:r>
          </w:p>
        </w:tc>
        <w:tc>
          <w:tcPr>
            <w:tcW w:w="3118" w:type="dxa"/>
          </w:tcPr>
          <w:p w:rsidR="00AB01E2" w:rsidRPr="00191C1D" w:rsidRDefault="00AB01E2" w:rsidP="00191C1D">
            <w:pPr>
              <w:pStyle w:val="3"/>
              <w:jc w:val="left"/>
              <w:rPr>
                <w:sz w:val="28"/>
                <w:szCs w:val="28"/>
              </w:rPr>
            </w:pPr>
            <w:r w:rsidRPr="00191C1D">
              <w:rPr>
                <w:sz w:val="28"/>
                <w:szCs w:val="28"/>
              </w:rPr>
              <w:t xml:space="preserve">Олександр </w:t>
            </w:r>
            <w:proofErr w:type="spellStart"/>
            <w:r w:rsidRPr="00191C1D">
              <w:rPr>
                <w:sz w:val="28"/>
                <w:szCs w:val="28"/>
              </w:rPr>
              <w:t>Озінович</w:t>
            </w:r>
            <w:proofErr w:type="spellEnd"/>
          </w:p>
          <w:p w:rsidR="00AB01E2" w:rsidRPr="00191C1D" w:rsidRDefault="00191C1D" w:rsidP="00191C1D">
            <w:pPr>
              <w:rPr>
                <w:rStyle w:val="HTML"/>
                <w:rFonts w:ascii="Times New Roman" w:eastAsiaTheme="minorEastAsia" w:hAnsi="Times New Roman" w:cs="Times New Roman"/>
                <w:sz w:val="28"/>
                <w:szCs w:val="28"/>
              </w:rPr>
            </w:pPr>
            <w:r w:rsidRPr="00191C1D">
              <w:rPr>
                <w:rStyle w:val="HTML"/>
                <w:rFonts w:ascii="Times New Roman" w:eastAsiaTheme="minorEastAsia" w:hAnsi="Times New Roman" w:cs="Times New Roman"/>
                <w:sz w:val="28"/>
                <w:szCs w:val="28"/>
              </w:rPr>
              <w:t xml:space="preserve">Оксана </w:t>
            </w:r>
            <w:proofErr w:type="spellStart"/>
            <w:r w:rsidRPr="00191C1D">
              <w:rPr>
                <w:rStyle w:val="HTML"/>
                <w:rFonts w:ascii="Times New Roman" w:eastAsiaTheme="minorEastAsia" w:hAnsi="Times New Roman" w:cs="Times New Roman"/>
                <w:sz w:val="28"/>
                <w:szCs w:val="28"/>
              </w:rPr>
              <w:t>Самойліч</w:t>
            </w:r>
            <w:proofErr w:type="spellEnd"/>
          </w:p>
        </w:tc>
      </w:tr>
    </w:tbl>
    <w:p w:rsidR="00046F9D" w:rsidRDefault="00046F9D" w:rsidP="00046F9D">
      <w:pPr>
        <w:pStyle w:val="a7"/>
        <w:ind w:firstLine="0"/>
        <w:rPr>
          <w:szCs w:val="28"/>
        </w:rPr>
      </w:pPr>
    </w:p>
    <w:p w:rsidR="00046F9D" w:rsidRPr="008F0CD3" w:rsidRDefault="00AB01E2" w:rsidP="00046F9D">
      <w:pPr>
        <w:pStyle w:val="a7"/>
        <w:ind w:firstLine="0"/>
        <w:rPr>
          <w:szCs w:val="28"/>
        </w:rPr>
      </w:pPr>
      <w:r>
        <w:rPr>
          <w:szCs w:val="28"/>
        </w:rPr>
        <w:t>І</w:t>
      </w:r>
      <w:r w:rsidR="005920B6">
        <w:rPr>
          <w:szCs w:val="28"/>
        </w:rPr>
        <w:t>І</w:t>
      </w:r>
      <w:r w:rsidR="00046F9D" w:rsidRPr="008F0CD3">
        <w:rPr>
          <w:szCs w:val="28"/>
        </w:rPr>
        <w:t>. Перелік питань, які передбачається вивчити, узагальнити і при необхідності розглянути на нарадах за участю голови, першого заступника</w:t>
      </w:r>
      <w:r w:rsidR="003F50D2">
        <w:rPr>
          <w:szCs w:val="28"/>
        </w:rPr>
        <w:t xml:space="preserve"> голови</w:t>
      </w:r>
      <w:r w:rsidR="00046F9D" w:rsidRPr="008F0CD3">
        <w:rPr>
          <w:szCs w:val="28"/>
        </w:rPr>
        <w:t>, керівника апарату райдержадміністрації</w:t>
      </w:r>
    </w:p>
    <w:p w:rsidR="00046F9D" w:rsidRPr="008F0CD3" w:rsidRDefault="00046F9D" w:rsidP="00046F9D">
      <w:pPr>
        <w:pStyle w:val="6"/>
        <w:rPr>
          <w:b w:val="0"/>
          <w:bCs w:val="0"/>
          <w:sz w:val="28"/>
          <w:szCs w:val="28"/>
        </w:rPr>
      </w:pPr>
    </w:p>
    <w:p w:rsidR="00046F9D" w:rsidRPr="008F0CD3" w:rsidRDefault="00046F9D" w:rsidP="00046F9D">
      <w:pPr>
        <w:pStyle w:val="6"/>
        <w:rPr>
          <w:b w:val="0"/>
          <w:bCs w:val="0"/>
          <w:sz w:val="28"/>
          <w:szCs w:val="28"/>
        </w:rPr>
      </w:pPr>
      <w:r w:rsidRPr="008F0CD3">
        <w:rPr>
          <w:b w:val="0"/>
          <w:bCs w:val="0"/>
          <w:sz w:val="28"/>
          <w:szCs w:val="28"/>
        </w:rPr>
        <w:t>Питання, які будуть розглядатися на нарадах у голови районної державної адміністрації</w:t>
      </w:r>
    </w:p>
    <w:p w:rsidR="00046F9D" w:rsidRPr="008F0CD3" w:rsidRDefault="00046F9D" w:rsidP="00046F9D">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400"/>
        <w:gridCol w:w="4239"/>
        <w:gridCol w:w="2061"/>
        <w:gridCol w:w="3184"/>
      </w:tblGrid>
      <w:tr w:rsidR="00046F9D" w:rsidRPr="008F0CD3" w:rsidTr="00AB01E2">
        <w:tc>
          <w:tcPr>
            <w:tcW w:w="5400" w:type="dxa"/>
            <w:tcBorders>
              <w:top w:val="single" w:sz="4" w:space="0" w:color="auto"/>
              <w:left w:val="single" w:sz="4" w:space="0" w:color="auto"/>
              <w:bottom w:val="single" w:sz="4" w:space="0" w:color="auto"/>
              <w:right w:val="single" w:sz="4" w:space="0" w:color="auto"/>
            </w:tcBorders>
            <w:hideMark/>
          </w:tcPr>
          <w:p w:rsidR="00046F9D" w:rsidRPr="008F0CD3" w:rsidRDefault="00046F9D" w:rsidP="00AB01E2">
            <w:pPr>
              <w:pStyle w:val="3"/>
              <w:jc w:val="center"/>
              <w:rPr>
                <w:sz w:val="28"/>
                <w:szCs w:val="28"/>
              </w:rPr>
            </w:pPr>
            <w:r w:rsidRPr="008F0CD3">
              <w:rPr>
                <w:sz w:val="28"/>
                <w:szCs w:val="28"/>
              </w:rPr>
              <w:t>Питання</w:t>
            </w:r>
          </w:p>
        </w:tc>
        <w:tc>
          <w:tcPr>
            <w:tcW w:w="4239" w:type="dxa"/>
            <w:tcBorders>
              <w:top w:val="single" w:sz="4" w:space="0" w:color="auto"/>
              <w:left w:val="single" w:sz="4" w:space="0" w:color="auto"/>
              <w:bottom w:val="single" w:sz="4" w:space="0" w:color="auto"/>
              <w:right w:val="single" w:sz="4" w:space="0" w:color="auto"/>
            </w:tcBorders>
            <w:hideMark/>
          </w:tcPr>
          <w:p w:rsidR="00046F9D" w:rsidRPr="008F0CD3" w:rsidRDefault="00046F9D" w:rsidP="00AB01E2">
            <w:pPr>
              <w:pStyle w:val="3"/>
              <w:jc w:val="center"/>
              <w:rPr>
                <w:sz w:val="28"/>
                <w:szCs w:val="28"/>
              </w:rPr>
            </w:pPr>
            <w:r w:rsidRPr="008F0CD3">
              <w:rPr>
                <w:sz w:val="28"/>
                <w:szCs w:val="28"/>
              </w:rPr>
              <w:t>Обґрунтування необхідності розгляду</w:t>
            </w:r>
          </w:p>
        </w:tc>
        <w:tc>
          <w:tcPr>
            <w:tcW w:w="2061" w:type="dxa"/>
            <w:tcBorders>
              <w:top w:val="single" w:sz="4" w:space="0" w:color="auto"/>
              <w:left w:val="single" w:sz="4" w:space="0" w:color="auto"/>
              <w:bottom w:val="single" w:sz="4" w:space="0" w:color="auto"/>
              <w:right w:val="single" w:sz="4" w:space="0" w:color="auto"/>
            </w:tcBorders>
            <w:hideMark/>
          </w:tcPr>
          <w:p w:rsidR="00046F9D" w:rsidRPr="008F0CD3" w:rsidRDefault="00046F9D" w:rsidP="00AB01E2">
            <w:pPr>
              <w:pStyle w:val="3"/>
              <w:jc w:val="center"/>
              <w:rPr>
                <w:sz w:val="28"/>
                <w:szCs w:val="28"/>
              </w:rPr>
            </w:pPr>
            <w:r w:rsidRPr="008F0CD3">
              <w:rPr>
                <w:sz w:val="28"/>
                <w:szCs w:val="28"/>
              </w:rPr>
              <w:t>Термін виконання</w:t>
            </w:r>
          </w:p>
        </w:tc>
        <w:tc>
          <w:tcPr>
            <w:tcW w:w="3184" w:type="dxa"/>
            <w:tcBorders>
              <w:top w:val="single" w:sz="4" w:space="0" w:color="auto"/>
              <w:left w:val="single" w:sz="4" w:space="0" w:color="auto"/>
              <w:bottom w:val="single" w:sz="4" w:space="0" w:color="auto"/>
              <w:right w:val="single" w:sz="4" w:space="0" w:color="auto"/>
            </w:tcBorders>
            <w:hideMark/>
          </w:tcPr>
          <w:p w:rsidR="00046F9D" w:rsidRPr="008F0CD3" w:rsidRDefault="00046F9D" w:rsidP="00AB01E2">
            <w:pPr>
              <w:pStyle w:val="3"/>
              <w:jc w:val="center"/>
              <w:rPr>
                <w:sz w:val="28"/>
                <w:szCs w:val="28"/>
              </w:rPr>
            </w:pPr>
            <w:r w:rsidRPr="008F0CD3">
              <w:rPr>
                <w:sz w:val="28"/>
                <w:szCs w:val="28"/>
              </w:rPr>
              <w:t>Відповідальні виконавці</w:t>
            </w:r>
          </w:p>
        </w:tc>
      </w:tr>
      <w:tr w:rsidR="00046F9D" w:rsidRPr="008F0CD3" w:rsidTr="00AB01E2">
        <w:tc>
          <w:tcPr>
            <w:tcW w:w="5400" w:type="dxa"/>
            <w:tcBorders>
              <w:top w:val="single" w:sz="4" w:space="0" w:color="auto"/>
              <w:left w:val="single" w:sz="4" w:space="0" w:color="auto"/>
              <w:bottom w:val="single" w:sz="4" w:space="0" w:color="auto"/>
              <w:right w:val="single" w:sz="4" w:space="0" w:color="auto"/>
            </w:tcBorders>
            <w:hideMark/>
          </w:tcPr>
          <w:p w:rsidR="00046F9D" w:rsidRPr="00FF7580" w:rsidRDefault="00046F9D" w:rsidP="00AB01E2">
            <w:pPr>
              <w:pStyle w:val="a5"/>
              <w:jc w:val="both"/>
              <w:rPr>
                <w:sz w:val="28"/>
                <w:szCs w:val="28"/>
              </w:rPr>
            </w:pPr>
            <w:r w:rsidRPr="00FF7580">
              <w:rPr>
                <w:sz w:val="28"/>
                <w:szCs w:val="28"/>
              </w:rPr>
              <w:t xml:space="preserve">Про нагальні проблеми і завдання з їх вирішення у питаннях, віднесених </w:t>
            </w:r>
            <w:r w:rsidRPr="00FF7580">
              <w:rPr>
                <w:sz w:val="28"/>
                <w:szCs w:val="28"/>
              </w:rPr>
              <w:lastRenderedPageBreak/>
              <w:t>законами України до повноважень районної державної адміністрації (за окремим переліком)</w:t>
            </w:r>
          </w:p>
        </w:tc>
        <w:tc>
          <w:tcPr>
            <w:tcW w:w="4239" w:type="dxa"/>
            <w:tcBorders>
              <w:top w:val="single" w:sz="4" w:space="0" w:color="auto"/>
              <w:left w:val="single" w:sz="4" w:space="0" w:color="auto"/>
              <w:bottom w:val="single" w:sz="4" w:space="0" w:color="auto"/>
              <w:right w:val="single" w:sz="4" w:space="0" w:color="auto"/>
            </w:tcBorders>
            <w:hideMark/>
          </w:tcPr>
          <w:p w:rsidR="00046F9D" w:rsidRPr="00FF7580" w:rsidRDefault="00046F9D" w:rsidP="00AB01E2">
            <w:pPr>
              <w:pStyle w:val="21"/>
              <w:keepNext/>
              <w:widowControl w:val="0"/>
              <w:jc w:val="both"/>
              <w:rPr>
                <w:sz w:val="28"/>
                <w:szCs w:val="28"/>
                <w:u w:val="none"/>
              </w:rPr>
            </w:pPr>
            <w:r w:rsidRPr="00FF7580">
              <w:rPr>
                <w:sz w:val="28"/>
                <w:szCs w:val="28"/>
                <w:u w:val="none"/>
              </w:rPr>
              <w:lastRenderedPageBreak/>
              <w:t>аналіз проблемних питань та оперативне реагування</w:t>
            </w:r>
          </w:p>
        </w:tc>
        <w:tc>
          <w:tcPr>
            <w:tcW w:w="2061" w:type="dxa"/>
            <w:tcBorders>
              <w:top w:val="single" w:sz="4" w:space="0" w:color="auto"/>
              <w:left w:val="single" w:sz="4" w:space="0" w:color="auto"/>
              <w:bottom w:val="single" w:sz="4" w:space="0" w:color="auto"/>
              <w:right w:val="single" w:sz="4" w:space="0" w:color="auto"/>
            </w:tcBorders>
            <w:hideMark/>
          </w:tcPr>
          <w:p w:rsidR="00046F9D" w:rsidRPr="00FF7580" w:rsidRDefault="00FF7580" w:rsidP="00AB01E2">
            <w:pPr>
              <w:pStyle w:val="a5"/>
              <w:keepNext/>
              <w:widowControl w:val="0"/>
              <w:jc w:val="center"/>
              <w:rPr>
                <w:bCs/>
                <w:sz w:val="28"/>
                <w:szCs w:val="28"/>
              </w:rPr>
            </w:pPr>
            <w:r>
              <w:rPr>
                <w:bCs/>
                <w:sz w:val="28"/>
                <w:szCs w:val="28"/>
              </w:rPr>
              <w:t xml:space="preserve">відповідно до доручень </w:t>
            </w:r>
            <w:r>
              <w:rPr>
                <w:bCs/>
                <w:sz w:val="28"/>
                <w:szCs w:val="28"/>
              </w:rPr>
              <w:lastRenderedPageBreak/>
              <w:t>голови райдержадміністрації</w:t>
            </w:r>
          </w:p>
        </w:tc>
        <w:tc>
          <w:tcPr>
            <w:tcW w:w="3184" w:type="dxa"/>
            <w:tcBorders>
              <w:top w:val="single" w:sz="4" w:space="0" w:color="auto"/>
              <w:left w:val="single" w:sz="4" w:space="0" w:color="auto"/>
              <w:bottom w:val="single" w:sz="4" w:space="0" w:color="auto"/>
              <w:right w:val="single" w:sz="4" w:space="0" w:color="auto"/>
            </w:tcBorders>
            <w:hideMark/>
          </w:tcPr>
          <w:p w:rsidR="00046F9D" w:rsidRPr="00FF7580" w:rsidRDefault="00046F9D" w:rsidP="00A94F2B">
            <w:pPr>
              <w:pStyle w:val="3"/>
              <w:jc w:val="left"/>
              <w:rPr>
                <w:sz w:val="28"/>
                <w:szCs w:val="28"/>
              </w:rPr>
            </w:pPr>
            <w:r w:rsidRPr="00FF7580">
              <w:rPr>
                <w:sz w:val="28"/>
                <w:szCs w:val="28"/>
              </w:rPr>
              <w:lastRenderedPageBreak/>
              <w:t>перший заступник</w:t>
            </w:r>
            <w:r w:rsidR="003F50D2" w:rsidRPr="00FF7580">
              <w:rPr>
                <w:sz w:val="28"/>
                <w:szCs w:val="28"/>
              </w:rPr>
              <w:t xml:space="preserve"> голови</w:t>
            </w:r>
            <w:r w:rsidRPr="00FF7580">
              <w:rPr>
                <w:sz w:val="28"/>
                <w:szCs w:val="28"/>
              </w:rPr>
              <w:t xml:space="preserve">, </w:t>
            </w:r>
            <w:r w:rsidR="003F50D2" w:rsidRPr="00FF7580">
              <w:rPr>
                <w:sz w:val="28"/>
                <w:szCs w:val="28"/>
              </w:rPr>
              <w:t>заступник</w:t>
            </w:r>
            <w:r w:rsidR="00FF7580">
              <w:rPr>
                <w:sz w:val="28"/>
                <w:szCs w:val="28"/>
              </w:rPr>
              <w:t>и</w:t>
            </w:r>
            <w:r w:rsidR="003F50D2" w:rsidRPr="00FF7580">
              <w:rPr>
                <w:sz w:val="28"/>
                <w:szCs w:val="28"/>
              </w:rPr>
              <w:t xml:space="preserve"> </w:t>
            </w:r>
            <w:r w:rsidR="003F50D2" w:rsidRPr="00FF7580">
              <w:rPr>
                <w:sz w:val="28"/>
                <w:szCs w:val="28"/>
              </w:rPr>
              <w:lastRenderedPageBreak/>
              <w:t>голови</w:t>
            </w:r>
            <w:r w:rsidR="003F50D2" w:rsidRPr="00FF7580">
              <w:rPr>
                <w:szCs w:val="28"/>
              </w:rPr>
              <w:t xml:space="preserve">, </w:t>
            </w:r>
            <w:r w:rsidRPr="00FF7580">
              <w:rPr>
                <w:sz w:val="28"/>
                <w:szCs w:val="28"/>
              </w:rPr>
              <w:t>керівник апарату, структурні підрозділи райдержадміністрації та її апарату, територіальні органи міністерств та інших центральних органів виконавчої влади</w:t>
            </w:r>
          </w:p>
        </w:tc>
      </w:tr>
    </w:tbl>
    <w:p w:rsidR="00013115" w:rsidRDefault="00013115" w:rsidP="00046F9D">
      <w:pPr>
        <w:pStyle w:val="6"/>
        <w:rPr>
          <w:b w:val="0"/>
          <w:bCs w:val="0"/>
          <w:sz w:val="28"/>
          <w:szCs w:val="28"/>
        </w:rPr>
      </w:pPr>
    </w:p>
    <w:p w:rsidR="00013115" w:rsidRDefault="00046F9D" w:rsidP="00046F9D">
      <w:pPr>
        <w:pStyle w:val="6"/>
        <w:rPr>
          <w:b w:val="0"/>
          <w:bCs w:val="0"/>
          <w:sz w:val="28"/>
          <w:szCs w:val="28"/>
        </w:rPr>
      </w:pPr>
      <w:r w:rsidRPr="008F0CD3">
        <w:rPr>
          <w:b w:val="0"/>
          <w:bCs w:val="0"/>
          <w:sz w:val="28"/>
          <w:szCs w:val="28"/>
        </w:rPr>
        <w:t xml:space="preserve">Питання, які будуть розглядатися на нарадах у першого заступника голови </w:t>
      </w:r>
    </w:p>
    <w:p w:rsidR="00046F9D" w:rsidRPr="008F0CD3" w:rsidRDefault="00013115" w:rsidP="00046F9D">
      <w:pPr>
        <w:pStyle w:val="6"/>
        <w:rPr>
          <w:b w:val="0"/>
          <w:bCs w:val="0"/>
          <w:sz w:val="28"/>
          <w:szCs w:val="28"/>
        </w:rPr>
      </w:pPr>
      <w:r>
        <w:rPr>
          <w:b w:val="0"/>
          <w:bCs w:val="0"/>
          <w:sz w:val="28"/>
          <w:szCs w:val="28"/>
        </w:rPr>
        <w:t>р</w:t>
      </w:r>
      <w:r w:rsidR="00046F9D" w:rsidRPr="008F0CD3">
        <w:rPr>
          <w:b w:val="0"/>
          <w:bCs w:val="0"/>
          <w:sz w:val="28"/>
          <w:szCs w:val="28"/>
        </w:rPr>
        <w:t>айонної</w:t>
      </w:r>
      <w:r>
        <w:rPr>
          <w:b w:val="0"/>
          <w:bCs w:val="0"/>
          <w:sz w:val="28"/>
          <w:szCs w:val="28"/>
        </w:rPr>
        <w:t xml:space="preserve"> </w:t>
      </w:r>
      <w:r w:rsidR="00046F9D" w:rsidRPr="008F0CD3">
        <w:rPr>
          <w:b w:val="0"/>
          <w:bCs w:val="0"/>
          <w:sz w:val="28"/>
          <w:szCs w:val="28"/>
        </w:rPr>
        <w:t>державної адміністрації</w:t>
      </w:r>
    </w:p>
    <w:p w:rsidR="00046F9D" w:rsidRPr="008F0CD3" w:rsidRDefault="00046F9D" w:rsidP="00046F9D">
      <w:pPr>
        <w:spacing w:after="0" w:line="240" w:lineRule="auto"/>
        <w:rPr>
          <w:rFonts w:ascii="Times New Roman" w:hAnsi="Times New Roman" w:cs="Times New Roman"/>
          <w:sz w:val="28"/>
          <w:szCs w:val="28"/>
        </w:rPr>
      </w:pPr>
    </w:p>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399"/>
        <w:gridCol w:w="4238"/>
        <w:gridCol w:w="2060"/>
        <w:gridCol w:w="3183"/>
      </w:tblGrid>
      <w:tr w:rsidR="00046F9D" w:rsidRPr="008F0CD3" w:rsidTr="00AB01E2">
        <w:trPr>
          <w:trHeight w:val="675"/>
        </w:trPr>
        <w:tc>
          <w:tcPr>
            <w:tcW w:w="5399" w:type="dxa"/>
            <w:tcBorders>
              <w:top w:val="single" w:sz="4" w:space="0" w:color="auto"/>
              <w:left w:val="single" w:sz="4" w:space="0" w:color="auto"/>
              <w:bottom w:val="single" w:sz="4" w:space="0" w:color="auto"/>
              <w:right w:val="single" w:sz="4" w:space="0" w:color="auto"/>
            </w:tcBorders>
            <w:hideMark/>
          </w:tcPr>
          <w:p w:rsidR="00046F9D" w:rsidRPr="008F0CD3" w:rsidRDefault="00046F9D" w:rsidP="00AB01E2">
            <w:pPr>
              <w:pStyle w:val="3"/>
              <w:jc w:val="center"/>
              <w:rPr>
                <w:sz w:val="28"/>
                <w:szCs w:val="28"/>
              </w:rPr>
            </w:pPr>
            <w:r w:rsidRPr="008F0CD3">
              <w:rPr>
                <w:sz w:val="28"/>
                <w:szCs w:val="28"/>
              </w:rPr>
              <w:t>Питання</w:t>
            </w:r>
          </w:p>
        </w:tc>
        <w:tc>
          <w:tcPr>
            <w:tcW w:w="4238" w:type="dxa"/>
            <w:tcBorders>
              <w:top w:val="single" w:sz="4" w:space="0" w:color="auto"/>
              <w:left w:val="single" w:sz="4" w:space="0" w:color="auto"/>
              <w:bottom w:val="single" w:sz="4" w:space="0" w:color="auto"/>
              <w:right w:val="single" w:sz="4" w:space="0" w:color="auto"/>
            </w:tcBorders>
            <w:hideMark/>
          </w:tcPr>
          <w:p w:rsidR="00046F9D" w:rsidRPr="008F0CD3" w:rsidRDefault="00046F9D" w:rsidP="00AB01E2">
            <w:pPr>
              <w:pStyle w:val="3"/>
              <w:jc w:val="center"/>
              <w:rPr>
                <w:sz w:val="28"/>
                <w:szCs w:val="28"/>
              </w:rPr>
            </w:pPr>
            <w:r w:rsidRPr="008F0CD3">
              <w:rPr>
                <w:sz w:val="28"/>
                <w:szCs w:val="28"/>
              </w:rPr>
              <w:t>Обґрунтування необхідності розгляду</w:t>
            </w:r>
          </w:p>
        </w:tc>
        <w:tc>
          <w:tcPr>
            <w:tcW w:w="2060" w:type="dxa"/>
            <w:tcBorders>
              <w:top w:val="single" w:sz="4" w:space="0" w:color="auto"/>
              <w:left w:val="single" w:sz="4" w:space="0" w:color="auto"/>
              <w:bottom w:val="single" w:sz="4" w:space="0" w:color="auto"/>
              <w:right w:val="single" w:sz="4" w:space="0" w:color="auto"/>
            </w:tcBorders>
            <w:hideMark/>
          </w:tcPr>
          <w:p w:rsidR="00046F9D" w:rsidRPr="008F0CD3" w:rsidRDefault="00046F9D" w:rsidP="00AB01E2">
            <w:pPr>
              <w:pStyle w:val="3"/>
              <w:jc w:val="center"/>
              <w:rPr>
                <w:sz w:val="28"/>
                <w:szCs w:val="28"/>
              </w:rPr>
            </w:pPr>
            <w:r w:rsidRPr="008F0CD3">
              <w:rPr>
                <w:sz w:val="28"/>
                <w:szCs w:val="28"/>
              </w:rPr>
              <w:t>Термін виконання</w:t>
            </w:r>
          </w:p>
        </w:tc>
        <w:tc>
          <w:tcPr>
            <w:tcW w:w="3183" w:type="dxa"/>
            <w:tcBorders>
              <w:top w:val="single" w:sz="4" w:space="0" w:color="auto"/>
              <w:left w:val="single" w:sz="4" w:space="0" w:color="auto"/>
              <w:bottom w:val="single" w:sz="4" w:space="0" w:color="auto"/>
              <w:right w:val="single" w:sz="4" w:space="0" w:color="auto"/>
            </w:tcBorders>
            <w:hideMark/>
          </w:tcPr>
          <w:p w:rsidR="00046F9D" w:rsidRPr="008F0CD3" w:rsidRDefault="00046F9D" w:rsidP="00AB01E2">
            <w:pPr>
              <w:pStyle w:val="3"/>
              <w:jc w:val="center"/>
              <w:rPr>
                <w:sz w:val="28"/>
                <w:szCs w:val="28"/>
              </w:rPr>
            </w:pPr>
            <w:r w:rsidRPr="008F0CD3">
              <w:rPr>
                <w:sz w:val="28"/>
                <w:szCs w:val="28"/>
              </w:rPr>
              <w:t>Відповідальні виконавці</w:t>
            </w:r>
          </w:p>
        </w:tc>
      </w:tr>
      <w:tr w:rsidR="003E68C8" w:rsidRPr="004531AB" w:rsidTr="00AB01E2">
        <w:trPr>
          <w:trHeight w:val="165"/>
        </w:trPr>
        <w:tc>
          <w:tcPr>
            <w:tcW w:w="5399" w:type="dxa"/>
            <w:tcBorders>
              <w:top w:val="single" w:sz="4" w:space="0" w:color="auto"/>
              <w:left w:val="single" w:sz="4" w:space="0" w:color="auto"/>
              <w:bottom w:val="single" w:sz="4" w:space="0" w:color="auto"/>
              <w:right w:val="single" w:sz="4" w:space="0" w:color="auto"/>
            </w:tcBorders>
            <w:hideMark/>
          </w:tcPr>
          <w:p w:rsidR="003E68C8" w:rsidRPr="00FF7580" w:rsidRDefault="003E68C8" w:rsidP="004531AB">
            <w:pPr>
              <w:pStyle w:val="a5"/>
              <w:jc w:val="both"/>
              <w:rPr>
                <w:sz w:val="28"/>
                <w:szCs w:val="28"/>
              </w:rPr>
            </w:pPr>
            <w:r w:rsidRPr="00FF7580">
              <w:rPr>
                <w:sz w:val="28"/>
                <w:szCs w:val="28"/>
              </w:rPr>
              <w:t xml:space="preserve">Організація </w:t>
            </w:r>
            <w:r w:rsidR="004531AB" w:rsidRPr="00FF7580">
              <w:rPr>
                <w:sz w:val="28"/>
                <w:szCs w:val="28"/>
              </w:rPr>
              <w:t>роботи з посадовими особами</w:t>
            </w:r>
            <w:r w:rsidR="00E92AD1">
              <w:rPr>
                <w:sz w:val="28"/>
                <w:szCs w:val="28"/>
              </w:rPr>
              <w:t xml:space="preserve"> територіальних громад</w:t>
            </w:r>
            <w:r w:rsidR="004531AB" w:rsidRPr="00FF7580">
              <w:rPr>
                <w:sz w:val="28"/>
                <w:szCs w:val="28"/>
              </w:rPr>
              <w:t>, на яких покладено функції організації роботи із захисту прав дітей</w:t>
            </w:r>
          </w:p>
        </w:tc>
        <w:tc>
          <w:tcPr>
            <w:tcW w:w="4238" w:type="dxa"/>
            <w:tcBorders>
              <w:top w:val="single" w:sz="4" w:space="0" w:color="auto"/>
              <w:left w:val="single" w:sz="4" w:space="0" w:color="auto"/>
              <w:bottom w:val="single" w:sz="4" w:space="0" w:color="auto"/>
              <w:right w:val="single" w:sz="4" w:space="0" w:color="auto"/>
            </w:tcBorders>
            <w:hideMark/>
          </w:tcPr>
          <w:p w:rsidR="003E68C8" w:rsidRPr="00FF7580" w:rsidRDefault="00FF7580" w:rsidP="00FF7580">
            <w:pPr>
              <w:pStyle w:val="a5"/>
              <w:jc w:val="both"/>
              <w:rPr>
                <w:sz w:val="28"/>
                <w:szCs w:val="28"/>
              </w:rPr>
            </w:pPr>
            <w:r>
              <w:rPr>
                <w:sz w:val="28"/>
                <w:szCs w:val="28"/>
              </w:rPr>
              <w:t>с</w:t>
            </w:r>
            <w:r w:rsidR="003E68C8" w:rsidRPr="00FF7580">
              <w:rPr>
                <w:sz w:val="28"/>
                <w:szCs w:val="28"/>
              </w:rPr>
              <w:t>оціальний захист дітей</w:t>
            </w:r>
            <w:r>
              <w:rPr>
                <w:sz w:val="28"/>
                <w:szCs w:val="28"/>
              </w:rPr>
              <w:t>, з</w:t>
            </w:r>
            <w:r w:rsidR="004531AB" w:rsidRPr="00FF7580">
              <w:rPr>
                <w:sz w:val="28"/>
                <w:szCs w:val="28"/>
              </w:rPr>
              <w:t>абезпечення функціонування ЄІАС «Діти»</w:t>
            </w:r>
          </w:p>
        </w:tc>
        <w:tc>
          <w:tcPr>
            <w:tcW w:w="2060" w:type="dxa"/>
            <w:tcBorders>
              <w:top w:val="single" w:sz="4" w:space="0" w:color="auto"/>
              <w:left w:val="single" w:sz="4" w:space="0" w:color="auto"/>
              <w:bottom w:val="single" w:sz="4" w:space="0" w:color="auto"/>
              <w:right w:val="single" w:sz="4" w:space="0" w:color="auto"/>
            </w:tcBorders>
            <w:hideMark/>
          </w:tcPr>
          <w:p w:rsidR="003E68C8" w:rsidRPr="00FF7580" w:rsidRDefault="004531AB" w:rsidP="00AB01E2">
            <w:pPr>
              <w:pStyle w:val="a5"/>
              <w:jc w:val="center"/>
              <w:rPr>
                <w:sz w:val="28"/>
                <w:szCs w:val="28"/>
              </w:rPr>
            </w:pPr>
            <w:r w:rsidRPr="00FF7580">
              <w:rPr>
                <w:sz w:val="28"/>
                <w:szCs w:val="28"/>
              </w:rPr>
              <w:t>квітень</w:t>
            </w:r>
          </w:p>
        </w:tc>
        <w:tc>
          <w:tcPr>
            <w:tcW w:w="3183" w:type="dxa"/>
            <w:tcBorders>
              <w:top w:val="single" w:sz="4" w:space="0" w:color="auto"/>
              <w:left w:val="single" w:sz="4" w:space="0" w:color="auto"/>
              <w:bottom w:val="single" w:sz="4" w:space="0" w:color="auto"/>
              <w:right w:val="single" w:sz="4" w:space="0" w:color="auto"/>
            </w:tcBorders>
            <w:hideMark/>
          </w:tcPr>
          <w:p w:rsidR="003E68C8" w:rsidRPr="00FF7580" w:rsidRDefault="003E68C8" w:rsidP="00AB01E2">
            <w:pPr>
              <w:spacing w:after="0" w:line="240" w:lineRule="auto"/>
              <w:jc w:val="both"/>
              <w:rPr>
                <w:rFonts w:ascii="Times New Roman" w:hAnsi="Times New Roman" w:cs="Times New Roman"/>
                <w:sz w:val="28"/>
                <w:szCs w:val="28"/>
              </w:rPr>
            </w:pPr>
            <w:r w:rsidRPr="00FF7580">
              <w:rPr>
                <w:rFonts w:ascii="Times New Roman" w:hAnsi="Times New Roman" w:cs="Times New Roman"/>
                <w:sz w:val="28"/>
                <w:szCs w:val="28"/>
              </w:rPr>
              <w:t xml:space="preserve">Людмила </w:t>
            </w:r>
            <w:proofErr w:type="spellStart"/>
            <w:r w:rsidRPr="00FF7580">
              <w:rPr>
                <w:rFonts w:ascii="Times New Roman" w:hAnsi="Times New Roman" w:cs="Times New Roman"/>
                <w:sz w:val="28"/>
                <w:szCs w:val="28"/>
              </w:rPr>
              <w:t>Гладчук</w:t>
            </w:r>
            <w:proofErr w:type="spellEnd"/>
          </w:p>
        </w:tc>
      </w:tr>
      <w:tr w:rsidR="00182A90" w:rsidRPr="004531AB" w:rsidTr="00AB01E2">
        <w:trPr>
          <w:trHeight w:val="165"/>
        </w:trPr>
        <w:tc>
          <w:tcPr>
            <w:tcW w:w="5399" w:type="dxa"/>
            <w:tcBorders>
              <w:top w:val="single" w:sz="4" w:space="0" w:color="auto"/>
              <w:left w:val="single" w:sz="4" w:space="0" w:color="auto"/>
              <w:bottom w:val="single" w:sz="4" w:space="0" w:color="auto"/>
              <w:right w:val="single" w:sz="4" w:space="0" w:color="auto"/>
            </w:tcBorders>
            <w:hideMark/>
          </w:tcPr>
          <w:p w:rsidR="00182A90" w:rsidRPr="00FF7580" w:rsidRDefault="00182A90" w:rsidP="004531AB">
            <w:pPr>
              <w:pStyle w:val="a5"/>
              <w:jc w:val="both"/>
              <w:rPr>
                <w:sz w:val="28"/>
                <w:szCs w:val="28"/>
              </w:rPr>
            </w:pPr>
            <w:r>
              <w:rPr>
                <w:sz w:val="28"/>
                <w:szCs w:val="28"/>
              </w:rPr>
              <w:t>Про стан виконання Районної програми соціального захисту дітей, профілактики бездоглядності та правопорушень в дитячому середовищі на 2018-2022 роки</w:t>
            </w:r>
          </w:p>
        </w:tc>
        <w:tc>
          <w:tcPr>
            <w:tcW w:w="4238" w:type="dxa"/>
            <w:tcBorders>
              <w:top w:val="single" w:sz="4" w:space="0" w:color="auto"/>
              <w:left w:val="single" w:sz="4" w:space="0" w:color="auto"/>
              <w:bottom w:val="single" w:sz="4" w:space="0" w:color="auto"/>
              <w:right w:val="single" w:sz="4" w:space="0" w:color="auto"/>
            </w:tcBorders>
            <w:hideMark/>
          </w:tcPr>
          <w:p w:rsidR="00182A90" w:rsidRDefault="00182A90" w:rsidP="00FF7580">
            <w:pPr>
              <w:pStyle w:val="a5"/>
              <w:jc w:val="both"/>
              <w:rPr>
                <w:sz w:val="28"/>
                <w:szCs w:val="28"/>
              </w:rPr>
            </w:pPr>
            <w:r w:rsidRPr="00FF7580">
              <w:rPr>
                <w:sz w:val="28"/>
                <w:szCs w:val="28"/>
              </w:rPr>
              <w:t xml:space="preserve">аналіз </w:t>
            </w:r>
            <w:r>
              <w:rPr>
                <w:sz w:val="28"/>
                <w:szCs w:val="28"/>
              </w:rPr>
              <w:t>виконання</w:t>
            </w:r>
          </w:p>
        </w:tc>
        <w:tc>
          <w:tcPr>
            <w:tcW w:w="2060" w:type="dxa"/>
            <w:tcBorders>
              <w:top w:val="single" w:sz="4" w:space="0" w:color="auto"/>
              <w:left w:val="single" w:sz="4" w:space="0" w:color="auto"/>
              <w:bottom w:val="single" w:sz="4" w:space="0" w:color="auto"/>
              <w:right w:val="single" w:sz="4" w:space="0" w:color="auto"/>
            </w:tcBorders>
            <w:hideMark/>
          </w:tcPr>
          <w:p w:rsidR="00182A90" w:rsidRPr="00FF7580" w:rsidRDefault="00182A90" w:rsidP="00AB01E2">
            <w:pPr>
              <w:pStyle w:val="a5"/>
              <w:jc w:val="center"/>
              <w:rPr>
                <w:sz w:val="28"/>
                <w:szCs w:val="28"/>
              </w:rPr>
            </w:pPr>
            <w:r>
              <w:rPr>
                <w:sz w:val="28"/>
                <w:szCs w:val="28"/>
              </w:rPr>
              <w:t>травень</w:t>
            </w:r>
          </w:p>
        </w:tc>
        <w:tc>
          <w:tcPr>
            <w:tcW w:w="3183" w:type="dxa"/>
            <w:tcBorders>
              <w:top w:val="single" w:sz="4" w:space="0" w:color="auto"/>
              <w:left w:val="single" w:sz="4" w:space="0" w:color="auto"/>
              <w:bottom w:val="single" w:sz="4" w:space="0" w:color="auto"/>
              <w:right w:val="single" w:sz="4" w:space="0" w:color="auto"/>
            </w:tcBorders>
            <w:hideMark/>
          </w:tcPr>
          <w:p w:rsidR="00182A90" w:rsidRPr="00FF7580" w:rsidRDefault="00182A90" w:rsidP="00AB01E2">
            <w:pPr>
              <w:spacing w:after="0" w:line="240" w:lineRule="auto"/>
              <w:jc w:val="both"/>
              <w:rPr>
                <w:rFonts w:ascii="Times New Roman" w:hAnsi="Times New Roman" w:cs="Times New Roman"/>
                <w:sz w:val="28"/>
                <w:szCs w:val="28"/>
              </w:rPr>
            </w:pPr>
            <w:r w:rsidRPr="00FF7580">
              <w:rPr>
                <w:rFonts w:ascii="Times New Roman" w:hAnsi="Times New Roman" w:cs="Times New Roman"/>
                <w:sz w:val="28"/>
                <w:szCs w:val="28"/>
              </w:rPr>
              <w:t xml:space="preserve">Людмила </w:t>
            </w:r>
            <w:proofErr w:type="spellStart"/>
            <w:r w:rsidRPr="00FF7580">
              <w:rPr>
                <w:rFonts w:ascii="Times New Roman" w:hAnsi="Times New Roman" w:cs="Times New Roman"/>
                <w:sz w:val="28"/>
                <w:szCs w:val="28"/>
              </w:rPr>
              <w:t>Гладчук</w:t>
            </w:r>
            <w:proofErr w:type="spellEnd"/>
          </w:p>
        </w:tc>
      </w:tr>
    </w:tbl>
    <w:p w:rsidR="00A3061C" w:rsidRDefault="00A3061C" w:rsidP="00046F9D">
      <w:pPr>
        <w:pStyle w:val="6"/>
        <w:rPr>
          <w:b w:val="0"/>
          <w:bCs w:val="0"/>
          <w:sz w:val="28"/>
          <w:szCs w:val="28"/>
        </w:rPr>
      </w:pPr>
    </w:p>
    <w:p w:rsidR="00046F9D" w:rsidRDefault="00046F9D" w:rsidP="00FF7580">
      <w:pPr>
        <w:pStyle w:val="6"/>
        <w:rPr>
          <w:b w:val="0"/>
          <w:bCs w:val="0"/>
          <w:sz w:val="28"/>
          <w:szCs w:val="28"/>
        </w:rPr>
      </w:pPr>
      <w:r w:rsidRPr="008F0CD3">
        <w:rPr>
          <w:b w:val="0"/>
          <w:bCs w:val="0"/>
          <w:sz w:val="28"/>
          <w:szCs w:val="28"/>
        </w:rPr>
        <w:t>Питання, які будуть розглядатися на нарадах у керівника апарату районної державної адміністрації</w:t>
      </w:r>
    </w:p>
    <w:p w:rsidR="00A3061C" w:rsidRPr="00FF7580" w:rsidRDefault="00A3061C" w:rsidP="00FF7580">
      <w:pPr>
        <w:spacing w:after="0"/>
        <w:rPr>
          <w:sz w:val="28"/>
          <w:szCs w:val="28"/>
          <w:lang w:eastAsia="ru-RU"/>
        </w:rPr>
      </w:pPr>
    </w:p>
    <w:tbl>
      <w:tblPr>
        <w:tblW w:w="15030"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5672"/>
        <w:gridCol w:w="4253"/>
        <w:gridCol w:w="1986"/>
        <w:gridCol w:w="3119"/>
      </w:tblGrid>
      <w:tr w:rsidR="00046F9D" w:rsidRPr="008F0CD3" w:rsidTr="00AB01E2">
        <w:trPr>
          <w:trHeight w:val="840"/>
        </w:trPr>
        <w:tc>
          <w:tcPr>
            <w:tcW w:w="5672" w:type="dxa"/>
            <w:tcBorders>
              <w:top w:val="single" w:sz="4" w:space="0" w:color="auto"/>
              <w:left w:val="single" w:sz="4" w:space="0" w:color="auto"/>
              <w:bottom w:val="single" w:sz="4" w:space="0" w:color="auto"/>
              <w:right w:val="single" w:sz="4" w:space="0" w:color="auto"/>
            </w:tcBorders>
            <w:hideMark/>
          </w:tcPr>
          <w:p w:rsidR="00046F9D" w:rsidRPr="008F0CD3" w:rsidRDefault="00046F9D" w:rsidP="00AB01E2">
            <w:pPr>
              <w:pStyle w:val="3"/>
              <w:jc w:val="center"/>
              <w:rPr>
                <w:sz w:val="28"/>
                <w:szCs w:val="28"/>
              </w:rPr>
            </w:pPr>
            <w:r w:rsidRPr="008F0CD3">
              <w:rPr>
                <w:sz w:val="28"/>
                <w:szCs w:val="28"/>
              </w:rPr>
              <w:t>Питання</w:t>
            </w:r>
          </w:p>
        </w:tc>
        <w:tc>
          <w:tcPr>
            <w:tcW w:w="4253" w:type="dxa"/>
            <w:tcBorders>
              <w:top w:val="single" w:sz="4" w:space="0" w:color="auto"/>
              <w:left w:val="single" w:sz="4" w:space="0" w:color="auto"/>
              <w:bottom w:val="single" w:sz="4" w:space="0" w:color="auto"/>
              <w:right w:val="single" w:sz="4" w:space="0" w:color="auto"/>
            </w:tcBorders>
            <w:hideMark/>
          </w:tcPr>
          <w:p w:rsidR="00046F9D" w:rsidRPr="008F0CD3" w:rsidRDefault="00046F9D" w:rsidP="00AB01E2">
            <w:pPr>
              <w:pStyle w:val="3"/>
              <w:jc w:val="center"/>
              <w:rPr>
                <w:sz w:val="28"/>
                <w:szCs w:val="28"/>
              </w:rPr>
            </w:pPr>
            <w:r w:rsidRPr="008F0CD3">
              <w:rPr>
                <w:sz w:val="28"/>
                <w:szCs w:val="28"/>
              </w:rPr>
              <w:t>Обґрунтування необхідності розгляду</w:t>
            </w:r>
          </w:p>
        </w:tc>
        <w:tc>
          <w:tcPr>
            <w:tcW w:w="1986" w:type="dxa"/>
            <w:tcBorders>
              <w:top w:val="single" w:sz="4" w:space="0" w:color="auto"/>
              <w:left w:val="single" w:sz="4" w:space="0" w:color="auto"/>
              <w:bottom w:val="single" w:sz="4" w:space="0" w:color="auto"/>
              <w:right w:val="single" w:sz="4" w:space="0" w:color="auto"/>
            </w:tcBorders>
            <w:hideMark/>
          </w:tcPr>
          <w:p w:rsidR="00046F9D" w:rsidRPr="008F0CD3" w:rsidRDefault="00046F9D" w:rsidP="00AB01E2">
            <w:pPr>
              <w:pStyle w:val="3"/>
              <w:jc w:val="center"/>
              <w:rPr>
                <w:sz w:val="28"/>
                <w:szCs w:val="28"/>
              </w:rPr>
            </w:pPr>
            <w:r w:rsidRPr="008F0CD3">
              <w:rPr>
                <w:sz w:val="28"/>
                <w:szCs w:val="28"/>
              </w:rPr>
              <w:t>Термін виконання</w:t>
            </w:r>
          </w:p>
        </w:tc>
        <w:tc>
          <w:tcPr>
            <w:tcW w:w="3119" w:type="dxa"/>
            <w:tcBorders>
              <w:top w:val="single" w:sz="4" w:space="0" w:color="auto"/>
              <w:left w:val="single" w:sz="4" w:space="0" w:color="auto"/>
              <w:bottom w:val="single" w:sz="4" w:space="0" w:color="auto"/>
              <w:right w:val="single" w:sz="4" w:space="0" w:color="auto"/>
            </w:tcBorders>
            <w:hideMark/>
          </w:tcPr>
          <w:p w:rsidR="00046F9D" w:rsidRPr="008F0CD3" w:rsidRDefault="00046F9D" w:rsidP="00AB01E2">
            <w:pPr>
              <w:pStyle w:val="3"/>
              <w:jc w:val="center"/>
              <w:rPr>
                <w:sz w:val="28"/>
                <w:szCs w:val="28"/>
              </w:rPr>
            </w:pPr>
            <w:r w:rsidRPr="008F0CD3">
              <w:rPr>
                <w:sz w:val="28"/>
                <w:szCs w:val="28"/>
              </w:rPr>
              <w:t>Відповідальні виконавці</w:t>
            </w:r>
          </w:p>
        </w:tc>
      </w:tr>
      <w:tr w:rsidR="00713F89" w:rsidRPr="008F0CD3" w:rsidTr="00AB01E2">
        <w:trPr>
          <w:trHeight w:val="840"/>
        </w:trPr>
        <w:tc>
          <w:tcPr>
            <w:tcW w:w="5672" w:type="dxa"/>
            <w:tcBorders>
              <w:top w:val="single" w:sz="4" w:space="0" w:color="auto"/>
              <w:left w:val="single" w:sz="4" w:space="0" w:color="auto"/>
              <w:bottom w:val="single" w:sz="4" w:space="0" w:color="auto"/>
              <w:right w:val="single" w:sz="4" w:space="0" w:color="auto"/>
            </w:tcBorders>
            <w:hideMark/>
          </w:tcPr>
          <w:p w:rsidR="00713F89" w:rsidRPr="00FF7580" w:rsidRDefault="00713F89" w:rsidP="00B82F53">
            <w:pPr>
              <w:spacing w:after="0" w:line="240" w:lineRule="auto"/>
              <w:jc w:val="both"/>
              <w:rPr>
                <w:rFonts w:ascii="Times New Roman" w:eastAsia="Times New Roman" w:hAnsi="Times New Roman" w:cs="Times New Roman"/>
                <w:sz w:val="28"/>
                <w:szCs w:val="28"/>
              </w:rPr>
            </w:pPr>
            <w:r w:rsidRPr="00FF7580">
              <w:rPr>
                <w:rFonts w:ascii="Times New Roman" w:eastAsia="Times New Roman" w:hAnsi="Times New Roman" w:cs="Times New Roman"/>
                <w:sz w:val="28"/>
                <w:szCs w:val="28"/>
              </w:rPr>
              <w:t>Про стан виконання плану роботи райдержадміністрації за І квартал 2021 року</w:t>
            </w:r>
          </w:p>
        </w:tc>
        <w:tc>
          <w:tcPr>
            <w:tcW w:w="4253" w:type="dxa"/>
            <w:tcBorders>
              <w:top w:val="single" w:sz="4" w:space="0" w:color="auto"/>
              <w:left w:val="single" w:sz="4" w:space="0" w:color="auto"/>
              <w:bottom w:val="single" w:sz="4" w:space="0" w:color="auto"/>
              <w:right w:val="single" w:sz="4" w:space="0" w:color="auto"/>
            </w:tcBorders>
            <w:hideMark/>
          </w:tcPr>
          <w:p w:rsidR="00713F89" w:rsidRPr="00FF7580" w:rsidRDefault="00713F89" w:rsidP="00B82F53">
            <w:pPr>
              <w:spacing w:after="0" w:line="240" w:lineRule="auto"/>
              <w:jc w:val="both"/>
              <w:rPr>
                <w:rFonts w:ascii="Times New Roman" w:eastAsia="Times New Roman" w:hAnsi="Times New Roman" w:cs="Times New Roman"/>
                <w:bCs/>
                <w:sz w:val="28"/>
                <w:szCs w:val="28"/>
              </w:rPr>
            </w:pPr>
            <w:r w:rsidRPr="00FF7580">
              <w:rPr>
                <w:rFonts w:ascii="Times New Roman" w:eastAsia="Times New Roman" w:hAnsi="Times New Roman" w:cs="Times New Roman"/>
                <w:bCs/>
                <w:sz w:val="28"/>
                <w:szCs w:val="28"/>
              </w:rPr>
              <w:t>аналіз виконання плану роботи райдержадміністрації</w:t>
            </w:r>
          </w:p>
        </w:tc>
        <w:tc>
          <w:tcPr>
            <w:tcW w:w="1986" w:type="dxa"/>
            <w:tcBorders>
              <w:top w:val="single" w:sz="4" w:space="0" w:color="auto"/>
              <w:left w:val="single" w:sz="4" w:space="0" w:color="auto"/>
              <w:bottom w:val="single" w:sz="4" w:space="0" w:color="auto"/>
              <w:right w:val="single" w:sz="4" w:space="0" w:color="auto"/>
            </w:tcBorders>
            <w:hideMark/>
          </w:tcPr>
          <w:p w:rsidR="00713F89" w:rsidRPr="00FF7580" w:rsidRDefault="00713F89" w:rsidP="00B82F53">
            <w:pPr>
              <w:spacing w:after="0" w:line="240" w:lineRule="auto"/>
              <w:jc w:val="center"/>
              <w:rPr>
                <w:rFonts w:ascii="Times New Roman" w:eastAsia="Times New Roman" w:hAnsi="Times New Roman" w:cs="Times New Roman"/>
                <w:bCs/>
                <w:sz w:val="28"/>
                <w:szCs w:val="28"/>
              </w:rPr>
            </w:pPr>
            <w:r w:rsidRPr="00FF7580">
              <w:rPr>
                <w:rFonts w:ascii="Times New Roman" w:eastAsia="Times New Roman" w:hAnsi="Times New Roman" w:cs="Times New Roman"/>
                <w:bCs/>
                <w:sz w:val="28"/>
                <w:szCs w:val="28"/>
              </w:rPr>
              <w:t>квітень</w:t>
            </w:r>
          </w:p>
        </w:tc>
        <w:tc>
          <w:tcPr>
            <w:tcW w:w="3119" w:type="dxa"/>
            <w:tcBorders>
              <w:top w:val="single" w:sz="4" w:space="0" w:color="auto"/>
              <w:left w:val="single" w:sz="4" w:space="0" w:color="auto"/>
              <w:bottom w:val="single" w:sz="4" w:space="0" w:color="auto"/>
              <w:right w:val="single" w:sz="4" w:space="0" w:color="auto"/>
            </w:tcBorders>
            <w:hideMark/>
          </w:tcPr>
          <w:p w:rsidR="00713F89" w:rsidRPr="00FF7580" w:rsidRDefault="00713F89" w:rsidP="00B82F53">
            <w:pPr>
              <w:pStyle w:val="2"/>
              <w:jc w:val="left"/>
              <w:rPr>
                <w:b w:val="0"/>
                <w:bCs/>
                <w:szCs w:val="28"/>
                <w:u w:val="none"/>
              </w:rPr>
            </w:pPr>
            <w:r w:rsidRPr="00FF7580">
              <w:rPr>
                <w:b w:val="0"/>
                <w:bCs/>
                <w:szCs w:val="28"/>
                <w:u w:val="none"/>
              </w:rPr>
              <w:t>Ігор Гусак</w:t>
            </w:r>
          </w:p>
        </w:tc>
      </w:tr>
      <w:tr w:rsidR="00713F89" w:rsidRPr="008F0CD3" w:rsidTr="00AB01E2">
        <w:trPr>
          <w:trHeight w:val="840"/>
        </w:trPr>
        <w:tc>
          <w:tcPr>
            <w:tcW w:w="5672" w:type="dxa"/>
            <w:tcBorders>
              <w:top w:val="single" w:sz="4" w:space="0" w:color="auto"/>
              <w:left w:val="single" w:sz="4" w:space="0" w:color="auto"/>
              <w:bottom w:val="single" w:sz="4" w:space="0" w:color="auto"/>
              <w:right w:val="single" w:sz="4" w:space="0" w:color="auto"/>
            </w:tcBorders>
            <w:hideMark/>
          </w:tcPr>
          <w:p w:rsidR="00713F89" w:rsidRPr="0002455F" w:rsidRDefault="00713F89" w:rsidP="00B82F53">
            <w:pPr>
              <w:spacing w:after="0" w:line="240" w:lineRule="auto"/>
              <w:jc w:val="both"/>
              <w:rPr>
                <w:rFonts w:ascii="Times New Roman" w:hAnsi="Times New Roman" w:cs="Times New Roman"/>
                <w:sz w:val="28"/>
                <w:szCs w:val="28"/>
                <w:lang w:eastAsia="ru-RU"/>
              </w:rPr>
            </w:pPr>
            <w:r w:rsidRPr="0002455F">
              <w:rPr>
                <w:rFonts w:ascii="Times New Roman" w:hAnsi="Times New Roman" w:cs="Times New Roman"/>
                <w:spacing w:val="-2"/>
                <w:sz w:val="28"/>
                <w:szCs w:val="28"/>
              </w:rPr>
              <w:lastRenderedPageBreak/>
              <w:t>Про стан виконання структурними підрозділами райдержадміністрації та її апарату, територіальними органами міністерств та інших центральних органів виконавчої влади актів  законодавства, указів, розпоряджень та доручень Президента України, постанов, розпоряджень та доручень Кабінету Міністрів України, розпоряджень і доручень голів обласної та районної державних адміністрацій та реагування на запити й звернення народних депутатів України і депутатів місцевих рад</w:t>
            </w:r>
          </w:p>
        </w:tc>
        <w:tc>
          <w:tcPr>
            <w:tcW w:w="4253" w:type="dxa"/>
            <w:tcBorders>
              <w:top w:val="single" w:sz="4" w:space="0" w:color="auto"/>
              <w:left w:val="single" w:sz="4" w:space="0" w:color="auto"/>
              <w:bottom w:val="single" w:sz="4" w:space="0" w:color="auto"/>
              <w:right w:val="single" w:sz="4" w:space="0" w:color="auto"/>
            </w:tcBorders>
            <w:hideMark/>
          </w:tcPr>
          <w:p w:rsidR="00713F89" w:rsidRPr="0002455F" w:rsidRDefault="00713F89" w:rsidP="00B82F53">
            <w:pPr>
              <w:spacing w:after="0" w:line="240" w:lineRule="auto"/>
              <w:jc w:val="both"/>
              <w:rPr>
                <w:rFonts w:ascii="Times New Roman" w:hAnsi="Times New Roman" w:cs="Times New Roman"/>
                <w:sz w:val="28"/>
                <w:szCs w:val="28"/>
                <w:lang w:eastAsia="ru-RU"/>
              </w:rPr>
            </w:pPr>
            <w:r w:rsidRPr="0002455F">
              <w:rPr>
                <w:rFonts w:ascii="Times New Roman" w:hAnsi="Times New Roman" w:cs="Times New Roman"/>
                <w:sz w:val="28"/>
                <w:szCs w:val="28"/>
              </w:rPr>
              <w:t>з метою посилення контролю та забезпечення належного рівня виконавчої дисципліни</w:t>
            </w:r>
          </w:p>
        </w:tc>
        <w:tc>
          <w:tcPr>
            <w:tcW w:w="1986" w:type="dxa"/>
            <w:tcBorders>
              <w:top w:val="single" w:sz="4" w:space="0" w:color="auto"/>
              <w:left w:val="single" w:sz="4" w:space="0" w:color="auto"/>
              <w:bottom w:val="single" w:sz="4" w:space="0" w:color="auto"/>
              <w:right w:val="single" w:sz="4" w:space="0" w:color="auto"/>
            </w:tcBorders>
            <w:hideMark/>
          </w:tcPr>
          <w:p w:rsidR="00713F89" w:rsidRPr="008F0CD3" w:rsidRDefault="00713F89" w:rsidP="00B82F53">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квітень</w:t>
            </w:r>
          </w:p>
        </w:tc>
        <w:tc>
          <w:tcPr>
            <w:tcW w:w="3119" w:type="dxa"/>
            <w:tcBorders>
              <w:top w:val="single" w:sz="4" w:space="0" w:color="auto"/>
              <w:left w:val="single" w:sz="4" w:space="0" w:color="auto"/>
              <w:bottom w:val="single" w:sz="4" w:space="0" w:color="auto"/>
              <w:right w:val="single" w:sz="4" w:space="0" w:color="auto"/>
            </w:tcBorders>
            <w:hideMark/>
          </w:tcPr>
          <w:p w:rsidR="00713F89" w:rsidRPr="00760B75" w:rsidRDefault="00713F89" w:rsidP="00B82F53">
            <w:pPr>
              <w:pStyle w:val="a5"/>
              <w:keepLines/>
              <w:rPr>
                <w:sz w:val="28"/>
                <w:szCs w:val="28"/>
              </w:rPr>
            </w:pPr>
            <w:r w:rsidRPr="00760B75">
              <w:rPr>
                <w:bCs/>
                <w:sz w:val="28"/>
                <w:szCs w:val="28"/>
              </w:rPr>
              <w:t>Ігор Гусак</w:t>
            </w:r>
          </w:p>
        </w:tc>
      </w:tr>
      <w:tr w:rsidR="00713F89" w:rsidRPr="008F0CD3" w:rsidTr="00AB01E2">
        <w:trPr>
          <w:trHeight w:val="840"/>
        </w:trPr>
        <w:tc>
          <w:tcPr>
            <w:tcW w:w="5672" w:type="dxa"/>
            <w:tcBorders>
              <w:top w:val="single" w:sz="4" w:space="0" w:color="auto"/>
              <w:left w:val="single" w:sz="4" w:space="0" w:color="auto"/>
              <w:bottom w:val="single" w:sz="4" w:space="0" w:color="auto"/>
              <w:right w:val="single" w:sz="4" w:space="0" w:color="auto"/>
            </w:tcBorders>
            <w:hideMark/>
          </w:tcPr>
          <w:p w:rsidR="00713F89" w:rsidRPr="005920B6" w:rsidRDefault="00713F89" w:rsidP="00B82F53">
            <w:pPr>
              <w:spacing w:after="0" w:line="240" w:lineRule="auto"/>
              <w:jc w:val="both"/>
              <w:rPr>
                <w:rFonts w:ascii="Times New Roman" w:hAnsi="Times New Roman" w:cs="Times New Roman"/>
                <w:b/>
                <w:sz w:val="28"/>
                <w:szCs w:val="28"/>
                <w:lang w:eastAsia="ru-RU"/>
              </w:rPr>
            </w:pPr>
            <w:r w:rsidRPr="005920B6">
              <w:rPr>
                <w:rStyle w:val="a9"/>
                <w:rFonts w:ascii="Times New Roman" w:eastAsia="Arial Unicode MS" w:hAnsi="Times New Roman" w:cs="Times New Roman"/>
                <w:b w:val="0"/>
                <w:sz w:val="28"/>
                <w:szCs w:val="28"/>
              </w:rPr>
              <w:t>Про стан розгляду звернень громадян відповідно до вимог Закону України «Про звернення громадян», Указу Президента України від 07 лютого 2008 року №</w:t>
            </w:r>
            <w:r>
              <w:rPr>
                <w:rStyle w:val="a9"/>
                <w:rFonts w:ascii="Times New Roman" w:eastAsia="Arial Unicode MS" w:hAnsi="Times New Roman" w:cs="Times New Roman"/>
                <w:b w:val="0"/>
                <w:sz w:val="28"/>
                <w:szCs w:val="28"/>
              </w:rPr>
              <w:t xml:space="preserve"> </w:t>
            </w:r>
            <w:r w:rsidRPr="005920B6">
              <w:rPr>
                <w:rStyle w:val="a9"/>
                <w:rFonts w:ascii="Times New Roman" w:eastAsia="Arial Unicode MS" w:hAnsi="Times New Roman" w:cs="Times New Roman"/>
                <w:b w:val="0"/>
                <w:sz w:val="28"/>
                <w:szCs w:val="28"/>
              </w:rPr>
              <w:t xml:space="preserve">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tc>
        <w:tc>
          <w:tcPr>
            <w:tcW w:w="4253" w:type="dxa"/>
            <w:tcBorders>
              <w:top w:val="single" w:sz="4" w:space="0" w:color="auto"/>
              <w:left w:val="single" w:sz="4" w:space="0" w:color="auto"/>
              <w:bottom w:val="single" w:sz="4" w:space="0" w:color="auto"/>
              <w:right w:val="single" w:sz="4" w:space="0" w:color="auto"/>
            </w:tcBorders>
            <w:hideMark/>
          </w:tcPr>
          <w:p w:rsidR="00713F89" w:rsidRPr="0002455F" w:rsidRDefault="00713F89" w:rsidP="00B82F53">
            <w:pPr>
              <w:spacing w:after="0" w:line="240" w:lineRule="auto"/>
              <w:jc w:val="both"/>
              <w:rPr>
                <w:rFonts w:ascii="Times New Roman" w:hAnsi="Times New Roman" w:cs="Times New Roman"/>
                <w:sz w:val="28"/>
                <w:szCs w:val="28"/>
                <w:lang w:eastAsia="ru-RU"/>
              </w:rPr>
            </w:pPr>
            <w:r w:rsidRPr="0002455F">
              <w:rPr>
                <w:rFonts w:ascii="Times New Roman" w:hAnsi="Times New Roman" w:cs="Times New Roman"/>
                <w:bCs/>
                <w:sz w:val="28"/>
                <w:szCs w:val="28"/>
              </w:rPr>
              <w:t xml:space="preserve">виконання </w:t>
            </w:r>
            <w:r w:rsidRPr="005920B6">
              <w:rPr>
                <w:rStyle w:val="a9"/>
                <w:rFonts w:ascii="Times New Roman" w:eastAsia="Arial Unicode MS" w:hAnsi="Times New Roman" w:cs="Times New Roman"/>
                <w:b w:val="0"/>
                <w:sz w:val="28"/>
                <w:szCs w:val="28"/>
              </w:rPr>
              <w:t>Закону України «Про звернення громадян»</w:t>
            </w:r>
          </w:p>
        </w:tc>
        <w:tc>
          <w:tcPr>
            <w:tcW w:w="1986" w:type="dxa"/>
            <w:tcBorders>
              <w:top w:val="single" w:sz="4" w:space="0" w:color="auto"/>
              <w:left w:val="single" w:sz="4" w:space="0" w:color="auto"/>
              <w:bottom w:val="single" w:sz="4" w:space="0" w:color="auto"/>
              <w:right w:val="single" w:sz="4" w:space="0" w:color="auto"/>
            </w:tcBorders>
            <w:hideMark/>
          </w:tcPr>
          <w:p w:rsidR="00713F89" w:rsidRPr="008F0CD3" w:rsidRDefault="00713F89" w:rsidP="00B82F53">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квітень</w:t>
            </w:r>
          </w:p>
        </w:tc>
        <w:tc>
          <w:tcPr>
            <w:tcW w:w="3119" w:type="dxa"/>
            <w:tcBorders>
              <w:top w:val="single" w:sz="4" w:space="0" w:color="auto"/>
              <w:left w:val="single" w:sz="4" w:space="0" w:color="auto"/>
              <w:bottom w:val="single" w:sz="4" w:space="0" w:color="auto"/>
              <w:right w:val="single" w:sz="4" w:space="0" w:color="auto"/>
            </w:tcBorders>
            <w:hideMark/>
          </w:tcPr>
          <w:p w:rsidR="00713F89" w:rsidRPr="00760B75" w:rsidRDefault="00713F89" w:rsidP="00B82F53">
            <w:pPr>
              <w:pStyle w:val="a5"/>
              <w:keepLines/>
              <w:rPr>
                <w:sz w:val="28"/>
                <w:szCs w:val="28"/>
              </w:rPr>
            </w:pPr>
            <w:r w:rsidRPr="00760B75">
              <w:rPr>
                <w:bCs/>
                <w:sz w:val="28"/>
                <w:szCs w:val="28"/>
              </w:rPr>
              <w:t>Ігор Гусак</w:t>
            </w:r>
          </w:p>
        </w:tc>
      </w:tr>
      <w:tr w:rsidR="00046F9D" w:rsidRPr="008F0CD3" w:rsidTr="00AB01E2">
        <w:tc>
          <w:tcPr>
            <w:tcW w:w="5672" w:type="dxa"/>
            <w:tcBorders>
              <w:top w:val="single" w:sz="4" w:space="0" w:color="auto"/>
              <w:left w:val="single" w:sz="4" w:space="0" w:color="auto"/>
              <w:bottom w:val="single" w:sz="4" w:space="0" w:color="auto"/>
              <w:right w:val="single" w:sz="4" w:space="0" w:color="auto"/>
            </w:tcBorders>
            <w:hideMark/>
          </w:tcPr>
          <w:p w:rsidR="00046F9D" w:rsidRPr="00FF7580" w:rsidRDefault="00046F9D" w:rsidP="00096944">
            <w:pPr>
              <w:spacing w:after="0" w:line="240" w:lineRule="auto"/>
              <w:jc w:val="both"/>
              <w:rPr>
                <w:rFonts w:ascii="Times New Roman" w:eastAsia="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046F9D" w:rsidRPr="00FF7580" w:rsidRDefault="00046F9D" w:rsidP="00AB01E2">
            <w:pPr>
              <w:spacing w:after="0" w:line="240" w:lineRule="auto"/>
              <w:jc w:val="both"/>
              <w:rPr>
                <w:rFonts w:ascii="Times New Roman" w:eastAsia="Times New Roman" w:hAnsi="Times New Roman" w:cs="Times New Roman"/>
                <w:bCs/>
                <w:sz w:val="28"/>
                <w:szCs w:val="28"/>
              </w:rPr>
            </w:pPr>
          </w:p>
        </w:tc>
        <w:tc>
          <w:tcPr>
            <w:tcW w:w="1986" w:type="dxa"/>
            <w:tcBorders>
              <w:top w:val="single" w:sz="4" w:space="0" w:color="auto"/>
              <w:left w:val="single" w:sz="4" w:space="0" w:color="auto"/>
              <w:bottom w:val="single" w:sz="4" w:space="0" w:color="auto"/>
              <w:right w:val="single" w:sz="4" w:space="0" w:color="auto"/>
            </w:tcBorders>
            <w:hideMark/>
          </w:tcPr>
          <w:p w:rsidR="00046F9D" w:rsidRPr="00FF7580" w:rsidRDefault="00046F9D" w:rsidP="00AB01E2">
            <w:pPr>
              <w:spacing w:after="0" w:line="240" w:lineRule="auto"/>
              <w:jc w:val="center"/>
              <w:rPr>
                <w:rFonts w:ascii="Times New Roman" w:eastAsia="Times New Roman" w:hAnsi="Times New Roman" w:cs="Times New Roman"/>
                <w:bCs/>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046F9D" w:rsidRPr="00FF7580" w:rsidRDefault="00046F9D" w:rsidP="00AB01E2">
            <w:pPr>
              <w:pStyle w:val="2"/>
              <w:jc w:val="left"/>
              <w:rPr>
                <w:b w:val="0"/>
                <w:bCs/>
                <w:szCs w:val="28"/>
                <w:u w:val="none"/>
              </w:rPr>
            </w:pPr>
          </w:p>
        </w:tc>
      </w:tr>
    </w:tbl>
    <w:p w:rsidR="00FF7580" w:rsidRDefault="00FF7580" w:rsidP="00046F9D">
      <w:pPr>
        <w:spacing w:after="0" w:line="240" w:lineRule="auto"/>
        <w:jc w:val="center"/>
        <w:rPr>
          <w:rFonts w:ascii="Times New Roman" w:hAnsi="Times New Roman" w:cs="Times New Roman"/>
          <w:sz w:val="28"/>
          <w:szCs w:val="28"/>
        </w:rPr>
      </w:pPr>
    </w:p>
    <w:p w:rsidR="00DB37DD" w:rsidRDefault="00AB01E2" w:rsidP="00046F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І</w:t>
      </w:r>
      <w:r w:rsidR="00A3061C">
        <w:rPr>
          <w:rFonts w:ascii="Times New Roman" w:hAnsi="Times New Roman" w:cs="Times New Roman"/>
          <w:sz w:val="28"/>
          <w:szCs w:val="28"/>
        </w:rPr>
        <w:t>II</w:t>
      </w:r>
      <w:r w:rsidR="00046F9D" w:rsidRPr="008F0CD3">
        <w:rPr>
          <w:rFonts w:ascii="Times New Roman" w:hAnsi="Times New Roman" w:cs="Times New Roman"/>
          <w:sz w:val="28"/>
          <w:szCs w:val="28"/>
        </w:rPr>
        <w:t>. Перелік актів законодавства, документів вищестоящих органів виконавчої влади, розпоряджень голови райдержадміністрації, хід виконання яких розглядатиметься в порядку контролю на нарадах за участю голови,</w:t>
      </w:r>
      <w:r w:rsidR="00DB37DD">
        <w:rPr>
          <w:rFonts w:ascii="Times New Roman" w:hAnsi="Times New Roman" w:cs="Times New Roman"/>
          <w:sz w:val="28"/>
          <w:szCs w:val="28"/>
        </w:rPr>
        <w:t xml:space="preserve"> </w:t>
      </w:r>
    </w:p>
    <w:p w:rsidR="00046F9D" w:rsidRPr="008F0CD3" w:rsidRDefault="00DB37DD" w:rsidP="00046F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першого заступника, </w:t>
      </w:r>
      <w:r w:rsidR="00046F9D" w:rsidRPr="008F0CD3">
        <w:rPr>
          <w:rFonts w:ascii="Times New Roman" w:hAnsi="Times New Roman" w:cs="Times New Roman"/>
          <w:sz w:val="28"/>
          <w:szCs w:val="28"/>
        </w:rPr>
        <w:t>керівника апарату райдержадміністрації</w:t>
      </w:r>
    </w:p>
    <w:p w:rsidR="00046F9D" w:rsidRPr="008F0CD3" w:rsidRDefault="00046F9D" w:rsidP="00046F9D">
      <w:pPr>
        <w:spacing w:after="0" w:line="240" w:lineRule="auto"/>
        <w:jc w:val="center"/>
        <w:rPr>
          <w:rFonts w:ascii="Times New Roman" w:hAnsi="Times New Roman" w:cs="Times New Roman"/>
          <w:sz w:val="28"/>
          <w:szCs w:val="28"/>
        </w:rPr>
      </w:pPr>
    </w:p>
    <w:p w:rsidR="00046F9D" w:rsidRDefault="00046F9D" w:rsidP="00046F9D">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 xml:space="preserve">Документи, що розглядатимуться на нарадах у </w:t>
      </w:r>
      <w:r w:rsidRPr="008F0CD3">
        <w:rPr>
          <w:rFonts w:ascii="Times New Roman" w:hAnsi="Times New Roman" w:cs="Times New Roman"/>
          <w:sz w:val="28"/>
          <w:szCs w:val="28"/>
        </w:rPr>
        <w:br/>
        <w:t>першого заступника голови районної державної адміністрації</w:t>
      </w:r>
    </w:p>
    <w:p w:rsidR="00046F9D" w:rsidRPr="008F0CD3" w:rsidRDefault="00046F9D" w:rsidP="00046F9D">
      <w:pPr>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400"/>
        <w:gridCol w:w="4239"/>
        <w:gridCol w:w="2268"/>
        <w:gridCol w:w="2977"/>
      </w:tblGrid>
      <w:tr w:rsidR="00046F9D" w:rsidRPr="008F0CD3" w:rsidTr="00AB01E2">
        <w:trPr>
          <w:trHeight w:val="765"/>
        </w:trPr>
        <w:tc>
          <w:tcPr>
            <w:tcW w:w="5400" w:type="dxa"/>
            <w:tcBorders>
              <w:top w:val="single" w:sz="4" w:space="0" w:color="auto"/>
              <w:left w:val="single" w:sz="4" w:space="0" w:color="auto"/>
              <w:bottom w:val="single" w:sz="4" w:space="0" w:color="auto"/>
              <w:right w:val="single" w:sz="4" w:space="0" w:color="auto"/>
            </w:tcBorders>
            <w:hideMark/>
          </w:tcPr>
          <w:p w:rsidR="00046F9D" w:rsidRPr="008F0CD3" w:rsidRDefault="00046F9D" w:rsidP="00AB01E2">
            <w:pPr>
              <w:pStyle w:val="3"/>
              <w:keepLines/>
              <w:jc w:val="center"/>
              <w:rPr>
                <w:sz w:val="28"/>
                <w:szCs w:val="28"/>
              </w:rPr>
            </w:pPr>
            <w:r w:rsidRPr="008F0CD3">
              <w:rPr>
                <w:sz w:val="28"/>
                <w:szCs w:val="28"/>
              </w:rPr>
              <w:t>Документ</w:t>
            </w:r>
          </w:p>
        </w:tc>
        <w:tc>
          <w:tcPr>
            <w:tcW w:w="4239" w:type="dxa"/>
            <w:tcBorders>
              <w:top w:val="single" w:sz="4" w:space="0" w:color="auto"/>
              <w:left w:val="single" w:sz="4" w:space="0" w:color="auto"/>
              <w:bottom w:val="single" w:sz="4" w:space="0" w:color="auto"/>
              <w:right w:val="single" w:sz="4" w:space="0" w:color="auto"/>
            </w:tcBorders>
          </w:tcPr>
          <w:p w:rsidR="00046F9D" w:rsidRPr="008F0CD3" w:rsidRDefault="00046F9D" w:rsidP="00713F89">
            <w:pPr>
              <w:pStyle w:val="3"/>
              <w:keepLines/>
              <w:jc w:val="center"/>
              <w:rPr>
                <w:sz w:val="28"/>
                <w:szCs w:val="28"/>
              </w:rPr>
            </w:pPr>
            <w:r w:rsidRPr="008F0CD3">
              <w:rPr>
                <w:sz w:val="28"/>
                <w:szCs w:val="28"/>
              </w:rPr>
              <w:t>Обґрунтування необхідності розгляду</w:t>
            </w:r>
          </w:p>
        </w:tc>
        <w:tc>
          <w:tcPr>
            <w:tcW w:w="2268" w:type="dxa"/>
            <w:tcBorders>
              <w:top w:val="single" w:sz="4" w:space="0" w:color="auto"/>
              <w:left w:val="single" w:sz="4" w:space="0" w:color="auto"/>
              <w:bottom w:val="single" w:sz="4" w:space="0" w:color="auto"/>
              <w:right w:val="single" w:sz="4" w:space="0" w:color="auto"/>
            </w:tcBorders>
            <w:hideMark/>
          </w:tcPr>
          <w:p w:rsidR="00046F9D" w:rsidRPr="008F0CD3" w:rsidRDefault="00046F9D" w:rsidP="00AB01E2">
            <w:pPr>
              <w:pStyle w:val="3"/>
              <w:keepLines/>
              <w:jc w:val="center"/>
              <w:rPr>
                <w:sz w:val="28"/>
                <w:szCs w:val="28"/>
              </w:rPr>
            </w:pPr>
            <w:r w:rsidRPr="008F0CD3">
              <w:rPr>
                <w:sz w:val="28"/>
                <w:szCs w:val="28"/>
              </w:rPr>
              <w:t>Термін виконання</w:t>
            </w:r>
          </w:p>
        </w:tc>
        <w:tc>
          <w:tcPr>
            <w:tcW w:w="2977" w:type="dxa"/>
            <w:tcBorders>
              <w:top w:val="single" w:sz="4" w:space="0" w:color="auto"/>
              <w:left w:val="single" w:sz="4" w:space="0" w:color="auto"/>
              <w:bottom w:val="single" w:sz="4" w:space="0" w:color="auto"/>
              <w:right w:val="single" w:sz="4" w:space="0" w:color="auto"/>
            </w:tcBorders>
            <w:hideMark/>
          </w:tcPr>
          <w:p w:rsidR="00046F9D" w:rsidRPr="008F0CD3" w:rsidRDefault="00046F9D" w:rsidP="00AB01E2">
            <w:pPr>
              <w:pStyle w:val="3"/>
              <w:keepLines/>
              <w:jc w:val="center"/>
              <w:rPr>
                <w:sz w:val="28"/>
                <w:szCs w:val="28"/>
              </w:rPr>
            </w:pPr>
            <w:r w:rsidRPr="008F0CD3">
              <w:rPr>
                <w:sz w:val="28"/>
                <w:szCs w:val="28"/>
              </w:rPr>
              <w:t>Відповідальні виконавці</w:t>
            </w:r>
          </w:p>
        </w:tc>
      </w:tr>
      <w:tr w:rsidR="00CA4DAB" w:rsidRPr="008F0CD3" w:rsidTr="00FF7580">
        <w:trPr>
          <w:trHeight w:val="550"/>
        </w:trPr>
        <w:tc>
          <w:tcPr>
            <w:tcW w:w="5400" w:type="dxa"/>
            <w:tcBorders>
              <w:top w:val="single" w:sz="4" w:space="0" w:color="auto"/>
              <w:left w:val="single" w:sz="4" w:space="0" w:color="auto"/>
              <w:bottom w:val="single" w:sz="4" w:space="0" w:color="auto"/>
              <w:right w:val="single" w:sz="4" w:space="0" w:color="auto"/>
            </w:tcBorders>
            <w:hideMark/>
          </w:tcPr>
          <w:p w:rsidR="00CA4DAB" w:rsidRPr="00FF7580" w:rsidRDefault="002333D1" w:rsidP="00CB1AFF">
            <w:pPr>
              <w:pStyle w:val="a5"/>
              <w:jc w:val="both"/>
              <w:rPr>
                <w:sz w:val="28"/>
                <w:szCs w:val="28"/>
              </w:rPr>
            </w:pPr>
            <w:r w:rsidRPr="00FF7580">
              <w:rPr>
                <w:sz w:val="28"/>
                <w:szCs w:val="28"/>
              </w:rPr>
              <w:lastRenderedPageBreak/>
              <w:t>Порядок впровадження органами опіки та піклування діяльності, пов’язаної із захистом прав дитини, затверджений постановою Кабінету Міністрів України від 24 вересня 2008 року №</w:t>
            </w:r>
            <w:r w:rsidR="00FF7580" w:rsidRPr="00FF7580">
              <w:rPr>
                <w:sz w:val="28"/>
                <w:szCs w:val="28"/>
              </w:rPr>
              <w:t xml:space="preserve"> </w:t>
            </w:r>
            <w:r w:rsidRPr="00FF7580">
              <w:rPr>
                <w:sz w:val="28"/>
                <w:szCs w:val="28"/>
              </w:rPr>
              <w:t xml:space="preserve">866 «Питання діяльності органів опіки та піклування, пов’язаної з захистом прав дитини» </w:t>
            </w:r>
          </w:p>
        </w:tc>
        <w:tc>
          <w:tcPr>
            <w:tcW w:w="4239" w:type="dxa"/>
            <w:tcBorders>
              <w:top w:val="single" w:sz="4" w:space="0" w:color="auto"/>
              <w:left w:val="single" w:sz="4" w:space="0" w:color="auto"/>
              <w:bottom w:val="single" w:sz="4" w:space="0" w:color="auto"/>
              <w:right w:val="single" w:sz="4" w:space="0" w:color="auto"/>
            </w:tcBorders>
          </w:tcPr>
          <w:p w:rsidR="00CA4DAB" w:rsidRPr="00FF7580" w:rsidRDefault="00CA4DAB" w:rsidP="002333D1">
            <w:pPr>
              <w:pStyle w:val="a5"/>
              <w:jc w:val="both"/>
              <w:rPr>
                <w:sz w:val="28"/>
                <w:szCs w:val="28"/>
              </w:rPr>
            </w:pPr>
            <w:r w:rsidRPr="00FF7580">
              <w:rPr>
                <w:sz w:val="28"/>
                <w:szCs w:val="28"/>
              </w:rPr>
              <w:t xml:space="preserve">методичні рекомендації щодо організації та забезпечення діяльності </w:t>
            </w:r>
            <w:r w:rsidR="002333D1" w:rsidRPr="00FF7580">
              <w:rPr>
                <w:sz w:val="28"/>
                <w:szCs w:val="28"/>
              </w:rPr>
              <w:t>об’єднаної територіальної громади у сфері соціального захисту прав дітей</w:t>
            </w:r>
          </w:p>
        </w:tc>
        <w:tc>
          <w:tcPr>
            <w:tcW w:w="2268" w:type="dxa"/>
            <w:tcBorders>
              <w:top w:val="single" w:sz="4" w:space="0" w:color="auto"/>
              <w:left w:val="single" w:sz="4" w:space="0" w:color="auto"/>
              <w:bottom w:val="single" w:sz="4" w:space="0" w:color="auto"/>
              <w:right w:val="single" w:sz="4" w:space="0" w:color="auto"/>
            </w:tcBorders>
            <w:hideMark/>
          </w:tcPr>
          <w:p w:rsidR="00CA4DAB" w:rsidRPr="00FF7580" w:rsidRDefault="002333D1" w:rsidP="00AB01E2">
            <w:pPr>
              <w:pStyle w:val="a5"/>
              <w:jc w:val="center"/>
              <w:rPr>
                <w:sz w:val="28"/>
                <w:szCs w:val="28"/>
              </w:rPr>
            </w:pPr>
            <w:r w:rsidRPr="00FF7580">
              <w:rPr>
                <w:sz w:val="28"/>
                <w:szCs w:val="28"/>
              </w:rPr>
              <w:t>квітень</w:t>
            </w:r>
          </w:p>
        </w:tc>
        <w:tc>
          <w:tcPr>
            <w:tcW w:w="2977" w:type="dxa"/>
            <w:tcBorders>
              <w:top w:val="single" w:sz="4" w:space="0" w:color="auto"/>
              <w:left w:val="single" w:sz="4" w:space="0" w:color="auto"/>
              <w:bottom w:val="single" w:sz="4" w:space="0" w:color="auto"/>
              <w:right w:val="single" w:sz="4" w:space="0" w:color="auto"/>
            </w:tcBorders>
            <w:hideMark/>
          </w:tcPr>
          <w:p w:rsidR="00CA4DAB" w:rsidRPr="00FF7580" w:rsidRDefault="00CA4DAB" w:rsidP="00AB01E2">
            <w:pPr>
              <w:spacing w:after="0" w:line="240" w:lineRule="auto"/>
              <w:jc w:val="both"/>
              <w:rPr>
                <w:rFonts w:ascii="Times New Roman" w:hAnsi="Times New Roman" w:cs="Times New Roman"/>
                <w:sz w:val="28"/>
                <w:szCs w:val="28"/>
              </w:rPr>
            </w:pPr>
            <w:r w:rsidRPr="00FF7580">
              <w:rPr>
                <w:rFonts w:ascii="Times New Roman" w:hAnsi="Times New Roman" w:cs="Times New Roman"/>
                <w:sz w:val="28"/>
                <w:szCs w:val="28"/>
              </w:rPr>
              <w:t xml:space="preserve">Людмила </w:t>
            </w:r>
            <w:proofErr w:type="spellStart"/>
            <w:r w:rsidRPr="00FF7580">
              <w:rPr>
                <w:rFonts w:ascii="Times New Roman" w:hAnsi="Times New Roman" w:cs="Times New Roman"/>
                <w:sz w:val="28"/>
                <w:szCs w:val="28"/>
              </w:rPr>
              <w:t>Гладчук</w:t>
            </w:r>
            <w:proofErr w:type="spellEnd"/>
          </w:p>
        </w:tc>
      </w:tr>
      <w:tr w:rsidR="00096944" w:rsidRPr="00096944" w:rsidTr="00FF7580">
        <w:trPr>
          <w:trHeight w:val="1041"/>
        </w:trPr>
        <w:tc>
          <w:tcPr>
            <w:tcW w:w="5400" w:type="dxa"/>
            <w:tcBorders>
              <w:top w:val="single" w:sz="4" w:space="0" w:color="auto"/>
              <w:left w:val="single" w:sz="4" w:space="0" w:color="auto"/>
              <w:bottom w:val="single" w:sz="4" w:space="0" w:color="auto"/>
              <w:right w:val="single" w:sz="4" w:space="0" w:color="auto"/>
            </w:tcBorders>
            <w:hideMark/>
          </w:tcPr>
          <w:p w:rsidR="00096944" w:rsidRPr="00FF7580" w:rsidRDefault="00096944" w:rsidP="00AB01E2">
            <w:pPr>
              <w:pStyle w:val="a5"/>
              <w:jc w:val="both"/>
              <w:rPr>
                <w:sz w:val="28"/>
                <w:szCs w:val="28"/>
              </w:rPr>
            </w:pPr>
            <w:r w:rsidRPr="00FF7580">
              <w:rPr>
                <w:sz w:val="28"/>
                <w:szCs w:val="28"/>
              </w:rPr>
              <w:t>Про хід виконання Закону України «Про публічні закупівлі» у структурних підрозділах райдержадміністрації</w:t>
            </w:r>
          </w:p>
        </w:tc>
        <w:tc>
          <w:tcPr>
            <w:tcW w:w="4239" w:type="dxa"/>
            <w:tcBorders>
              <w:top w:val="single" w:sz="4" w:space="0" w:color="auto"/>
              <w:left w:val="single" w:sz="4" w:space="0" w:color="auto"/>
              <w:bottom w:val="single" w:sz="4" w:space="0" w:color="auto"/>
              <w:right w:val="single" w:sz="4" w:space="0" w:color="auto"/>
            </w:tcBorders>
            <w:hideMark/>
          </w:tcPr>
          <w:p w:rsidR="00096944" w:rsidRPr="00FF7580" w:rsidRDefault="00096944" w:rsidP="00AB01E2">
            <w:pPr>
              <w:pStyle w:val="a5"/>
              <w:jc w:val="both"/>
              <w:rPr>
                <w:sz w:val="28"/>
                <w:szCs w:val="28"/>
              </w:rPr>
            </w:pPr>
            <w:r w:rsidRPr="00FF7580">
              <w:rPr>
                <w:sz w:val="28"/>
                <w:szCs w:val="28"/>
              </w:rPr>
              <w:t>аналіз виконання Закону України</w:t>
            </w:r>
          </w:p>
        </w:tc>
        <w:tc>
          <w:tcPr>
            <w:tcW w:w="2268" w:type="dxa"/>
            <w:tcBorders>
              <w:top w:val="single" w:sz="4" w:space="0" w:color="auto"/>
              <w:left w:val="single" w:sz="4" w:space="0" w:color="auto"/>
              <w:bottom w:val="single" w:sz="4" w:space="0" w:color="auto"/>
              <w:right w:val="single" w:sz="4" w:space="0" w:color="auto"/>
            </w:tcBorders>
            <w:hideMark/>
          </w:tcPr>
          <w:p w:rsidR="00096944" w:rsidRPr="00FF7580" w:rsidRDefault="00096944" w:rsidP="00AB01E2">
            <w:pPr>
              <w:pStyle w:val="a5"/>
              <w:jc w:val="center"/>
              <w:rPr>
                <w:sz w:val="28"/>
                <w:szCs w:val="28"/>
              </w:rPr>
            </w:pPr>
            <w:r w:rsidRPr="00FF7580">
              <w:rPr>
                <w:sz w:val="28"/>
                <w:szCs w:val="28"/>
              </w:rPr>
              <w:t>квітень</w:t>
            </w:r>
          </w:p>
        </w:tc>
        <w:tc>
          <w:tcPr>
            <w:tcW w:w="2977" w:type="dxa"/>
            <w:tcBorders>
              <w:top w:val="single" w:sz="4" w:space="0" w:color="auto"/>
              <w:left w:val="single" w:sz="4" w:space="0" w:color="auto"/>
              <w:bottom w:val="single" w:sz="4" w:space="0" w:color="auto"/>
              <w:right w:val="single" w:sz="4" w:space="0" w:color="auto"/>
            </w:tcBorders>
            <w:hideMark/>
          </w:tcPr>
          <w:p w:rsidR="00096944" w:rsidRPr="00FF7580" w:rsidRDefault="00FF7580" w:rsidP="000969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Тетяна </w:t>
            </w:r>
            <w:proofErr w:type="spellStart"/>
            <w:r>
              <w:rPr>
                <w:rFonts w:ascii="Times New Roman" w:hAnsi="Times New Roman" w:cs="Times New Roman"/>
                <w:sz w:val="28"/>
                <w:szCs w:val="28"/>
              </w:rPr>
              <w:t>Ваврик</w:t>
            </w:r>
            <w:proofErr w:type="spellEnd"/>
          </w:p>
        </w:tc>
      </w:tr>
      <w:tr w:rsidR="00FF7580" w:rsidRPr="00096944" w:rsidTr="00AB01E2">
        <w:trPr>
          <w:trHeight w:val="1245"/>
        </w:trPr>
        <w:tc>
          <w:tcPr>
            <w:tcW w:w="5400" w:type="dxa"/>
            <w:tcBorders>
              <w:top w:val="single" w:sz="4" w:space="0" w:color="auto"/>
              <w:left w:val="single" w:sz="4" w:space="0" w:color="auto"/>
              <w:bottom w:val="single" w:sz="4" w:space="0" w:color="auto"/>
              <w:right w:val="single" w:sz="4" w:space="0" w:color="auto"/>
            </w:tcBorders>
            <w:hideMark/>
          </w:tcPr>
          <w:p w:rsidR="00FF7580" w:rsidRPr="00FF7580" w:rsidRDefault="00FF7580" w:rsidP="00AB01E2">
            <w:pPr>
              <w:pStyle w:val="a5"/>
              <w:jc w:val="both"/>
              <w:rPr>
                <w:sz w:val="28"/>
                <w:szCs w:val="28"/>
              </w:rPr>
            </w:pPr>
            <w:r w:rsidRPr="00FF7580">
              <w:rPr>
                <w:sz w:val="28"/>
                <w:szCs w:val="28"/>
              </w:rPr>
              <w:t>Постанова Кабінету Міністрів України від 21 жовтня 1995 року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зі змінами</w:t>
            </w:r>
          </w:p>
        </w:tc>
        <w:tc>
          <w:tcPr>
            <w:tcW w:w="4239" w:type="dxa"/>
            <w:tcBorders>
              <w:top w:val="single" w:sz="4" w:space="0" w:color="auto"/>
              <w:left w:val="single" w:sz="4" w:space="0" w:color="auto"/>
              <w:bottom w:val="single" w:sz="4" w:space="0" w:color="auto"/>
              <w:right w:val="single" w:sz="4" w:space="0" w:color="auto"/>
            </w:tcBorders>
            <w:hideMark/>
          </w:tcPr>
          <w:p w:rsidR="00FF7580" w:rsidRPr="00FF7580" w:rsidRDefault="00013115" w:rsidP="00AB01E2">
            <w:pPr>
              <w:pStyle w:val="a5"/>
              <w:jc w:val="both"/>
              <w:rPr>
                <w:sz w:val="28"/>
                <w:szCs w:val="28"/>
              </w:rPr>
            </w:pPr>
            <w:r>
              <w:rPr>
                <w:sz w:val="28"/>
                <w:szCs w:val="28"/>
              </w:rPr>
              <w:t>к</w:t>
            </w:r>
            <w:r w:rsidR="00FF7580" w:rsidRPr="00FF7580">
              <w:rPr>
                <w:sz w:val="28"/>
                <w:szCs w:val="28"/>
              </w:rPr>
              <w:t xml:space="preserve">онтроль за наданням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w:t>
            </w:r>
          </w:p>
        </w:tc>
        <w:tc>
          <w:tcPr>
            <w:tcW w:w="2268" w:type="dxa"/>
            <w:tcBorders>
              <w:top w:val="single" w:sz="4" w:space="0" w:color="auto"/>
              <w:left w:val="single" w:sz="4" w:space="0" w:color="auto"/>
              <w:bottom w:val="single" w:sz="4" w:space="0" w:color="auto"/>
              <w:right w:val="single" w:sz="4" w:space="0" w:color="auto"/>
            </w:tcBorders>
            <w:hideMark/>
          </w:tcPr>
          <w:p w:rsidR="00FF7580" w:rsidRPr="00FF7580" w:rsidRDefault="00FF7580" w:rsidP="00AB01E2">
            <w:pPr>
              <w:pStyle w:val="a5"/>
              <w:jc w:val="center"/>
              <w:rPr>
                <w:sz w:val="28"/>
                <w:szCs w:val="28"/>
              </w:rPr>
            </w:pPr>
            <w:r w:rsidRPr="00FF7580">
              <w:rPr>
                <w:sz w:val="28"/>
                <w:szCs w:val="28"/>
              </w:rPr>
              <w:t>квітень</w:t>
            </w:r>
          </w:p>
        </w:tc>
        <w:tc>
          <w:tcPr>
            <w:tcW w:w="2977" w:type="dxa"/>
            <w:tcBorders>
              <w:top w:val="single" w:sz="4" w:space="0" w:color="auto"/>
              <w:left w:val="single" w:sz="4" w:space="0" w:color="auto"/>
              <w:bottom w:val="single" w:sz="4" w:space="0" w:color="auto"/>
              <w:right w:val="single" w:sz="4" w:space="0" w:color="auto"/>
            </w:tcBorders>
            <w:hideMark/>
          </w:tcPr>
          <w:p w:rsidR="00FF7580" w:rsidRPr="00FF7580" w:rsidRDefault="00FF7580" w:rsidP="00AB01E2">
            <w:pPr>
              <w:spacing w:after="0" w:line="240" w:lineRule="auto"/>
              <w:jc w:val="both"/>
              <w:rPr>
                <w:rFonts w:ascii="Times New Roman" w:hAnsi="Times New Roman" w:cs="Times New Roman"/>
                <w:sz w:val="28"/>
                <w:szCs w:val="28"/>
              </w:rPr>
            </w:pPr>
            <w:r w:rsidRPr="00FF7580">
              <w:rPr>
                <w:rFonts w:ascii="Times New Roman" w:hAnsi="Times New Roman" w:cs="Times New Roman"/>
                <w:sz w:val="28"/>
                <w:szCs w:val="28"/>
              </w:rPr>
              <w:t>Світлана Авраменко</w:t>
            </w:r>
          </w:p>
        </w:tc>
      </w:tr>
    </w:tbl>
    <w:p w:rsidR="00191C1D" w:rsidRDefault="00191C1D" w:rsidP="00046F9D">
      <w:pPr>
        <w:spacing w:after="0" w:line="240" w:lineRule="auto"/>
        <w:jc w:val="center"/>
        <w:rPr>
          <w:rFonts w:ascii="Times New Roman" w:hAnsi="Times New Roman" w:cs="Times New Roman"/>
          <w:bCs/>
          <w:sz w:val="28"/>
          <w:szCs w:val="28"/>
        </w:rPr>
      </w:pPr>
    </w:p>
    <w:p w:rsidR="00046F9D" w:rsidRPr="008F0CD3" w:rsidRDefault="00AB01E2" w:rsidP="00046F9D">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lang w:val="en-US"/>
        </w:rPr>
        <w:t>IV</w:t>
      </w:r>
      <w:r w:rsidR="00046F9D" w:rsidRPr="008F0CD3">
        <w:rPr>
          <w:rFonts w:ascii="Times New Roman" w:hAnsi="Times New Roman" w:cs="Times New Roman"/>
          <w:bCs/>
          <w:sz w:val="28"/>
          <w:szCs w:val="28"/>
        </w:rPr>
        <w:t xml:space="preserve">. </w:t>
      </w:r>
      <w:r w:rsidR="00046F9D" w:rsidRPr="008F0CD3">
        <w:rPr>
          <w:rFonts w:ascii="Times New Roman" w:hAnsi="Times New Roman" w:cs="Times New Roman"/>
          <w:sz w:val="28"/>
          <w:szCs w:val="28"/>
        </w:rPr>
        <w:t>Основні організаційно-масові заходи, проведення яких забезпечується</w:t>
      </w:r>
    </w:p>
    <w:p w:rsidR="00046F9D" w:rsidRPr="008F0CD3" w:rsidRDefault="00046F9D" w:rsidP="00046F9D">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районною державною адміністрацією або за її участю</w:t>
      </w:r>
    </w:p>
    <w:p w:rsidR="00046F9D" w:rsidRPr="008F0CD3" w:rsidRDefault="00046F9D" w:rsidP="00046F9D">
      <w:pPr>
        <w:spacing w:after="0" w:line="240" w:lineRule="auto"/>
        <w:jc w:val="center"/>
        <w:rPr>
          <w:rFonts w:ascii="Times New Roman" w:hAnsi="Times New Roman" w:cs="Times New Roman"/>
          <w:sz w:val="28"/>
          <w:szCs w:val="28"/>
        </w:rPr>
      </w:pPr>
    </w:p>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69"/>
        <w:gridCol w:w="3968"/>
        <w:gridCol w:w="2240"/>
        <w:gridCol w:w="3003"/>
      </w:tblGrid>
      <w:tr w:rsidR="00046F9D" w:rsidRPr="008F0CD3" w:rsidTr="00AB01E2">
        <w:tc>
          <w:tcPr>
            <w:tcW w:w="5669" w:type="dxa"/>
            <w:tcBorders>
              <w:top w:val="single" w:sz="4" w:space="0" w:color="auto"/>
              <w:left w:val="single" w:sz="4" w:space="0" w:color="auto"/>
              <w:bottom w:val="single" w:sz="4" w:space="0" w:color="auto"/>
              <w:right w:val="single" w:sz="4" w:space="0" w:color="auto"/>
            </w:tcBorders>
            <w:vAlign w:val="center"/>
            <w:hideMark/>
          </w:tcPr>
          <w:p w:rsidR="00046F9D" w:rsidRPr="008F0CD3" w:rsidRDefault="00046F9D" w:rsidP="00AB01E2">
            <w:pPr>
              <w:pStyle w:val="2"/>
              <w:rPr>
                <w:b w:val="0"/>
                <w:bCs/>
                <w:szCs w:val="28"/>
                <w:u w:val="none"/>
              </w:rPr>
            </w:pPr>
            <w:r w:rsidRPr="008F0CD3">
              <w:rPr>
                <w:b w:val="0"/>
                <w:bCs/>
                <w:szCs w:val="28"/>
                <w:u w:val="none"/>
              </w:rPr>
              <w:t>Зміст заходу</w:t>
            </w:r>
          </w:p>
        </w:tc>
        <w:tc>
          <w:tcPr>
            <w:tcW w:w="3968" w:type="dxa"/>
            <w:tcBorders>
              <w:top w:val="single" w:sz="4" w:space="0" w:color="auto"/>
              <w:left w:val="single" w:sz="4" w:space="0" w:color="auto"/>
              <w:bottom w:val="single" w:sz="4" w:space="0" w:color="auto"/>
              <w:right w:val="single" w:sz="4" w:space="0" w:color="auto"/>
            </w:tcBorders>
            <w:vAlign w:val="center"/>
            <w:hideMark/>
          </w:tcPr>
          <w:p w:rsidR="00046F9D" w:rsidRPr="008F0CD3" w:rsidRDefault="00046F9D" w:rsidP="00AB01E2">
            <w:pPr>
              <w:pStyle w:val="2"/>
              <w:rPr>
                <w:b w:val="0"/>
                <w:bCs/>
                <w:szCs w:val="28"/>
                <w:u w:val="none"/>
              </w:rPr>
            </w:pPr>
            <w:r w:rsidRPr="008F0CD3">
              <w:rPr>
                <w:b w:val="0"/>
                <w:bCs/>
                <w:szCs w:val="28"/>
                <w:u w:val="none"/>
              </w:rPr>
              <w:t>Обґрунтування необхідності</w:t>
            </w:r>
          </w:p>
          <w:p w:rsidR="00046F9D" w:rsidRPr="008F0CD3" w:rsidRDefault="00046F9D" w:rsidP="00AB01E2">
            <w:pPr>
              <w:spacing w:after="0" w:line="240" w:lineRule="auto"/>
              <w:jc w:val="center"/>
              <w:rPr>
                <w:rFonts w:ascii="Times New Roman" w:hAnsi="Times New Roman" w:cs="Times New Roman"/>
                <w:bCs/>
                <w:sz w:val="28"/>
                <w:szCs w:val="28"/>
                <w:lang w:eastAsia="ru-RU"/>
              </w:rPr>
            </w:pPr>
            <w:r w:rsidRPr="008F0CD3">
              <w:rPr>
                <w:rFonts w:ascii="Times New Roman" w:hAnsi="Times New Roman" w:cs="Times New Roman"/>
                <w:bCs/>
                <w:sz w:val="28"/>
                <w:szCs w:val="28"/>
              </w:rPr>
              <w:t>здійснення заходу</w:t>
            </w:r>
          </w:p>
        </w:tc>
        <w:tc>
          <w:tcPr>
            <w:tcW w:w="2240" w:type="dxa"/>
            <w:tcBorders>
              <w:top w:val="single" w:sz="4" w:space="0" w:color="auto"/>
              <w:left w:val="single" w:sz="4" w:space="0" w:color="auto"/>
              <w:bottom w:val="single" w:sz="4" w:space="0" w:color="auto"/>
              <w:right w:val="single" w:sz="4" w:space="0" w:color="auto"/>
            </w:tcBorders>
            <w:vAlign w:val="center"/>
            <w:hideMark/>
          </w:tcPr>
          <w:p w:rsidR="00046F9D" w:rsidRPr="008F0CD3" w:rsidRDefault="00046F9D" w:rsidP="00AB01E2">
            <w:pPr>
              <w:pStyle w:val="2"/>
              <w:rPr>
                <w:bCs/>
                <w:szCs w:val="28"/>
              </w:rPr>
            </w:pPr>
            <w:r w:rsidRPr="008F0CD3">
              <w:rPr>
                <w:b w:val="0"/>
                <w:bCs/>
                <w:szCs w:val="28"/>
                <w:u w:val="none"/>
              </w:rPr>
              <w:t>Термін виконання</w:t>
            </w:r>
          </w:p>
        </w:tc>
        <w:tc>
          <w:tcPr>
            <w:tcW w:w="3003" w:type="dxa"/>
            <w:tcBorders>
              <w:top w:val="single" w:sz="4" w:space="0" w:color="auto"/>
              <w:left w:val="single" w:sz="4" w:space="0" w:color="auto"/>
              <w:bottom w:val="single" w:sz="4" w:space="0" w:color="auto"/>
              <w:right w:val="single" w:sz="4" w:space="0" w:color="auto"/>
            </w:tcBorders>
            <w:vAlign w:val="center"/>
            <w:hideMark/>
          </w:tcPr>
          <w:p w:rsidR="00046F9D" w:rsidRPr="008F0CD3" w:rsidRDefault="00046F9D" w:rsidP="00AB01E2">
            <w:pPr>
              <w:pStyle w:val="2"/>
              <w:rPr>
                <w:b w:val="0"/>
                <w:bCs/>
                <w:szCs w:val="28"/>
                <w:u w:val="none"/>
              </w:rPr>
            </w:pPr>
            <w:r w:rsidRPr="008F0CD3">
              <w:rPr>
                <w:b w:val="0"/>
                <w:bCs/>
                <w:szCs w:val="28"/>
                <w:u w:val="none"/>
              </w:rPr>
              <w:t>Відповідальні виконавці</w:t>
            </w:r>
          </w:p>
        </w:tc>
      </w:tr>
      <w:tr w:rsidR="00046F9D" w:rsidRPr="008F0CD3" w:rsidTr="00AB01E2">
        <w:tc>
          <w:tcPr>
            <w:tcW w:w="5669" w:type="dxa"/>
            <w:tcBorders>
              <w:top w:val="single" w:sz="4" w:space="0" w:color="auto"/>
              <w:left w:val="single" w:sz="4" w:space="0" w:color="auto"/>
              <w:bottom w:val="single" w:sz="4" w:space="0" w:color="auto"/>
              <w:right w:val="single" w:sz="4" w:space="0" w:color="auto"/>
            </w:tcBorders>
            <w:hideMark/>
          </w:tcPr>
          <w:p w:rsidR="00046F9D" w:rsidRPr="00FF7580" w:rsidRDefault="00046F9D" w:rsidP="00AB01E2">
            <w:pPr>
              <w:pStyle w:val="a3"/>
              <w:widowControl w:val="0"/>
              <w:jc w:val="both"/>
              <w:rPr>
                <w:sz w:val="28"/>
                <w:szCs w:val="28"/>
              </w:rPr>
            </w:pPr>
            <w:r w:rsidRPr="00FF7580">
              <w:rPr>
                <w:sz w:val="28"/>
                <w:szCs w:val="28"/>
              </w:rPr>
              <w:t xml:space="preserve">Участь у засіданнях сесій та постійних комісій районної ради </w:t>
            </w:r>
          </w:p>
        </w:tc>
        <w:tc>
          <w:tcPr>
            <w:tcW w:w="3968" w:type="dxa"/>
            <w:tcBorders>
              <w:top w:val="single" w:sz="4" w:space="0" w:color="auto"/>
              <w:left w:val="single" w:sz="4" w:space="0" w:color="auto"/>
              <w:bottom w:val="single" w:sz="4" w:space="0" w:color="auto"/>
              <w:right w:val="single" w:sz="4" w:space="0" w:color="auto"/>
            </w:tcBorders>
            <w:hideMark/>
          </w:tcPr>
          <w:p w:rsidR="00046F9D" w:rsidRPr="00FF7580" w:rsidRDefault="00046F9D" w:rsidP="00AB01E2">
            <w:pPr>
              <w:pStyle w:val="3"/>
              <w:widowControl w:val="0"/>
              <w:rPr>
                <w:sz w:val="28"/>
                <w:szCs w:val="28"/>
                <w:lang w:val="ru-RU"/>
              </w:rPr>
            </w:pPr>
            <w:r w:rsidRPr="00FF7580">
              <w:rPr>
                <w:sz w:val="28"/>
                <w:szCs w:val="28"/>
                <w:lang w:val="ru-RU"/>
              </w:rPr>
              <w:t>в</w:t>
            </w:r>
            <w:proofErr w:type="spellStart"/>
            <w:r w:rsidRPr="00FF7580">
              <w:rPr>
                <w:sz w:val="28"/>
                <w:szCs w:val="28"/>
              </w:rPr>
              <w:t>ідповідно</w:t>
            </w:r>
            <w:proofErr w:type="spellEnd"/>
            <w:r w:rsidRPr="00FF7580">
              <w:rPr>
                <w:sz w:val="28"/>
                <w:szCs w:val="28"/>
              </w:rPr>
              <w:t xml:space="preserve"> до статті 34 Закону України </w:t>
            </w:r>
            <w:r w:rsidRPr="00FF7580">
              <w:rPr>
                <w:sz w:val="28"/>
                <w:szCs w:val="28"/>
                <w:lang w:val="ru-RU"/>
              </w:rPr>
              <w:t xml:space="preserve">«Про </w:t>
            </w:r>
            <w:proofErr w:type="spellStart"/>
            <w:proofErr w:type="gramStart"/>
            <w:r w:rsidRPr="00FF7580">
              <w:rPr>
                <w:sz w:val="28"/>
                <w:szCs w:val="28"/>
                <w:lang w:val="ru-RU"/>
              </w:rPr>
              <w:t>м</w:t>
            </w:r>
            <w:proofErr w:type="gramEnd"/>
            <w:r w:rsidRPr="00FF7580">
              <w:rPr>
                <w:sz w:val="28"/>
                <w:szCs w:val="28"/>
                <w:lang w:val="ru-RU"/>
              </w:rPr>
              <w:t>ісцеві</w:t>
            </w:r>
            <w:proofErr w:type="spellEnd"/>
            <w:r w:rsidRPr="00FF7580">
              <w:rPr>
                <w:sz w:val="28"/>
                <w:szCs w:val="28"/>
                <w:lang w:val="ru-RU"/>
              </w:rPr>
              <w:t xml:space="preserve"> </w:t>
            </w:r>
            <w:proofErr w:type="spellStart"/>
            <w:r w:rsidRPr="00FF7580">
              <w:rPr>
                <w:sz w:val="28"/>
                <w:szCs w:val="28"/>
                <w:lang w:val="ru-RU"/>
              </w:rPr>
              <w:t>державні</w:t>
            </w:r>
            <w:proofErr w:type="spellEnd"/>
            <w:r w:rsidRPr="00FF7580">
              <w:rPr>
                <w:sz w:val="28"/>
                <w:szCs w:val="28"/>
                <w:lang w:val="ru-RU"/>
              </w:rPr>
              <w:t xml:space="preserve"> </w:t>
            </w:r>
            <w:proofErr w:type="spellStart"/>
            <w:r w:rsidRPr="00FF7580">
              <w:rPr>
                <w:sz w:val="28"/>
                <w:szCs w:val="28"/>
                <w:lang w:val="ru-RU"/>
              </w:rPr>
              <w:t>адміністрації</w:t>
            </w:r>
            <w:proofErr w:type="spellEnd"/>
            <w:r w:rsidRPr="00FF7580">
              <w:rPr>
                <w:sz w:val="28"/>
                <w:szCs w:val="28"/>
                <w:lang w:val="ru-RU"/>
              </w:rPr>
              <w:t>»</w:t>
            </w:r>
          </w:p>
        </w:tc>
        <w:tc>
          <w:tcPr>
            <w:tcW w:w="2240" w:type="dxa"/>
            <w:tcBorders>
              <w:top w:val="single" w:sz="4" w:space="0" w:color="auto"/>
              <w:left w:val="single" w:sz="4" w:space="0" w:color="auto"/>
              <w:bottom w:val="single" w:sz="4" w:space="0" w:color="auto"/>
              <w:right w:val="single" w:sz="4" w:space="0" w:color="auto"/>
            </w:tcBorders>
            <w:hideMark/>
          </w:tcPr>
          <w:p w:rsidR="00046F9D" w:rsidRPr="00FF7580" w:rsidRDefault="00046F9D" w:rsidP="00AB01E2">
            <w:pPr>
              <w:pStyle w:val="3"/>
              <w:widowControl w:val="0"/>
              <w:rPr>
                <w:sz w:val="28"/>
                <w:szCs w:val="28"/>
              </w:rPr>
            </w:pPr>
            <w:r w:rsidRPr="00FF7580">
              <w:rPr>
                <w:sz w:val="28"/>
                <w:szCs w:val="28"/>
              </w:rPr>
              <w:t>згідно з планом роботи районної ради</w:t>
            </w:r>
          </w:p>
        </w:tc>
        <w:tc>
          <w:tcPr>
            <w:tcW w:w="3003" w:type="dxa"/>
            <w:tcBorders>
              <w:top w:val="single" w:sz="4" w:space="0" w:color="auto"/>
              <w:left w:val="single" w:sz="4" w:space="0" w:color="auto"/>
              <w:bottom w:val="single" w:sz="4" w:space="0" w:color="auto"/>
              <w:right w:val="single" w:sz="4" w:space="0" w:color="auto"/>
            </w:tcBorders>
            <w:hideMark/>
          </w:tcPr>
          <w:p w:rsidR="00DB37DD" w:rsidRPr="00FF7580" w:rsidRDefault="00046F9D" w:rsidP="00DB37DD">
            <w:pPr>
              <w:pStyle w:val="a5"/>
              <w:widowControl w:val="0"/>
              <w:rPr>
                <w:sz w:val="28"/>
                <w:szCs w:val="28"/>
              </w:rPr>
            </w:pPr>
            <w:r w:rsidRPr="00FF7580">
              <w:rPr>
                <w:sz w:val="28"/>
                <w:szCs w:val="28"/>
              </w:rPr>
              <w:t>перший заступник, керівник апарату</w:t>
            </w:r>
          </w:p>
          <w:p w:rsidR="00046F9D" w:rsidRPr="00FF7580" w:rsidRDefault="00046F9D" w:rsidP="00DB37DD">
            <w:pPr>
              <w:pStyle w:val="a5"/>
              <w:widowControl w:val="0"/>
              <w:rPr>
                <w:sz w:val="28"/>
                <w:szCs w:val="28"/>
              </w:rPr>
            </w:pPr>
            <w:r w:rsidRPr="00FF7580">
              <w:rPr>
                <w:sz w:val="28"/>
                <w:szCs w:val="28"/>
              </w:rPr>
              <w:t>райдержадміністрації, керівники структурних підрозділів райдержадміністрації</w:t>
            </w:r>
          </w:p>
        </w:tc>
      </w:tr>
      <w:tr w:rsidR="00046F9D" w:rsidRPr="008F0CD3" w:rsidTr="00AB01E2">
        <w:trPr>
          <w:trHeight w:val="1965"/>
        </w:trPr>
        <w:tc>
          <w:tcPr>
            <w:tcW w:w="5669" w:type="dxa"/>
            <w:tcBorders>
              <w:top w:val="single" w:sz="4" w:space="0" w:color="auto"/>
              <w:left w:val="single" w:sz="4" w:space="0" w:color="auto"/>
              <w:bottom w:val="single" w:sz="4" w:space="0" w:color="auto"/>
              <w:right w:val="single" w:sz="4" w:space="0" w:color="auto"/>
            </w:tcBorders>
            <w:hideMark/>
          </w:tcPr>
          <w:p w:rsidR="00046F9D" w:rsidRPr="00E92AD1" w:rsidRDefault="00046F9D" w:rsidP="00AB01E2">
            <w:pPr>
              <w:pStyle w:val="2"/>
              <w:jc w:val="both"/>
              <w:rPr>
                <w:b w:val="0"/>
                <w:szCs w:val="28"/>
                <w:u w:val="none"/>
              </w:rPr>
            </w:pPr>
            <w:r w:rsidRPr="00E92AD1">
              <w:rPr>
                <w:b w:val="0"/>
                <w:szCs w:val="28"/>
              </w:rPr>
              <w:lastRenderedPageBreak/>
              <w:br w:type="page"/>
            </w:r>
            <w:r w:rsidRPr="00E92AD1">
              <w:rPr>
                <w:b w:val="0"/>
                <w:szCs w:val="28"/>
                <w:u w:val="none"/>
              </w:rPr>
              <w:t>Відзначення державних свят</w:t>
            </w:r>
          </w:p>
        </w:tc>
        <w:tc>
          <w:tcPr>
            <w:tcW w:w="3968" w:type="dxa"/>
            <w:tcBorders>
              <w:top w:val="single" w:sz="4" w:space="0" w:color="auto"/>
              <w:left w:val="single" w:sz="4" w:space="0" w:color="auto"/>
              <w:bottom w:val="single" w:sz="4" w:space="0" w:color="auto"/>
              <w:right w:val="single" w:sz="4" w:space="0" w:color="auto"/>
            </w:tcBorders>
            <w:hideMark/>
          </w:tcPr>
          <w:p w:rsidR="00046F9D" w:rsidRPr="00E92AD1" w:rsidRDefault="00046F9D" w:rsidP="00AB01E2">
            <w:pPr>
              <w:pStyle w:val="2"/>
              <w:jc w:val="both"/>
              <w:rPr>
                <w:b w:val="0"/>
                <w:szCs w:val="28"/>
              </w:rPr>
            </w:pPr>
            <w:r w:rsidRPr="00E92AD1">
              <w:rPr>
                <w:b w:val="0"/>
                <w:szCs w:val="28"/>
                <w:u w:val="none"/>
              </w:rPr>
              <w:t>координація дій структурних підрозділів райдержадміністрації та органів місцевого самоврядування району у підготовці та відзначенні державних свят</w:t>
            </w:r>
          </w:p>
        </w:tc>
        <w:tc>
          <w:tcPr>
            <w:tcW w:w="2240" w:type="dxa"/>
            <w:tcBorders>
              <w:top w:val="single" w:sz="4" w:space="0" w:color="auto"/>
              <w:left w:val="single" w:sz="4" w:space="0" w:color="auto"/>
              <w:bottom w:val="single" w:sz="4" w:space="0" w:color="auto"/>
              <w:right w:val="single" w:sz="4" w:space="0" w:color="auto"/>
            </w:tcBorders>
            <w:hideMark/>
          </w:tcPr>
          <w:p w:rsidR="00740437" w:rsidRPr="00E92AD1" w:rsidRDefault="00046F9D" w:rsidP="00740437">
            <w:pPr>
              <w:pStyle w:val="2"/>
              <w:rPr>
                <w:b w:val="0"/>
                <w:szCs w:val="28"/>
                <w:u w:val="none"/>
              </w:rPr>
            </w:pPr>
            <w:r w:rsidRPr="00E92AD1">
              <w:rPr>
                <w:b w:val="0"/>
                <w:szCs w:val="28"/>
                <w:u w:val="none"/>
              </w:rPr>
              <w:t xml:space="preserve">протягом </w:t>
            </w:r>
          </w:p>
          <w:p w:rsidR="00046F9D" w:rsidRPr="00E92AD1" w:rsidRDefault="00740437" w:rsidP="00740437">
            <w:pPr>
              <w:pStyle w:val="2"/>
              <w:rPr>
                <w:b w:val="0"/>
                <w:szCs w:val="28"/>
                <w:u w:val="none"/>
              </w:rPr>
            </w:pPr>
            <w:r w:rsidRPr="00E92AD1">
              <w:rPr>
                <w:b w:val="0"/>
                <w:szCs w:val="28"/>
                <w:u w:val="none"/>
              </w:rPr>
              <w:t>І кварталу</w:t>
            </w:r>
          </w:p>
        </w:tc>
        <w:tc>
          <w:tcPr>
            <w:tcW w:w="3003" w:type="dxa"/>
            <w:tcBorders>
              <w:top w:val="single" w:sz="4" w:space="0" w:color="auto"/>
              <w:left w:val="single" w:sz="4" w:space="0" w:color="auto"/>
              <w:bottom w:val="single" w:sz="4" w:space="0" w:color="auto"/>
              <w:right w:val="single" w:sz="4" w:space="0" w:color="auto"/>
            </w:tcBorders>
            <w:hideMark/>
          </w:tcPr>
          <w:p w:rsidR="00046F9D" w:rsidRPr="00E92AD1" w:rsidRDefault="004B66CB" w:rsidP="00AB01E2">
            <w:pPr>
              <w:spacing w:after="0" w:line="240" w:lineRule="auto"/>
              <w:jc w:val="both"/>
              <w:rPr>
                <w:rFonts w:ascii="Times New Roman" w:hAnsi="Times New Roman" w:cs="Times New Roman"/>
                <w:sz w:val="28"/>
                <w:szCs w:val="28"/>
                <w:lang w:eastAsia="ru-RU"/>
              </w:rPr>
            </w:pPr>
            <w:r w:rsidRPr="00E92AD1">
              <w:rPr>
                <w:rFonts w:ascii="Times New Roman" w:hAnsi="Times New Roman" w:cs="Times New Roman"/>
                <w:sz w:val="28"/>
                <w:szCs w:val="28"/>
              </w:rPr>
              <w:t xml:space="preserve">Олександр </w:t>
            </w:r>
            <w:proofErr w:type="spellStart"/>
            <w:r w:rsidRPr="00E92AD1">
              <w:rPr>
                <w:rFonts w:ascii="Times New Roman" w:hAnsi="Times New Roman" w:cs="Times New Roman"/>
                <w:sz w:val="28"/>
                <w:szCs w:val="28"/>
              </w:rPr>
              <w:t>Озінович</w:t>
            </w:r>
            <w:proofErr w:type="spellEnd"/>
            <w:r w:rsidR="00046F9D" w:rsidRPr="00E92AD1">
              <w:rPr>
                <w:rFonts w:ascii="Times New Roman" w:hAnsi="Times New Roman" w:cs="Times New Roman"/>
                <w:sz w:val="28"/>
                <w:szCs w:val="28"/>
              </w:rPr>
              <w:t>,</w:t>
            </w:r>
          </w:p>
          <w:p w:rsidR="00046F9D" w:rsidRPr="00E92AD1" w:rsidRDefault="00046F9D" w:rsidP="00AB01E2">
            <w:pPr>
              <w:spacing w:after="0" w:line="240" w:lineRule="auto"/>
              <w:jc w:val="both"/>
              <w:rPr>
                <w:rFonts w:ascii="Times New Roman" w:hAnsi="Times New Roman" w:cs="Times New Roman"/>
                <w:sz w:val="28"/>
                <w:szCs w:val="28"/>
                <w:lang w:eastAsia="ru-RU"/>
              </w:rPr>
            </w:pPr>
            <w:r w:rsidRPr="00E92AD1">
              <w:rPr>
                <w:rFonts w:ascii="Times New Roman" w:hAnsi="Times New Roman" w:cs="Times New Roman"/>
                <w:sz w:val="28"/>
                <w:szCs w:val="28"/>
              </w:rPr>
              <w:t>структурні підрозділи райдержадміністрації</w:t>
            </w:r>
          </w:p>
        </w:tc>
      </w:tr>
      <w:tr w:rsidR="00822444" w:rsidRPr="008F0CD3" w:rsidTr="00E92AD1">
        <w:trPr>
          <w:trHeight w:val="553"/>
        </w:trPr>
        <w:tc>
          <w:tcPr>
            <w:tcW w:w="5669" w:type="dxa"/>
            <w:tcBorders>
              <w:top w:val="single" w:sz="4" w:space="0" w:color="auto"/>
              <w:left w:val="single" w:sz="4" w:space="0" w:color="auto"/>
              <w:bottom w:val="single" w:sz="4" w:space="0" w:color="auto"/>
              <w:right w:val="single" w:sz="4" w:space="0" w:color="auto"/>
            </w:tcBorders>
            <w:hideMark/>
          </w:tcPr>
          <w:p w:rsidR="00822444" w:rsidRPr="00E92AD1" w:rsidRDefault="00822444" w:rsidP="00E92AD1">
            <w:pPr>
              <w:pStyle w:val="2"/>
              <w:jc w:val="both"/>
              <w:rPr>
                <w:b w:val="0"/>
                <w:szCs w:val="28"/>
                <w:u w:val="none"/>
              </w:rPr>
            </w:pPr>
            <w:r w:rsidRPr="00E92AD1">
              <w:rPr>
                <w:b w:val="0"/>
                <w:szCs w:val="28"/>
                <w:u w:val="none"/>
              </w:rPr>
              <w:t xml:space="preserve">День Чорнобильської трагедії  </w:t>
            </w:r>
          </w:p>
        </w:tc>
        <w:tc>
          <w:tcPr>
            <w:tcW w:w="3968" w:type="dxa"/>
            <w:tcBorders>
              <w:top w:val="single" w:sz="4" w:space="0" w:color="auto"/>
              <w:left w:val="single" w:sz="4" w:space="0" w:color="auto"/>
              <w:bottom w:val="single" w:sz="4" w:space="0" w:color="auto"/>
              <w:right w:val="single" w:sz="4" w:space="0" w:color="auto"/>
            </w:tcBorders>
            <w:hideMark/>
          </w:tcPr>
          <w:p w:rsidR="00822444" w:rsidRPr="00E92AD1" w:rsidRDefault="00E92AD1" w:rsidP="00AB01E2">
            <w:pPr>
              <w:pStyle w:val="2"/>
              <w:jc w:val="both"/>
              <w:rPr>
                <w:b w:val="0"/>
                <w:szCs w:val="28"/>
                <w:u w:val="none"/>
              </w:rPr>
            </w:pPr>
            <w:r>
              <w:rPr>
                <w:b w:val="0"/>
                <w:szCs w:val="28"/>
                <w:u w:val="none"/>
              </w:rPr>
              <w:t>в</w:t>
            </w:r>
            <w:r w:rsidR="00822444" w:rsidRPr="00E92AD1">
              <w:rPr>
                <w:b w:val="0"/>
                <w:szCs w:val="28"/>
                <w:u w:val="none"/>
              </w:rPr>
              <w:t>шанування пам’яті учасників ліквідації аварії на ЧАЕС</w:t>
            </w:r>
          </w:p>
        </w:tc>
        <w:tc>
          <w:tcPr>
            <w:tcW w:w="2240" w:type="dxa"/>
            <w:tcBorders>
              <w:top w:val="single" w:sz="4" w:space="0" w:color="auto"/>
              <w:left w:val="single" w:sz="4" w:space="0" w:color="auto"/>
              <w:bottom w:val="single" w:sz="4" w:space="0" w:color="auto"/>
              <w:right w:val="single" w:sz="4" w:space="0" w:color="auto"/>
            </w:tcBorders>
            <w:hideMark/>
          </w:tcPr>
          <w:p w:rsidR="00822444" w:rsidRPr="00E92AD1" w:rsidRDefault="00822444" w:rsidP="00740437">
            <w:pPr>
              <w:pStyle w:val="2"/>
              <w:rPr>
                <w:b w:val="0"/>
                <w:szCs w:val="28"/>
                <w:u w:val="none"/>
              </w:rPr>
            </w:pPr>
            <w:r w:rsidRPr="00E92AD1">
              <w:rPr>
                <w:b w:val="0"/>
                <w:szCs w:val="28"/>
                <w:u w:val="none"/>
              </w:rPr>
              <w:t xml:space="preserve">26 квітня </w:t>
            </w:r>
          </w:p>
        </w:tc>
        <w:tc>
          <w:tcPr>
            <w:tcW w:w="3003" w:type="dxa"/>
            <w:tcBorders>
              <w:top w:val="single" w:sz="4" w:space="0" w:color="auto"/>
              <w:left w:val="single" w:sz="4" w:space="0" w:color="auto"/>
              <w:bottom w:val="single" w:sz="4" w:space="0" w:color="auto"/>
              <w:right w:val="single" w:sz="4" w:space="0" w:color="auto"/>
            </w:tcBorders>
            <w:hideMark/>
          </w:tcPr>
          <w:p w:rsidR="00822444" w:rsidRPr="00E92AD1" w:rsidRDefault="00E92AD1" w:rsidP="00822444">
            <w:pPr>
              <w:spacing w:after="0" w:line="240" w:lineRule="auto"/>
              <w:jc w:val="both"/>
              <w:rPr>
                <w:rFonts w:ascii="Times New Roman" w:hAnsi="Times New Roman" w:cs="Times New Roman"/>
                <w:sz w:val="28"/>
                <w:szCs w:val="28"/>
              </w:rPr>
            </w:pPr>
            <w:r w:rsidRPr="00E92AD1">
              <w:rPr>
                <w:rFonts w:ascii="Times New Roman" w:hAnsi="Times New Roman" w:cs="Times New Roman"/>
                <w:sz w:val="28"/>
                <w:szCs w:val="28"/>
              </w:rPr>
              <w:t xml:space="preserve">Світлана </w:t>
            </w:r>
            <w:r w:rsidR="00822444" w:rsidRPr="00E92AD1">
              <w:rPr>
                <w:rFonts w:ascii="Times New Roman" w:hAnsi="Times New Roman" w:cs="Times New Roman"/>
                <w:sz w:val="28"/>
                <w:szCs w:val="28"/>
              </w:rPr>
              <w:t>Авраменко</w:t>
            </w:r>
          </w:p>
        </w:tc>
      </w:tr>
      <w:tr w:rsidR="004531AB" w:rsidRPr="008F0CD3" w:rsidTr="00E92AD1">
        <w:trPr>
          <w:trHeight w:val="694"/>
        </w:trPr>
        <w:tc>
          <w:tcPr>
            <w:tcW w:w="5669" w:type="dxa"/>
            <w:tcBorders>
              <w:top w:val="single" w:sz="4" w:space="0" w:color="auto"/>
              <w:left w:val="single" w:sz="4" w:space="0" w:color="auto"/>
              <w:bottom w:val="single" w:sz="4" w:space="0" w:color="auto"/>
              <w:right w:val="single" w:sz="4" w:space="0" w:color="auto"/>
            </w:tcBorders>
            <w:hideMark/>
          </w:tcPr>
          <w:p w:rsidR="004531AB" w:rsidRPr="00E92AD1" w:rsidRDefault="004531AB" w:rsidP="004531AB">
            <w:pPr>
              <w:spacing w:after="0" w:line="240" w:lineRule="auto"/>
              <w:jc w:val="both"/>
              <w:rPr>
                <w:rFonts w:ascii="Times New Roman" w:hAnsi="Times New Roman" w:cs="Times New Roman"/>
                <w:sz w:val="28"/>
                <w:szCs w:val="28"/>
                <w:lang w:eastAsia="ru-RU"/>
              </w:rPr>
            </w:pPr>
            <w:r w:rsidRPr="00E92AD1">
              <w:rPr>
                <w:rFonts w:ascii="Times New Roman" w:hAnsi="Times New Roman" w:cs="Times New Roman"/>
                <w:sz w:val="28"/>
                <w:szCs w:val="28"/>
                <w:lang w:eastAsia="ru-RU"/>
              </w:rPr>
              <w:t>Спільні заходи з територіальними громадами до Дня пам’яті та примирення</w:t>
            </w:r>
          </w:p>
        </w:tc>
        <w:tc>
          <w:tcPr>
            <w:tcW w:w="3968" w:type="dxa"/>
            <w:tcBorders>
              <w:top w:val="single" w:sz="4" w:space="0" w:color="auto"/>
              <w:left w:val="single" w:sz="4" w:space="0" w:color="auto"/>
              <w:bottom w:val="single" w:sz="4" w:space="0" w:color="auto"/>
              <w:right w:val="single" w:sz="4" w:space="0" w:color="auto"/>
            </w:tcBorders>
            <w:hideMark/>
          </w:tcPr>
          <w:p w:rsidR="004531AB" w:rsidRPr="00E92AD1" w:rsidRDefault="00096944" w:rsidP="00AB01E2">
            <w:pPr>
              <w:pStyle w:val="a5"/>
              <w:jc w:val="both"/>
              <w:rPr>
                <w:sz w:val="28"/>
                <w:szCs w:val="28"/>
              </w:rPr>
            </w:pPr>
            <w:r w:rsidRPr="00E92AD1">
              <w:rPr>
                <w:sz w:val="28"/>
                <w:szCs w:val="28"/>
              </w:rPr>
              <w:t>в</w:t>
            </w:r>
            <w:r w:rsidR="004531AB" w:rsidRPr="00E92AD1">
              <w:rPr>
                <w:sz w:val="28"/>
                <w:szCs w:val="28"/>
              </w:rPr>
              <w:t>ідзначення державного свята</w:t>
            </w:r>
          </w:p>
        </w:tc>
        <w:tc>
          <w:tcPr>
            <w:tcW w:w="2240" w:type="dxa"/>
            <w:tcBorders>
              <w:top w:val="single" w:sz="4" w:space="0" w:color="auto"/>
              <w:left w:val="single" w:sz="4" w:space="0" w:color="auto"/>
              <w:bottom w:val="single" w:sz="4" w:space="0" w:color="auto"/>
              <w:right w:val="single" w:sz="4" w:space="0" w:color="auto"/>
            </w:tcBorders>
            <w:hideMark/>
          </w:tcPr>
          <w:p w:rsidR="004531AB" w:rsidRPr="00E92AD1" w:rsidRDefault="004531AB" w:rsidP="00AB01E2">
            <w:pPr>
              <w:spacing w:after="0" w:line="240" w:lineRule="auto"/>
              <w:jc w:val="center"/>
              <w:rPr>
                <w:rFonts w:ascii="Times New Roman" w:hAnsi="Times New Roman" w:cs="Times New Roman"/>
                <w:sz w:val="28"/>
                <w:szCs w:val="28"/>
                <w:lang w:eastAsia="ru-RU"/>
              </w:rPr>
            </w:pPr>
            <w:r w:rsidRPr="00E92AD1">
              <w:rPr>
                <w:rFonts w:ascii="Times New Roman" w:hAnsi="Times New Roman" w:cs="Times New Roman"/>
                <w:sz w:val="28"/>
                <w:szCs w:val="28"/>
                <w:lang w:eastAsia="ru-RU"/>
              </w:rPr>
              <w:t>8-9 травня</w:t>
            </w:r>
          </w:p>
        </w:tc>
        <w:tc>
          <w:tcPr>
            <w:tcW w:w="3003" w:type="dxa"/>
            <w:tcBorders>
              <w:top w:val="single" w:sz="4" w:space="0" w:color="auto"/>
              <w:left w:val="single" w:sz="4" w:space="0" w:color="auto"/>
              <w:bottom w:val="single" w:sz="4" w:space="0" w:color="auto"/>
              <w:right w:val="single" w:sz="4" w:space="0" w:color="auto"/>
            </w:tcBorders>
            <w:hideMark/>
          </w:tcPr>
          <w:p w:rsidR="004531AB" w:rsidRPr="00E92AD1" w:rsidRDefault="00096944" w:rsidP="00AB01E2">
            <w:pPr>
              <w:spacing w:after="0" w:line="240" w:lineRule="auto"/>
              <w:jc w:val="both"/>
              <w:rPr>
                <w:rFonts w:ascii="Times New Roman" w:hAnsi="Times New Roman" w:cs="Times New Roman"/>
                <w:sz w:val="28"/>
                <w:szCs w:val="28"/>
              </w:rPr>
            </w:pPr>
            <w:r w:rsidRPr="00E92AD1">
              <w:rPr>
                <w:rFonts w:ascii="Times New Roman" w:hAnsi="Times New Roman" w:cs="Times New Roman"/>
                <w:sz w:val="28"/>
                <w:szCs w:val="28"/>
              </w:rPr>
              <w:t xml:space="preserve">Олександр </w:t>
            </w:r>
            <w:proofErr w:type="spellStart"/>
            <w:r w:rsidRPr="00E92AD1">
              <w:rPr>
                <w:rFonts w:ascii="Times New Roman" w:hAnsi="Times New Roman" w:cs="Times New Roman"/>
                <w:sz w:val="28"/>
                <w:szCs w:val="28"/>
              </w:rPr>
              <w:t>Озінович</w:t>
            </w:r>
            <w:proofErr w:type="spellEnd"/>
          </w:p>
          <w:p w:rsidR="00096944" w:rsidRPr="00E92AD1" w:rsidRDefault="00096944" w:rsidP="00AB01E2">
            <w:pPr>
              <w:spacing w:after="0" w:line="240" w:lineRule="auto"/>
              <w:jc w:val="both"/>
              <w:rPr>
                <w:rFonts w:ascii="Times New Roman" w:hAnsi="Times New Roman" w:cs="Times New Roman"/>
                <w:sz w:val="28"/>
                <w:szCs w:val="28"/>
              </w:rPr>
            </w:pPr>
            <w:r w:rsidRPr="00E92AD1">
              <w:rPr>
                <w:rFonts w:ascii="Times New Roman" w:hAnsi="Times New Roman" w:cs="Times New Roman"/>
                <w:sz w:val="28"/>
                <w:szCs w:val="28"/>
              </w:rPr>
              <w:t xml:space="preserve">Валентина </w:t>
            </w:r>
            <w:proofErr w:type="spellStart"/>
            <w:r w:rsidRPr="00E92AD1">
              <w:rPr>
                <w:rFonts w:ascii="Times New Roman" w:hAnsi="Times New Roman" w:cs="Times New Roman"/>
                <w:sz w:val="28"/>
                <w:szCs w:val="28"/>
              </w:rPr>
              <w:t>Рижук</w:t>
            </w:r>
            <w:proofErr w:type="spellEnd"/>
          </w:p>
        </w:tc>
      </w:tr>
      <w:tr w:rsidR="00096944" w:rsidRPr="008F0CD3" w:rsidTr="00E92AD1">
        <w:trPr>
          <w:trHeight w:val="704"/>
        </w:trPr>
        <w:tc>
          <w:tcPr>
            <w:tcW w:w="5669" w:type="dxa"/>
            <w:tcBorders>
              <w:top w:val="single" w:sz="4" w:space="0" w:color="auto"/>
              <w:left w:val="single" w:sz="4" w:space="0" w:color="auto"/>
              <w:bottom w:val="single" w:sz="4" w:space="0" w:color="auto"/>
              <w:right w:val="single" w:sz="4" w:space="0" w:color="auto"/>
            </w:tcBorders>
            <w:hideMark/>
          </w:tcPr>
          <w:p w:rsidR="00096944" w:rsidRPr="00E92AD1" w:rsidRDefault="00E92AD1" w:rsidP="004531AB">
            <w:pPr>
              <w:spacing w:after="0" w:line="240" w:lineRule="auto"/>
              <w:jc w:val="both"/>
              <w:rPr>
                <w:rFonts w:ascii="Times New Roman" w:hAnsi="Times New Roman" w:cs="Times New Roman"/>
                <w:sz w:val="28"/>
                <w:szCs w:val="28"/>
                <w:lang w:eastAsia="ru-RU"/>
              </w:rPr>
            </w:pPr>
            <w:r w:rsidRPr="00E92AD1">
              <w:rPr>
                <w:rFonts w:ascii="Times New Roman" w:hAnsi="Times New Roman" w:cs="Times New Roman"/>
                <w:sz w:val="28"/>
                <w:szCs w:val="28"/>
                <w:lang w:eastAsia="ru-RU"/>
              </w:rPr>
              <w:t>День</w:t>
            </w:r>
            <w:r w:rsidR="00096944" w:rsidRPr="00E92AD1">
              <w:rPr>
                <w:rFonts w:ascii="Times New Roman" w:hAnsi="Times New Roman" w:cs="Times New Roman"/>
                <w:sz w:val="28"/>
                <w:szCs w:val="28"/>
                <w:lang w:eastAsia="ru-RU"/>
              </w:rPr>
              <w:t xml:space="preserve"> медичного працівника</w:t>
            </w:r>
          </w:p>
        </w:tc>
        <w:tc>
          <w:tcPr>
            <w:tcW w:w="3968" w:type="dxa"/>
            <w:tcBorders>
              <w:top w:val="single" w:sz="4" w:space="0" w:color="auto"/>
              <w:left w:val="single" w:sz="4" w:space="0" w:color="auto"/>
              <w:bottom w:val="single" w:sz="4" w:space="0" w:color="auto"/>
              <w:right w:val="single" w:sz="4" w:space="0" w:color="auto"/>
            </w:tcBorders>
            <w:hideMark/>
          </w:tcPr>
          <w:p w:rsidR="00096944" w:rsidRPr="00E92AD1" w:rsidRDefault="00096944" w:rsidP="00AB01E2">
            <w:pPr>
              <w:pStyle w:val="a5"/>
              <w:jc w:val="both"/>
              <w:rPr>
                <w:sz w:val="28"/>
                <w:szCs w:val="28"/>
              </w:rPr>
            </w:pPr>
            <w:r w:rsidRPr="00E92AD1">
              <w:rPr>
                <w:sz w:val="28"/>
                <w:szCs w:val="28"/>
              </w:rPr>
              <w:t>відзначення професійного свята</w:t>
            </w:r>
          </w:p>
        </w:tc>
        <w:tc>
          <w:tcPr>
            <w:tcW w:w="2240" w:type="dxa"/>
            <w:tcBorders>
              <w:top w:val="single" w:sz="4" w:space="0" w:color="auto"/>
              <w:left w:val="single" w:sz="4" w:space="0" w:color="auto"/>
              <w:bottom w:val="single" w:sz="4" w:space="0" w:color="auto"/>
              <w:right w:val="single" w:sz="4" w:space="0" w:color="auto"/>
            </w:tcBorders>
            <w:hideMark/>
          </w:tcPr>
          <w:p w:rsidR="00096944" w:rsidRPr="00E92AD1" w:rsidRDefault="00096944" w:rsidP="00AB01E2">
            <w:pPr>
              <w:spacing w:after="0" w:line="240" w:lineRule="auto"/>
              <w:jc w:val="center"/>
              <w:rPr>
                <w:rFonts w:ascii="Times New Roman" w:hAnsi="Times New Roman" w:cs="Times New Roman"/>
                <w:sz w:val="28"/>
                <w:szCs w:val="28"/>
                <w:lang w:eastAsia="ru-RU"/>
              </w:rPr>
            </w:pPr>
            <w:r w:rsidRPr="00E92AD1">
              <w:rPr>
                <w:rFonts w:ascii="Times New Roman" w:hAnsi="Times New Roman" w:cs="Times New Roman"/>
                <w:sz w:val="28"/>
                <w:szCs w:val="28"/>
                <w:lang w:eastAsia="ru-RU"/>
              </w:rPr>
              <w:t>червень</w:t>
            </w:r>
          </w:p>
        </w:tc>
        <w:tc>
          <w:tcPr>
            <w:tcW w:w="3003" w:type="dxa"/>
            <w:tcBorders>
              <w:top w:val="single" w:sz="4" w:space="0" w:color="auto"/>
              <w:left w:val="single" w:sz="4" w:space="0" w:color="auto"/>
              <w:bottom w:val="single" w:sz="4" w:space="0" w:color="auto"/>
              <w:right w:val="single" w:sz="4" w:space="0" w:color="auto"/>
            </w:tcBorders>
            <w:hideMark/>
          </w:tcPr>
          <w:p w:rsidR="00096944" w:rsidRPr="00E92AD1" w:rsidRDefault="00096944" w:rsidP="00096944">
            <w:pPr>
              <w:spacing w:after="0" w:line="240" w:lineRule="auto"/>
              <w:jc w:val="both"/>
              <w:rPr>
                <w:rFonts w:ascii="Times New Roman" w:hAnsi="Times New Roman" w:cs="Times New Roman"/>
                <w:sz w:val="28"/>
                <w:szCs w:val="28"/>
              </w:rPr>
            </w:pPr>
            <w:r w:rsidRPr="00E92AD1">
              <w:rPr>
                <w:rFonts w:ascii="Times New Roman" w:hAnsi="Times New Roman" w:cs="Times New Roman"/>
                <w:sz w:val="28"/>
                <w:szCs w:val="28"/>
              </w:rPr>
              <w:t xml:space="preserve">Олександр </w:t>
            </w:r>
            <w:proofErr w:type="spellStart"/>
            <w:r w:rsidRPr="00E92AD1">
              <w:rPr>
                <w:rFonts w:ascii="Times New Roman" w:hAnsi="Times New Roman" w:cs="Times New Roman"/>
                <w:sz w:val="28"/>
                <w:szCs w:val="28"/>
              </w:rPr>
              <w:t>Озінович</w:t>
            </w:r>
            <w:proofErr w:type="spellEnd"/>
          </w:p>
          <w:p w:rsidR="00096944" w:rsidRPr="00E92AD1" w:rsidRDefault="00096944" w:rsidP="00E92AD1">
            <w:pPr>
              <w:spacing w:after="0" w:line="240" w:lineRule="auto"/>
              <w:jc w:val="both"/>
              <w:rPr>
                <w:rFonts w:ascii="Times New Roman" w:hAnsi="Times New Roman" w:cs="Times New Roman"/>
                <w:sz w:val="28"/>
                <w:szCs w:val="28"/>
              </w:rPr>
            </w:pPr>
            <w:r w:rsidRPr="00E92AD1">
              <w:rPr>
                <w:rFonts w:ascii="Times New Roman" w:hAnsi="Times New Roman" w:cs="Times New Roman"/>
                <w:sz w:val="28"/>
                <w:szCs w:val="28"/>
              </w:rPr>
              <w:t xml:space="preserve">Валентина </w:t>
            </w:r>
            <w:proofErr w:type="spellStart"/>
            <w:r w:rsidRPr="00E92AD1">
              <w:rPr>
                <w:rFonts w:ascii="Times New Roman" w:hAnsi="Times New Roman" w:cs="Times New Roman"/>
                <w:sz w:val="28"/>
                <w:szCs w:val="28"/>
              </w:rPr>
              <w:t>Рижук</w:t>
            </w:r>
            <w:proofErr w:type="spellEnd"/>
          </w:p>
        </w:tc>
      </w:tr>
      <w:tr w:rsidR="00CC781C" w:rsidRPr="008F0CD3" w:rsidTr="00E92AD1">
        <w:trPr>
          <w:trHeight w:val="704"/>
        </w:trPr>
        <w:tc>
          <w:tcPr>
            <w:tcW w:w="5669" w:type="dxa"/>
            <w:tcBorders>
              <w:top w:val="single" w:sz="4" w:space="0" w:color="auto"/>
              <w:left w:val="single" w:sz="4" w:space="0" w:color="auto"/>
              <w:bottom w:val="single" w:sz="4" w:space="0" w:color="auto"/>
              <w:right w:val="single" w:sz="4" w:space="0" w:color="auto"/>
            </w:tcBorders>
            <w:hideMark/>
          </w:tcPr>
          <w:p w:rsidR="00CC781C" w:rsidRPr="00E92AD1" w:rsidRDefault="00CC781C" w:rsidP="004531A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День Конституції України</w:t>
            </w:r>
          </w:p>
        </w:tc>
        <w:tc>
          <w:tcPr>
            <w:tcW w:w="3968" w:type="dxa"/>
            <w:tcBorders>
              <w:top w:val="single" w:sz="4" w:space="0" w:color="auto"/>
              <w:left w:val="single" w:sz="4" w:space="0" w:color="auto"/>
              <w:bottom w:val="single" w:sz="4" w:space="0" w:color="auto"/>
              <w:right w:val="single" w:sz="4" w:space="0" w:color="auto"/>
            </w:tcBorders>
            <w:hideMark/>
          </w:tcPr>
          <w:p w:rsidR="00CC781C" w:rsidRPr="00E92AD1" w:rsidRDefault="00CC781C" w:rsidP="00AB01E2">
            <w:pPr>
              <w:pStyle w:val="a5"/>
              <w:jc w:val="both"/>
              <w:rPr>
                <w:sz w:val="28"/>
                <w:szCs w:val="28"/>
              </w:rPr>
            </w:pPr>
            <w:r w:rsidRPr="00E92AD1">
              <w:rPr>
                <w:sz w:val="28"/>
                <w:szCs w:val="28"/>
              </w:rPr>
              <w:t>відзначення державного свята</w:t>
            </w:r>
          </w:p>
        </w:tc>
        <w:tc>
          <w:tcPr>
            <w:tcW w:w="2240" w:type="dxa"/>
            <w:tcBorders>
              <w:top w:val="single" w:sz="4" w:space="0" w:color="auto"/>
              <w:left w:val="single" w:sz="4" w:space="0" w:color="auto"/>
              <w:bottom w:val="single" w:sz="4" w:space="0" w:color="auto"/>
              <w:right w:val="single" w:sz="4" w:space="0" w:color="auto"/>
            </w:tcBorders>
            <w:hideMark/>
          </w:tcPr>
          <w:p w:rsidR="00CC781C" w:rsidRPr="00E92AD1" w:rsidRDefault="00CC781C" w:rsidP="00AB01E2">
            <w:pPr>
              <w:spacing w:after="0" w:line="240" w:lineRule="auto"/>
              <w:jc w:val="center"/>
              <w:rPr>
                <w:rFonts w:ascii="Times New Roman" w:hAnsi="Times New Roman" w:cs="Times New Roman"/>
                <w:sz w:val="28"/>
                <w:szCs w:val="28"/>
                <w:lang w:eastAsia="ru-RU"/>
              </w:rPr>
            </w:pPr>
            <w:r w:rsidRPr="00E92AD1">
              <w:rPr>
                <w:rFonts w:ascii="Times New Roman" w:hAnsi="Times New Roman" w:cs="Times New Roman"/>
                <w:sz w:val="28"/>
                <w:szCs w:val="28"/>
                <w:lang w:eastAsia="ru-RU"/>
              </w:rPr>
              <w:t>червень</w:t>
            </w:r>
          </w:p>
        </w:tc>
        <w:tc>
          <w:tcPr>
            <w:tcW w:w="3003" w:type="dxa"/>
            <w:tcBorders>
              <w:top w:val="single" w:sz="4" w:space="0" w:color="auto"/>
              <w:left w:val="single" w:sz="4" w:space="0" w:color="auto"/>
              <w:bottom w:val="single" w:sz="4" w:space="0" w:color="auto"/>
              <w:right w:val="single" w:sz="4" w:space="0" w:color="auto"/>
            </w:tcBorders>
            <w:hideMark/>
          </w:tcPr>
          <w:p w:rsidR="00CC781C" w:rsidRPr="00E92AD1" w:rsidRDefault="00CC781C" w:rsidP="00CC781C">
            <w:pPr>
              <w:spacing w:after="0" w:line="240" w:lineRule="auto"/>
              <w:jc w:val="both"/>
              <w:rPr>
                <w:rFonts w:ascii="Times New Roman" w:hAnsi="Times New Roman" w:cs="Times New Roman"/>
                <w:sz w:val="28"/>
                <w:szCs w:val="28"/>
              </w:rPr>
            </w:pPr>
            <w:r w:rsidRPr="00E92AD1">
              <w:rPr>
                <w:rFonts w:ascii="Times New Roman" w:hAnsi="Times New Roman" w:cs="Times New Roman"/>
                <w:sz w:val="28"/>
                <w:szCs w:val="28"/>
              </w:rPr>
              <w:t xml:space="preserve">Олександр </w:t>
            </w:r>
            <w:proofErr w:type="spellStart"/>
            <w:r w:rsidRPr="00E92AD1">
              <w:rPr>
                <w:rFonts w:ascii="Times New Roman" w:hAnsi="Times New Roman" w:cs="Times New Roman"/>
                <w:sz w:val="28"/>
                <w:szCs w:val="28"/>
              </w:rPr>
              <w:t>Озінович</w:t>
            </w:r>
            <w:proofErr w:type="spellEnd"/>
          </w:p>
          <w:p w:rsidR="00CC781C" w:rsidRPr="00E92AD1" w:rsidRDefault="00CC781C" w:rsidP="000969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Наталія Дяк</w:t>
            </w:r>
          </w:p>
        </w:tc>
      </w:tr>
    </w:tbl>
    <w:p w:rsidR="00A3061C" w:rsidRDefault="00A3061C" w:rsidP="00A3061C">
      <w:pPr>
        <w:spacing w:after="0" w:line="240" w:lineRule="auto"/>
        <w:rPr>
          <w:rFonts w:ascii="Times New Roman" w:hAnsi="Times New Roman" w:cs="Times New Roman"/>
          <w:sz w:val="28"/>
          <w:szCs w:val="28"/>
        </w:rPr>
      </w:pPr>
    </w:p>
    <w:p w:rsidR="00E92AD1" w:rsidRDefault="00E92AD1" w:rsidP="00A3061C">
      <w:pPr>
        <w:spacing w:after="0" w:line="240" w:lineRule="auto"/>
        <w:rPr>
          <w:rFonts w:ascii="Times New Roman" w:hAnsi="Times New Roman" w:cs="Times New Roman"/>
          <w:sz w:val="28"/>
          <w:szCs w:val="28"/>
        </w:rPr>
      </w:pPr>
    </w:p>
    <w:p w:rsidR="00A3061C" w:rsidRDefault="00046F9D" w:rsidP="00A3061C">
      <w:pPr>
        <w:spacing w:after="0" w:line="240" w:lineRule="auto"/>
        <w:rPr>
          <w:rFonts w:ascii="Times New Roman" w:hAnsi="Times New Roman" w:cs="Times New Roman"/>
          <w:sz w:val="28"/>
          <w:szCs w:val="28"/>
        </w:rPr>
      </w:pPr>
      <w:r w:rsidRPr="00187A80">
        <w:rPr>
          <w:rFonts w:ascii="Times New Roman" w:hAnsi="Times New Roman" w:cs="Times New Roman"/>
          <w:sz w:val="28"/>
          <w:szCs w:val="28"/>
        </w:rPr>
        <w:t>Керівник апарату</w:t>
      </w:r>
    </w:p>
    <w:p w:rsidR="003A548E" w:rsidRDefault="00046F9D" w:rsidP="00A3061C">
      <w:pPr>
        <w:spacing w:after="0" w:line="240" w:lineRule="auto"/>
      </w:pPr>
      <w:r w:rsidRPr="00A3061C">
        <w:rPr>
          <w:rFonts w:ascii="Times New Roman" w:hAnsi="Times New Roman" w:cs="Times New Roman"/>
          <w:sz w:val="28"/>
          <w:szCs w:val="28"/>
        </w:rPr>
        <w:t>райдержадміністрації</w:t>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t xml:space="preserve">      Наталія </w:t>
      </w:r>
      <w:proofErr w:type="spellStart"/>
      <w:r w:rsidRPr="00A3061C">
        <w:rPr>
          <w:rFonts w:ascii="Times New Roman" w:hAnsi="Times New Roman" w:cs="Times New Roman"/>
          <w:sz w:val="28"/>
          <w:szCs w:val="28"/>
        </w:rPr>
        <w:t>Березна</w:t>
      </w:r>
      <w:proofErr w:type="spellEnd"/>
    </w:p>
    <w:sectPr w:rsidR="003A548E" w:rsidSect="00AB01E2">
      <w:pgSz w:w="16838" w:h="11906" w:orient="landscape"/>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046F9D"/>
    <w:rsid w:val="00013115"/>
    <w:rsid w:val="000404FE"/>
    <w:rsid w:val="00046F9D"/>
    <w:rsid w:val="00072EE6"/>
    <w:rsid w:val="00096944"/>
    <w:rsid w:val="00102235"/>
    <w:rsid w:val="00182A90"/>
    <w:rsid w:val="00191C1D"/>
    <w:rsid w:val="002333D1"/>
    <w:rsid w:val="0024011B"/>
    <w:rsid w:val="002C3BBA"/>
    <w:rsid w:val="00346B4D"/>
    <w:rsid w:val="003601E7"/>
    <w:rsid w:val="003A548E"/>
    <w:rsid w:val="003E68C8"/>
    <w:rsid w:val="003E79BB"/>
    <w:rsid w:val="003F50D2"/>
    <w:rsid w:val="004531AB"/>
    <w:rsid w:val="004B66CB"/>
    <w:rsid w:val="005571CF"/>
    <w:rsid w:val="005920B6"/>
    <w:rsid w:val="006A2046"/>
    <w:rsid w:val="00713F89"/>
    <w:rsid w:val="00740437"/>
    <w:rsid w:val="00760B75"/>
    <w:rsid w:val="00822444"/>
    <w:rsid w:val="008658DD"/>
    <w:rsid w:val="00870ADF"/>
    <w:rsid w:val="00897992"/>
    <w:rsid w:val="008A32A2"/>
    <w:rsid w:val="009C7543"/>
    <w:rsid w:val="00A3061C"/>
    <w:rsid w:val="00A34226"/>
    <w:rsid w:val="00A94F2B"/>
    <w:rsid w:val="00AB01E2"/>
    <w:rsid w:val="00AB5FFF"/>
    <w:rsid w:val="00BD7262"/>
    <w:rsid w:val="00CA4DAB"/>
    <w:rsid w:val="00CB1AFF"/>
    <w:rsid w:val="00CC781C"/>
    <w:rsid w:val="00DB0458"/>
    <w:rsid w:val="00DB37DD"/>
    <w:rsid w:val="00DF095E"/>
    <w:rsid w:val="00DF2A55"/>
    <w:rsid w:val="00E04B61"/>
    <w:rsid w:val="00E92AD1"/>
    <w:rsid w:val="00E966F7"/>
    <w:rsid w:val="00E97353"/>
    <w:rsid w:val="00F02EBF"/>
    <w:rsid w:val="00FE4F40"/>
    <w:rsid w:val="00FF758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458"/>
  </w:style>
  <w:style w:type="paragraph" w:styleId="1">
    <w:name w:val="heading 1"/>
    <w:basedOn w:val="a"/>
    <w:next w:val="a"/>
    <w:link w:val="10"/>
    <w:qFormat/>
    <w:rsid w:val="00046F9D"/>
    <w:pPr>
      <w:keepNext/>
      <w:spacing w:after="0" w:line="240" w:lineRule="auto"/>
      <w:jc w:val="center"/>
      <w:outlineLvl w:val="0"/>
    </w:pPr>
    <w:rPr>
      <w:rFonts w:ascii="Times New Roman" w:eastAsia="Arial Unicode MS" w:hAnsi="Times New Roman" w:cs="Times New Roman"/>
      <w:b/>
      <w:sz w:val="28"/>
      <w:szCs w:val="20"/>
      <w:lang w:eastAsia="ru-RU"/>
    </w:rPr>
  </w:style>
  <w:style w:type="paragraph" w:styleId="2">
    <w:name w:val="heading 2"/>
    <w:basedOn w:val="a"/>
    <w:next w:val="a"/>
    <w:link w:val="20"/>
    <w:unhideWhenUsed/>
    <w:qFormat/>
    <w:rsid w:val="00046F9D"/>
    <w:pPr>
      <w:keepNext/>
      <w:spacing w:after="0" w:line="240" w:lineRule="auto"/>
      <w:jc w:val="center"/>
      <w:outlineLvl w:val="1"/>
    </w:pPr>
    <w:rPr>
      <w:rFonts w:ascii="Times New Roman" w:eastAsia="Arial Unicode MS" w:hAnsi="Times New Roman" w:cs="Times New Roman"/>
      <w:b/>
      <w:sz w:val="28"/>
      <w:szCs w:val="20"/>
      <w:u w:val="single"/>
      <w:lang w:eastAsia="ru-RU"/>
    </w:rPr>
  </w:style>
  <w:style w:type="paragraph" w:styleId="5">
    <w:name w:val="heading 5"/>
    <w:basedOn w:val="a"/>
    <w:next w:val="a"/>
    <w:link w:val="50"/>
    <w:unhideWhenUsed/>
    <w:qFormat/>
    <w:rsid w:val="00046F9D"/>
    <w:pPr>
      <w:keepNext/>
      <w:spacing w:after="0" w:line="240" w:lineRule="auto"/>
      <w:jc w:val="both"/>
      <w:outlineLvl w:val="4"/>
    </w:pPr>
    <w:rPr>
      <w:rFonts w:ascii="Times New Roman" w:eastAsia="Arial Unicode MS" w:hAnsi="Times New Roman" w:cs="Times New Roman"/>
      <w:b/>
      <w:sz w:val="28"/>
      <w:szCs w:val="20"/>
      <w:lang w:eastAsia="ru-RU"/>
    </w:rPr>
  </w:style>
  <w:style w:type="paragraph" w:styleId="6">
    <w:name w:val="heading 6"/>
    <w:basedOn w:val="a"/>
    <w:next w:val="a"/>
    <w:link w:val="60"/>
    <w:semiHidden/>
    <w:unhideWhenUsed/>
    <w:qFormat/>
    <w:rsid w:val="00046F9D"/>
    <w:pPr>
      <w:keepNext/>
      <w:spacing w:after="0" w:line="240" w:lineRule="auto"/>
      <w:jc w:val="center"/>
      <w:outlineLvl w:val="5"/>
    </w:pPr>
    <w:rPr>
      <w:rFonts w:ascii="Times New Roman" w:eastAsia="Times New Roman" w:hAnsi="Times New Roman" w:cs="Times New Roman"/>
      <w:b/>
      <w:bCs/>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F9D"/>
    <w:rPr>
      <w:rFonts w:ascii="Times New Roman" w:eastAsia="Arial Unicode MS" w:hAnsi="Times New Roman" w:cs="Times New Roman"/>
      <w:b/>
      <w:sz w:val="28"/>
      <w:szCs w:val="20"/>
      <w:lang w:eastAsia="ru-RU"/>
    </w:rPr>
  </w:style>
  <w:style w:type="character" w:customStyle="1" w:styleId="20">
    <w:name w:val="Заголовок 2 Знак"/>
    <w:basedOn w:val="a0"/>
    <w:link w:val="2"/>
    <w:rsid w:val="00046F9D"/>
    <w:rPr>
      <w:rFonts w:ascii="Times New Roman" w:eastAsia="Arial Unicode MS" w:hAnsi="Times New Roman" w:cs="Times New Roman"/>
      <w:b/>
      <w:sz w:val="28"/>
      <w:szCs w:val="20"/>
      <w:u w:val="single"/>
      <w:lang w:eastAsia="ru-RU"/>
    </w:rPr>
  </w:style>
  <w:style w:type="character" w:customStyle="1" w:styleId="50">
    <w:name w:val="Заголовок 5 Знак"/>
    <w:basedOn w:val="a0"/>
    <w:link w:val="5"/>
    <w:rsid w:val="00046F9D"/>
    <w:rPr>
      <w:rFonts w:ascii="Times New Roman" w:eastAsia="Arial Unicode MS" w:hAnsi="Times New Roman" w:cs="Times New Roman"/>
      <w:b/>
      <w:sz w:val="28"/>
      <w:szCs w:val="20"/>
      <w:lang w:eastAsia="ru-RU"/>
    </w:rPr>
  </w:style>
  <w:style w:type="character" w:customStyle="1" w:styleId="60">
    <w:name w:val="Заголовок 6 Знак"/>
    <w:basedOn w:val="a0"/>
    <w:link w:val="6"/>
    <w:semiHidden/>
    <w:rsid w:val="00046F9D"/>
    <w:rPr>
      <w:rFonts w:ascii="Times New Roman" w:eastAsia="Times New Roman" w:hAnsi="Times New Roman" w:cs="Times New Roman"/>
      <w:b/>
      <w:bCs/>
      <w:sz w:val="24"/>
      <w:szCs w:val="26"/>
      <w:lang w:eastAsia="ru-RU"/>
    </w:rPr>
  </w:style>
  <w:style w:type="paragraph" w:styleId="a3">
    <w:name w:val="header"/>
    <w:basedOn w:val="a"/>
    <w:link w:val="a4"/>
    <w:uiPriority w:val="99"/>
    <w:unhideWhenUsed/>
    <w:rsid w:val="00046F9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46F9D"/>
    <w:rPr>
      <w:rFonts w:ascii="Times New Roman" w:eastAsia="Times New Roman" w:hAnsi="Times New Roman" w:cs="Times New Roman"/>
      <w:sz w:val="24"/>
      <w:szCs w:val="24"/>
      <w:lang w:eastAsia="ru-RU"/>
    </w:rPr>
  </w:style>
  <w:style w:type="paragraph" w:styleId="a5">
    <w:name w:val="Body Text"/>
    <w:basedOn w:val="a"/>
    <w:link w:val="a6"/>
    <w:unhideWhenUsed/>
    <w:rsid w:val="00046F9D"/>
    <w:pPr>
      <w:spacing w:after="0" w:line="240" w:lineRule="auto"/>
    </w:pPr>
    <w:rPr>
      <w:rFonts w:ascii="Times New Roman" w:eastAsia="Times New Roman" w:hAnsi="Times New Roman" w:cs="Times New Roman"/>
      <w:sz w:val="26"/>
      <w:szCs w:val="20"/>
      <w:lang w:eastAsia="ru-RU"/>
    </w:rPr>
  </w:style>
  <w:style w:type="character" w:customStyle="1" w:styleId="a6">
    <w:name w:val="Основной текст Знак"/>
    <w:basedOn w:val="a0"/>
    <w:link w:val="a5"/>
    <w:rsid w:val="00046F9D"/>
    <w:rPr>
      <w:rFonts w:ascii="Times New Roman" w:eastAsia="Times New Roman" w:hAnsi="Times New Roman" w:cs="Times New Roman"/>
      <w:sz w:val="26"/>
      <w:szCs w:val="20"/>
      <w:lang w:eastAsia="ru-RU"/>
    </w:rPr>
  </w:style>
  <w:style w:type="paragraph" w:styleId="a7">
    <w:name w:val="Body Text Indent"/>
    <w:basedOn w:val="a"/>
    <w:link w:val="a8"/>
    <w:semiHidden/>
    <w:unhideWhenUsed/>
    <w:rsid w:val="00046F9D"/>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semiHidden/>
    <w:rsid w:val="00046F9D"/>
    <w:rPr>
      <w:rFonts w:ascii="Times New Roman" w:eastAsia="Times New Roman" w:hAnsi="Times New Roman" w:cs="Times New Roman"/>
      <w:sz w:val="28"/>
      <w:szCs w:val="20"/>
      <w:lang w:eastAsia="ru-RU"/>
    </w:rPr>
  </w:style>
  <w:style w:type="paragraph" w:styleId="21">
    <w:name w:val="Body Text 2"/>
    <w:basedOn w:val="a"/>
    <w:link w:val="22"/>
    <w:unhideWhenUsed/>
    <w:rsid w:val="00046F9D"/>
    <w:pPr>
      <w:spacing w:after="0" w:line="240" w:lineRule="auto"/>
    </w:pPr>
    <w:rPr>
      <w:rFonts w:ascii="Times New Roman" w:eastAsia="Times New Roman" w:hAnsi="Times New Roman" w:cs="Times New Roman"/>
      <w:sz w:val="26"/>
      <w:szCs w:val="20"/>
      <w:u w:val="single"/>
      <w:lang w:eastAsia="ru-RU"/>
    </w:rPr>
  </w:style>
  <w:style w:type="character" w:customStyle="1" w:styleId="22">
    <w:name w:val="Основной текст 2 Знак"/>
    <w:basedOn w:val="a0"/>
    <w:link w:val="21"/>
    <w:rsid w:val="00046F9D"/>
    <w:rPr>
      <w:rFonts w:ascii="Times New Roman" w:eastAsia="Times New Roman" w:hAnsi="Times New Roman" w:cs="Times New Roman"/>
      <w:sz w:val="26"/>
      <w:szCs w:val="20"/>
      <w:u w:val="single"/>
      <w:lang w:eastAsia="ru-RU"/>
    </w:rPr>
  </w:style>
  <w:style w:type="paragraph" w:styleId="3">
    <w:name w:val="Body Text 3"/>
    <w:basedOn w:val="a"/>
    <w:link w:val="30"/>
    <w:unhideWhenUsed/>
    <w:rsid w:val="00046F9D"/>
    <w:pPr>
      <w:spacing w:after="0" w:line="240" w:lineRule="auto"/>
      <w:jc w:val="both"/>
    </w:pPr>
    <w:rPr>
      <w:rFonts w:ascii="Times New Roman" w:eastAsia="Times New Roman" w:hAnsi="Times New Roman" w:cs="Times New Roman"/>
      <w:sz w:val="26"/>
      <w:szCs w:val="20"/>
      <w:lang w:eastAsia="ru-RU"/>
    </w:rPr>
  </w:style>
  <w:style w:type="character" w:customStyle="1" w:styleId="30">
    <w:name w:val="Основной текст 3 Знак"/>
    <w:basedOn w:val="a0"/>
    <w:link w:val="3"/>
    <w:rsid w:val="00046F9D"/>
    <w:rPr>
      <w:rFonts w:ascii="Times New Roman" w:eastAsia="Times New Roman" w:hAnsi="Times New Roman" w:cs="Times New Roman"/>
      <w:sz w:val="26"/>
      <w:szCs w:val="20"/>
      <w:lang w:eastAsia="ru-RU"/>
    </w:rPr>
  </w:style>
  <w:style w:type="character" w:styleId="a9">
    <w:name w:val="Strong"/>
    <w:basedOn w:val="a0"/>
    <w:uiPriority w:val="22"/>
    <w:qFormat/>
    <w:rsid w:val="00046F9D"/>
    <w:rPr>
      <w:b/>
      <w:bCs/>
    </w:rPr>
  </w:style>
  <w:style w:type="character" w:styleId="HTML">
    <w:name w:val="HTML Typewriter"/>
    <w:basedOn w:val="a0"/>
    <w:semiHidden/>
    <w:unhideWhenUsed/>
    <w:rsid w:val="00DF2A55"/>
    <w:rPr>
      <w:rFonts w:ascii="Courier New" w:eastAsia="Courier New" w:hAnsi="Courier New" w:cs="Courier New" w:hint="default"/>
      <w:sz w:val="20"/>
      <w:szCs w:val="20"/>
    </w:rPr>
  </w:style>
  <w:style w:type="table" w:styleId="aa">
    <w:name w:val="Table Grid"/>
    <w:basedOn w:val="a1"/>
    <w:uiPriority w:val="59"/>
    <w:rsid w:val="00AB01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Pages>
  <Words>4074</Words>
  <Characters>2323</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Гусак</dc:creator>
  <cp:keywords/>
  <dc:description/>
  <cp:lastModifiedBy>Гусак</cp:lastModifiedBy>
  <cp:revision>21</cp:revision>
  <cp:lastPrinted>2021-03-29T09:43:00Z</cp:lastPrinted>
  <dcterms:created xsi:type="dcterms:W3CDTF">2020-01-03T07:00:00Z</dcterms:created>
  <dcterms:modified xsi:type="dcterms:W3CDTF">2021-03-29T12:44:00Z</dcterms:modified>
</cp:coreProperties>
</file>