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8461" w14:textId="77777777" w:rsidR="008F0CD3" w:rsidRPr="008F0CD3" w:rsidRDefault="008F0CD3" w:rsidP="005626FF">
      <w:pPr>
        <w:pStyle w:val="5"/>
        <w:tabs>
          <w:tab w:val="left" w:pos="9923"/>
        </w:tabs>
        <w:spacing w:line="360" w:lineRule="auto"/>
        <w:jc w:val="left"/>
        <w:rPr>
          <w:b w:val="0"/>
          <w:szCs w:val="28"/>
        </w:rPr>
      </w:pPr>
      <w:r w:rsidRPr="008F0CD3">
        <w:rPr>
          <w:b w:val="0"/>
          <w:szCs w:val="28"/>
        </w:rPr>
        <w:t xml:space="preserve">                                                                                                                                             ЗАТВЕРДЖЕНО</w:t>
      </w:r>
    </w:p>
    <w:p w14:paraId="3DFC2879" w14:textId="77777777" w:rsidR="008F0CD3" w:rsidRPr="008F0CD3" w:rsidRDefault="008F0CD3" w:rsidP="008045EB">
      <w:pPr>
        <w:spacing w:after="0" w:line="240" w:lineRule="auto"/>
        <w:ind w:left="9204" w:firstLine="708"/>
        <w:jc w:val="both"/>
        <w:rPr>
          <w:rFonts w:ascii="Times New Roman" w:hAnsi="Times New Roman" w:cs="Times New Roman"/>
          <w:sz w:val="28"/>
          <w:szCs w:val="28"/>
        </w:rPr>
      </w:pPr>
      <w:r w:rsidRPr="008F0CD3">
        <w:rPr>
          <w:rFonts w:ascii="Times New Roman" w:hAnsi="Times New Roman" w:cs="Times New Roman"/>
          <w:sz w:val="28"/>
          <w:szCs w:val="28"/>
        </w:rPr>
        <w:t xml:space="preserve">Розпорядження </w:t>
      </w:r>
      <w:r w:rsidR="0028064A">
        <w:rPr>
          <w:rFonts w:ascii="Times New Roman" w:hAnsi="Times New Roman" w:cs="Times New Roman"/>
          <w:sz w:val="28"/>
          <w:szCs w:val="28"/>
        </w:rPr>
        <w:t>начальника</w:t>
      </w:r>
    </w:p>
    <w:p w14:paraId="0DA97C62" w14:textId="77777777" w:rsidR="008F0CD3" w:rsidRPr="008F0CD3" w:rsidRDefault="008F0CD3" w:rsidP="008045EB">
      <w:pPr>
        <w:spacing w:after="0" w:line="240" w:lineRule="auto"/>
        <w:ind w:left="9912"/>
        <w:jc w:val="both"/>
        <w:rPr>
          <w:rFonts w:ascii="Times New Roman" w:hAnsi="Times New Roman" w:cs="Times New Roman"/>
          <w:sz w:val="28"/>
          <w:szCs w:val="28"/>
        </w:rPr>
      </w:pPr>
      <w:r w:rsidRPr="008F0CD3">
        <w:rPr>
          <w:rFonts w:ascii="Times New Roman" w:hAnsi="Times New Roman" w:cs="Times New Roman"/>
          <w:sz w:val="28"/>
          <w:szCs w:val="28"/>
        </w:rPr>
        <w:t xml:space="preserve">районної </w:t>
      </w:r>
      <w:r w:rsidR="0028064A">
        <w:rPr>
          <w:rFonts w:ascii="Times New Roman" w:hAnsi="Times New Roman" w:cs="Times New Roman"/>
          <w:sz w:val="28"/>
          <w:szCs w:val="28"/>
        </w:rPr>
        <w:t>військової</w:t>
      </w:r>
      <w:r w:rsidRPr="008F0CD3">
        <w:rPr>
          <w:rFonts w:ascii="Times New Roman" w:hAnsi="Times New Roman" w:cs="Times New Roman"/>
          <w:sz w:val="28"/>
          <w:szCs w:val="28"/>
        </w:rPr>
        <w:t xml:space="preserve"> адміністрації</w:t>
      </w:r>
    </w:p>
    <w:p w14:paraId="3A156796" w14:textId="77777777" w:rsidR="00183769" w:rsidRDefault="00183769" w:rsidP="00183769">
      <w:pPr>
        <w:spacing w:after="0" w:line="240" w:lineRule="auto"/>
        <w:ind w:left="9202" w:firstLine="709"/>
        <w:jc w:val="both"/>
        <w:rPr>
          <w:rFonts w:ascii="Times New Roman" w:hAnsi="Times New Roman" w:cs="Times New Roman"/>
          <w:sz w:val="28"/>
          <w:szCs w:val="28"/>
        </w:rPr>
      </w:pPr>
    </w:p>
    <w:p w14:paraId="6233B0DE" w14:textId="7D49F41C" w:rsidR="008F0CD3" w:rsidRDefault="00103C48" w:rsidP="00103C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15CB">
        <w:rPr>
          <w:rFonts w:ascii="Times New Roman" w:hAnsi="Times New Roman" w:cs="Times New Roman"/>
          <w:sz w:val="28"/>
          <w:szCs w:val="28"/>
        </w:rPr>
        <w:t xml:space="preserve">                                26</w:t>
      </w:r>
      <w:r w:rsidR="00666869">
        <w:rPr>
          <w:rFonts w:ascii="Times New Roman" w:hAnsi="Times New Roman" w:cs="Times New Roman"/>
          <w:sz w:val="28"/>
          <w:szCs w:val="28"/>
        </w:rPr>
        <w:t xml:space="preserve"> </w:t>
      </w:r>
      <w:r w:rsidR="0097605C">
        <w:rPr>
          <w:rFonts w:ascii="Times New Roman" w:hAnsi="Times New Roman" w:cs="Times New Roman"/>
          <w:sz w:val="28"/>
          <w:szCs w:val="28"/>
        </w:rPr>
        <w:t>груд</w:t>
      </w:r>
      <w:r w:rsidR="00E43B38">
        <w:rPr>
          <w:rFonts w:ascii="Times New Roman" w:hAnsi="Times New Roman" w:cs="Times New Roman"/>
          <w:sz w:val="28"/>
          <w:szCs w:val="28"/>
        </w:rPr>
        <w:t>н</w:t>
      </w:r>
      <w:r w:rsidR="008045EB">
        <w:rPr>
          <w:rFonts w:ascii="Times New Roman" w:hAnsi="Times New Roman" w:cs="Times New Roman"/>
          <w:sz w:val="28"/>
          <w:szCs w:val="28"/>
        </w:rPr>
        <w:t xml:space="preserve">я </w:t>
      </w:r>
      <w:r w:rsidR="008F0CD3" w:rsidRPr="008F0CD3">
        <w:rPr>
          <w:rFonts w:ascii="Times New Roman" w:hAnsi="Times New Roman" w:cs="Times New Roman"/>
          <w:sz w:val="28"/>
          <w:szCs w:val="28"/>
        </w:rPr>
        <w:t>20</w:t>
      </w:r>
      <w:r w:rsidR="008045EB">
        <w:rPr>
          <w:rFonts w:ascii="Times New Roman" w:hAnsi="Times New Roman" w:cs="Times New Roman"/>
          <w:sz w:val="28"/>
          <w:szCs w:val="28"/>
        </w:rPr>
        <w:t>2</w:t>
      </w:r>
      <w:r w:rsidR="00942D96">
        <w:rPr>
          <w:rFonts w:ascii="Times New Roman" w:hAnsi="Times New Roman" w:cs="Times New Roman"/>
          <w:sz w:val="28"/>
          <w:szCs w:val="28"/>
        </w:rPr>
        <w:t>4</w:t>
      </w:r>
      <w:r w:rsidR="00CB58DD">
        <w:rPr>
          <w:rFonts w:ascii="Times New Roman" w:hAnsi="Times New Roman" w:cs="Times New Roman"/>
          <w:sz w:val="28"/>
          <w:szCs w:val="28"/>
        </w:rPr>
        <w:t xml:space="preserve"> року</w:t>
      </w:r>
      <w:r w:rsidR="008F0CD3" w:rsidRPr="008F0CD3">
        <w:rPr>
          <w:rFonts w:ascii="Times New Roman" w:hAnsi="Times New Roman" w:cs="Times New Roman"/>
          <w:sz w:val="28"/>
          <w:szCs w:val="28"/>
        </w:rPr>
        <w:t xml:space="preserve"> №</w:t>
      </w:r>
      <w:r w:rsidR="00EC15CB">
        <w:rPr>
          <w:rFonts w:ascii="Times New Roman" w:hAnsi="Times New Roman" w:cs="Times New Roman"/>
          <w:sz w:val="28"/>
          <w:szCs w:val="28"/>
        </w:rPr>
        <w:t xml:space="preserve"> 173</w:t>
      </w:r>
      <w:r>
        <w:rPr>
          <w:rFonts w:ascii="Times New Roman" w:hAnsi="Times New Roman" w:cs="Times New Roman"/>
          <w:sz w:val="28"/>
          <w:szCs w:val="28"/>
        </w:rPr>
        <w:t xml:space="preserve"> </w:t>
      </w:r>
    </w:p>
    <w:p w14:paraId="74152A82" w14:textId="77777777" w:rsidR="00F44C44" w:rsidRDefault="00F44C44" w:rsidP="00F44C44">
      <w:pPr>
        <w:spacing w:after="0" w:line="240" w:lineRule="auto"/>
        <w:ind w:left="9204" w:firstLine="708"/>
        <w:jc w:val="both"/>
        <w:rPr>
          <w:rFonts w:ascii="Times New Roman" w:hAnsi="Times New Roman" w:cs="Times New Roman"/>
          <w:sz w:val="28"/>
          <w:szCs w:val="28"/>
        </w:rPr>
      </w:pPr>
    </w:p>
    <w:p w14:paraId="6B0CB2B6" w14:textId="77777777" w:rsidR="008F0CD3" w:rsidRPr="00F25ABC" w:rsidRDefault="008F0CD3" w:rsidP="008F0CD3">
      <w:pPr>
        <w:pStyle w:val="1"/>
        <w:rPr>
          <w:b w:val="0"/>
          <w:szCs w:val="28"/>
        </w:rPr>
      </w:pPr>
      <w:r w:rsidRPr="008F0CD3">
        <w:rPr>
          <w:b w:val="0"/>
          <w:szCs w:val="28"/>
        </w:rPr>
        <w:t>ПЛАН РОБО</w:t>
      </w:r>
      <w:r w:rsidR="00F25ABC">
        <w:rPr>
          <w:b w:val="0"/>
          <w:szCs w:val="28"/>
        </w:rPr>
        <w:t>Т</w:t>
      </w:r>
      <w:r w:rsidRPr="008F0CD3">
        <w:rPr>
          <w:b w:val="0"/>
          <w:szCs w:val="28"/>
        </w:rPr>
        <w:t>И</w:t>
      </w:r>
    </w:p>
    <w:p w14:paraId="6130E920" w14:textId="77777777" w:rsidR="008F0CD3" w:rsidRPr="008F0CD3" w:rsidRDefault="008F0CD3" w:rsidP="009B486C">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 xml:space="preserve">Луцької районної державної </w:t>
      </w:r>
      <w:r w:rsidR="00B97BAC">
        <w:rPr>
          <w:rFonts w:ascii="Times New Roman" w:hAnsi="Times New Roman" w:cs="Times New Roman"/>
          <w:sz w:val="28"/>
          <w:szCs w:val="28"/>
        </w:rPr>
        <w:t xml:space="preserve">(військової) </w:t>
      </w:r>
      <w:r w:rsidRPr="008F0CD3">
        <w:rPr>
          <w:rFonts w:ascii="Times New Roman" w:hAnsi="Times New Roman" w:cs="Times New Roman"/>
          <w:sz w:val="28"/>
          <w:szCs w:val="28"/>
        </w:rPr>
        <w:t xml:space="preserve">адміністрації </w:t>
      </w:r>
    </w:p>
    <w:p w14:paraId="2C6C57F4" w14:textId="69EC6FF3" w:rsidR="008F0CD3" w:rsidRDefault="008F0CD3" w:rsidP="002502FF">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Волинської області на</w:t>
      </w:r>
      <w:r w:rsidR="00D80CF1">
        <w:rPr>
          <w:rFonts w:ascii="Times New Roman" w:hAnsi="Times New Roman" w:cs="Times New Roman"/>
          <w:sz w:val="28"/>
          <w:szCs w:val="28"/>
        </w:rPr>
        <w:t xml:space="preserve"> </w:t>
      </w:r>
      <w:r w:rsidRPr="008F0CD3">
        <w:rPr>
          <w:rFonts w:ascii="Times New Roman" w:hAnsi="Times New Roman" w:cs="Times New Roman"/>
          <w:sz w:val="28"/>
          <w:szCs w:val="28"/>
        </w:rPr>
        <w:t>20</w:t>
      </w:r>
      <w:r w:rsidR="00B72F7C">
        <w:rPr>
          <w:rFonts w:ascii="Times New Roman" w:hAnsi="Times New Roman" w:cs="Times New Roman"/>
          <w:sz w:val="28"/>
          <w:szCs w:val="28"/>
        </w:rPr>
        <w:t>2</w:t>
      </w:r>
      <w:r w:rsidR="00942D96">
        <w:rPr>
          <w:rFonts w:ascii="Times New Roman" w:hAnsi="Times New Roman" w:cs="Times New Roman"/>
          <w:sz w:val="28"/>
          <w:szCs w:val="28"/>
        </w:rPr>
        <w:t>5</w:t>
      </w:r>
      <w:r w:rsidRPr="008F0CD3">
        <w:rPr>
          <w:rFonts w:ascii="Times New Roman" w:hAnsi="Times New Roman" w:cs="Times New Roman"/>
          <w:sz w:val="28"/>
          <w:szCs w:val="28"/>
        </w:rPr>
        <w:t xml:space="preserve"> р</w:t>
      </w:r>
      <w:r w:rsidR="0097605C">
        <w:rPr>
          <w:rFonts w:ascii="Times New Roman" w:hAnsi="Times New Roman" w:cs="Times New Roman"/>
          <w:sz w:val="28"/>
          <w:szCs w:val="28"/>
        </w:rPr>
        <w:t>і</w:t>
      </w:r>
      <w:r w:rsidRPr="008F0CD3">
        <w:rPr>
          <w:rFonts w:ascii="Times New Roman" w:hAnsi="Times New Roman" w:cs="Times New Roman"/>
          <w:sz w:val="28"/>
          <w:szCs w:val="28"/>
        </w:rPr>
        <w:t>к</w:t>
      </w:r>
    </w:p>
    <w:p w14:paraId="5376F19F" w14:textId="77777777" w:rsidR="003906D6" w:rsidRDefault="003906D6" w:rsidP="002502FF">
      <w:pPr>
        <w:spacing w:after="0" w:line="240" w:lineRule="auto"/>
        <w:jc w:val="center"/>
        <w:rPr>
          <w:rFonts w:ascii="Times New Roman" w:hAnsi="Times New Roman" w:cs="Times New Roman"/>
          <w:sz w:val="28"/>
          <w:szCs w:val="28"/>
        </w:rPr>
      </w:pPr>
    </w:p>
    <w:p w14:paraId="152053A1" w14:textId="77777777" w:rsidR="003906D6" w:rsidRDefault="003906D6" w:rsidP="003906D6">
      <w:pPr>
        <w:pStyle w:val="2"/>
        <w:rPr>
          <w:b w:val="0"/>
          <w:szCs w:val="28"/>
          <w:u w:val="none"/>
        </w:rPr>
      </w:pPr>
      <w:r w:rsidRPr="008F0CD3">
        <w:rPr>
          <w:b w:val="0"/>
          <w:szCs w:val="28"/>
          <w:u w:val="none"/>
        </w:rPr>
        <w:t>І. Перелік основних питань для розгляду на засіданні колегії рай</w:t>
      </w:r>
      <w:r w:rsidR="006A5F48">
        <w:rPr>
          <w:b w:val="0"/>
          <w:szCs w:val="28"/>
          <w:u w:val="none"/>
        </w:rPr>
        <w:t xml:space="preserve">онної </w:t>
      </w:r>
      <w:r w:rsidRPr="008F0CD3">
        <w:rPr>
          <w:b w:val="0"/>
          <w:szCs w:val="28"/>
          <w:u w:val="none"/>
        </w:rPr>
        <w:t>держа</w:t>
      </w:r>
      <w:r w:rsidR="006A5F48">
        <w:rPr>
          <w:b w:val="0"/>
          <w:szCs w:val="28"/>
          <w:u w:val="none"/>
        </w:rPr>
        <w:t>вної а</w:t>
      </w:r>
      <w:r w:rsidRPr="008F0CD3">
        <w:rPr>
          <w:b w:val="0"/>
          <w:szCs w:val="28"/>
          <w:u w:val="none"/>
        </w:rPr>
        <w:t>дміністрації</w:t>
      </w:r>
    </w:p>
    <w:p w14:paraId="14350C6D" w14:textId="77777777" w:rsidR="003906D6" w:rsidRPr="002502FF" w:rsidRDefault="003906D6" w:rsidP="003906D6">
      <w:pPr>
        <w:spacing w:after="0"/>
        <w:rPr>
          <w:rFonts w:ascii="Times New Roman" w:hAnsi="Times New Roman" w:cs="Times New Roman"/>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7"/>
        <w:gridCol w:w="4394"/>
        <w:gridCol w:w="2552"/>
        <w:gridCol w:w="3118"/>
      </w:tblGrid>
      <w:tr w:rsidR="003906D6" w:rsidRPr="008F0CD3" w14:paraId="2AAA94E0" w14:textId="77777777" w:rsidTr="001A5532">
        <w:trPr>
          <w:trHeight w:val="1315"/>
        </w:trPr>
        <w:tc>
          <w:tcPr>
            <w:tcW w:w="5387" w:type="dxa"/>
            <w:tcBorders>
              <w:top w:val="single" w:sz="4" w:space="0" w:color="auto"/>
              <w:left w:val="single" w:sz="4" w:space="0" w:color="auto"/>
              <w:bottom w:val="single" w:sz="4" w:space="0" w:color="auto"/>
              <w:right w:val="single" w:sz="4" w:space="0" w:color="auto"/>
            </w:tcBorders>
            <w:vAlign w:val="center"/>
            <w:hideMark/>
          </w:tcPr>
          <w:p w14:paraId="522A6945"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Зміст заходу</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0155455"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Обґрунтування необхідності здійснення заходу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5119AC"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529853" w14:textId="77777777" w:rsidR="003906D6" w:rsidRPr="008F0CD3" w:rsidRDefault="003906D6" w:rsidP="003959E4">
            <w:pPr>
              <w:pStyle w:val="2"/>
              <w:rPr>
                <w:b w:val="0"/>
                <w:bCs/>
                <w:szCs w:val="28"/>
                <w:u w:val="none"/>
              </w:rPr>
            </w:pPr>
            <w:r w:rsidRPr="008F0CD3">
              <w:rPr>
                <w:b w:val="0"/>
                <w:bCs/>
                <w:szCs w:val="28"/>
                <w:u w:val="none"/>
              </w:rPr>
              <w:t>Відповідальні виконавці</w:t>
            </w:r>
          </w:p>
        </w:tc>
      </w:tr>
      <w:tr w:rsidR="00FE208C" w:rsidRPr="008F0CD3" w14:paraId="15285CBB" w14:textId="77777777" w:rsidTr="001A5532">
        <w:trPr>
          <w:trHeight w:val="411"/>
        </w:trPr>
        <w:tc>
          <w:tcPr>
            <w:tcW w:w="5387" w:type="dxa"/>
            <w:tcBorders>
              <w:top w:val="single" w:sz="4" w:space="0" w:color="auto"/>
              <w:left w:val="single" w:sz="4" w:space="0" w:color="auto"/>
              <w:bottom w:val="single" w:sz="4" w:space="0" w:color="auto"/>
              <w:right w:val="single" w:sz="4" w:space="0" w:color="auto"/>
            </w:tcBorders>
            <w:vAlign w:val="center"/>
          </w:tcPr>
          <w:p w14:paraId="6D1E1E6D"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4394" w:type="dxa"/>
            <w:tcBorders>
              <w:top w:val="single" w:sz="4" w:space="0" w:color="auto"/>
              <w:left w:val="single" w:sz="4" w:space="0" w:color="auto"/>
              <w:bottom w:val="single" w:sz="4" w:space="0" w:color="auto"/>
              <w:right w:val="single" w:sz="4" w:space="0" w:color="auto"/>
            </w:tcBorders>
            <w:vAlign w:val="center"/>
          </w:tcPr>
          <w:p w14:paraId="37823F9F"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14:paraId="1ACF92B4"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w:t>
            </w:r>
          </w:p>
        </w:tc>
        <w:tc>
          <w:tcPr>
            <w:tcW w:w="3118" w:type="dxa"/>
            <w:tcBorders>
              <w:top w:val="single" w:sz="4" w:space="0" w:color="auto"/>
              <w:left w:val="single" w:sz="4" w:space="0" w:color="auto"/>
              <w:bottom w:val="single" w:sz="4" w:space="0" w:color="auto"/>
              <w:right w:val="single" w:sz="4" w:space="0" w:color="auto"/>
            </w:tcBorders>
            <w:vAlign w:val="center"/>
          </w:tcPr>
          <w:p w14:paraId="283BB1FF" w14:textId="77777777" w:rsidR="00FE208C" w:rsidRPr="008F0CD3" w:rsidRDefault="00FE208C" w:rsidP="003959E4">
            <w:pPr>
              <w:pStyle w:val="2"/>
              <w:rPr>
                <w:b w:val="0"/>
                <w:bCs/>
                <w:szCs w:val="28"/>
                <w:u w:val="none"/>
              </w:rPr>
            </w:pPr>
            <w:r>
              <w:rPr>
                <w:b w:val="0"/>
                <w:bCs/>
                <w:szCs w:val="28"/>
                <w:u w:val="none"/>
              </w:rPr>
              <w:t>4</w:t>
            </w:r>
          </w:p>
        </w:tc>
      </w:tr>
      <w:tr w:rsidR="0036779D" w:rsidRPr="008F0CD3" w14:paraId="024CA77D"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487A2449" w14:textId="47A745CD" w:rsidR="0036779D" w:rsidRPr="0036779D" w:rsidRDefault="00D87102" w:rsidP="0036779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Про стан виконання Програми соціального захисту населення Луцького району на 2024-2027 роки за 2024 рік</w:t>
            </w:r>
          </w:p>
        </w:tc>
        <w:tc>
          <w:tcPr>
            <w:tcW w:w="4394" w:type="dxa"/>
            <w:tcBorders>
              <w:top w:val="single" w:sz="4" w:space="0" w:color="auto"/>
              <w:left w:val="single" w:sz="4" w:space="0" w:color="auto"/>
              <w:bottom w:val="single" w:sz="4" w:space="0" w:color="auto"/>
              <w:right w:val="single" w:sz="4" w:space="0" w:color="auto"/>
            </w:tcBorders>
          </w:tcPr>
          <w:p w14:paraId="10CEE0C2" w14:textId="3A84644A" w:rsidR="0036779D" w:rsidRPr="0036779D" w:rsidRDefault="00D87102" w:rsidP="0036779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аналіз виконання програми</w:t>
            </w:r>
          </w:p>
        </w:tc>
        <w:tc>
          <w:tcPr>
            <w:tcW w:w="2552" w:type="dxa"/>
            <w:tcBorders>
              <w:top w:val="single" w:sz="4" w:space="0" w:color="auto"/>
              <w:left w:val="single" w:sz="4" w:space="0" w:color="auto"/>
              <w:bottom w:val="single" w:sz="4" w:space="0" w:color="auto"/>
              <w:right w:val="single" w:sz="4" w:space="0" w:color="auto"/>
            </w:tcBorders>
          </w:tcPr>
          <w:p w14:paraId="6B913CF4" w14:textId="404D3896" w:rsidR="0036779D" w:rsidRPr="0036779D" w:rsidRDefault="00D87102" w:rsidP="0036779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квітень</w:t>
            </w:r>
          </w:p>
        </w:tc>
        <w:tc>
          <w:tcPr>
            <w:tcW w:w="3118" w:type="dxa"/>
            <w:tcBorders>
              <w:top w:val="single" w:sz="4" w:space="0" w:color="auto"/>
              <w:left w:val="single" w:sz="4" w:space="0" w:color="auto"/>
              <w:bottom w:val="single" w:sz="4" w:space="0" w:color="auto"/>
              <w:right w:val="single" w:sz="4" w:space="0" w:color="auto"/>
            </w:tcBorders>
          </w:tcPr>
          <w:p w14:paraId="1B916865" w14:textId="7B373F00" w:rsidR="0036779D" w:rsidRDefault="00D87102" w:rsidP="0036779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Алла Ганіч</w:t>
            </w:r>
            <w:r w:rsidR="001B6B44">
              <w:rPr>
                <w:rFonts w:ascii="Times New Roman" w:hAnsi="Times New Roman" w:cs="Times New Roman"/>
                <w:bCs/>
                <w:sz w:val="28"/>
                <w:szCs w:val="28"/>
              </w:rPr>
              <w:t>,</w:t>
            </w:r>
          </w:p>
          <w:p w14:paraId="474D79F6" w14:textId="2494B2BF" w:rsidR="00D87102" w:rsidRPr="00376480" w:rsidRDefault="00D87102" w:rsidP="0036779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Світлана Авраменко</w:t>
            </w:r>
          </w:p>
        </w:tc>
      </w:tr>
      <w:tr w:rsidR="00942D96" w:rsidRPr="008F0CD3" w14:paraId="417EAF92"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72DA4220" w14:textId="0A996DA4" w:rsidR="00942D96" w:rsidRPr="0036779D" w:rsidRDefault="00942D96" w:rsidP="003677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стан виконання районного бюджету за І квартал 2025 року та дотримання фінансово-бюджетної дисципліни</w:t>
            </w:r>
          </w:p>
        </w:tc>
        <w:tc>
          <w:tcPr>
            <w:tcW w:w="4394" w:type="dxa"/>
            <w:tcBorders>
              <w:top w:val="single" w:sz="4" w:space="0" w:color="auto"/>
              <w:left w:val="single" w:sz="4" w:space="0" w:color="auto"/>
              <w:bottom w:val="single" w:sz="4" w:space="0" w:color="auto"/>
              <w:right w:val="single" w:sz="4" w:space="0" w:color="auto"/>
            </w:tcBorders>
          </w:tcPr>
          <w:p w14:paraId="3A27BEC9" w14:textId="5338ECEA" w:rsidR="00942D96" w:rsidRPr="0036779D" w:rsidRDefault="00942D96" w:rsidP="0036779D">
            <w:pPr>
              <w:autoSpaceDE w:val="0"/>
              <w:autoSpaceDN w:val="0"/>
              <w:adjustRightInd w:val="0"/>
              <w:spacing w:after="0" w:line="240" w:lineRule="auto"/>
              <w:jc w:val="both"/>
              <w:rPr>
                <w:rFonts w:ascii="Times New Roman" w:hAnsi="Times New Roman" w:cs="Times New Roman"/>
                <w:sz w:val="28"/>
                <w:szCs w:val="28"/>
              </w:rPr>
            </w:pPr>
            <w:r w:rsidRPr="0036779D">
              <w:rPr>
                <w:rFonts w:ascii="Times New Roman" w:hAnsi="Times New Roman" w:cs="Times New Roman"/>
                <w:sz w:val="28"/>
                <w:szCs w:val="28"/>
              </w:rPr>
              <w:t>аналіз виконання районного</w:t>
            </w:r>
            <w:r w:rsidRPr="0036779D">
              <w:rPr>
                <w:rFonts w:ascii="Times New Roman" w:hAnsi="Times New Roman" w:cs="Times New Roman"/>
                <w:sz w:val="28"/>
                <w:szCs w:val="28"/>
                <w:lang w:val="en-US"/>
              </w:rPr>
              <w:t xml:space="preserve"> </w:t>
            </w:r>
            <w:r w:rsidRPr="0036779D">
              <w:rPr>
                <w:rFonts w:ascii="Times New Roman" w:hAnsi="Times New Roman" w:cs="Times New Roman"/>
                <w:sz w:val="28"/>
                <w:szCs w:val="28"/>
              </w:rPr>
              <w:t>бюджету</w:t>
            </w:r>
          </w:p>
        </w:tc>
        <w:tc>
          <w:tcPr>
            <w:tcW w:w="2552" w:type="dxa"/>
            <w:tcBorders>
              <w:top w:val="single" w:sz="4" w:space="0" w:color="auto"/>
              <w:left w:val="single" w:sz="4" w:space="0" w:color="auto"/>
              <w:bottom w:val="single" w:sz="4" w:space="0" w:color="auto"/>
              <w:right w:val="single" w:sz="4" w:space="0" w:color="auto"/>
            </w:tcBorders>
          </w:tcPr>
          <w:p w14:paraId="21CEF3EC" w14:textId="1FFB31DD" w:rsidR="00942D96" w:rsidRDefault="00942D96" w:rsidP="0036779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квітень</w:t>
            </w:r>
          </w:p>
        </w:tc>
        <w:tc>
          <w:tcPr>
            <w:tcW w:w="3118" w:type="dxa"/>
            <w:tcBorders>
              <w:top w:val="single" w:sz="4" w:space="0" w:color="auto"/>
              <w:left w:val="single" w:sz="4" w:space="0" w:color="auto"/>
              <w:bottom w:val="single" w:sz="4" w:space="0" w:color="auto"/>
              <w:right w:val="single" w:sz="4" w:space="0" w:color="auto"/>
            </w:tcBorders>
          </w:tcPr>
          <w:p w14:paraId="0E38356A" w14:textId="4C2E3F4A" w:rsidR="00942D96" w:rsidRDefault="00942D96" w:rsidP="0036779D">
            <w:pPr>
              <w:autoSpaceDE w:val="0"/>
              <w:autoSpaceDN w:val="0"/>
              <w:adjustRightInd w:val="0"/>
              <w:spacing w:after="0" w:line="240" w:lineRule="auto"/>
              <w:rPr>
                <w:rFonts w:ascii="Times New Roman" w:hAnsi="Times New Roman" w:cs="Times New Roman"/>
                <w:sz w:val="28"/>
                <w:szCs w:val="28"/>
              </w:rPr>
            </w:pPr>
            <w:r w:rsidRPr="0036779D">
              <w:rPr>
                <w:rFonts w:ascii="Times New Roman" w:hAnsi="Times New Roman" w:cs="Times New Roman"/>
                <w:sz w:val="28"/>
                <w:szCs w:val="28"/>
              </w:rPr>
              <w:t>Лариса Ядощук</w:t>
            </w:r>
            <w:r w:rsidR="001B6B44">
              <w:rPr>
                <w:rFonts w:ascii="Times New Roman" w:hAnsi="Times New Roman" w:cs="Times New Roman"/>
                <w:sz w:val="28"/>
                <w:szCs w:val="28"/>
              </w:rPr>
              <w:t>,</w:t>
            </w:r>
          </w:p>
          <w:p w14:paraId="1B70627A" w14:textId="58E5EA8F" w:rsidR="00376480" w:rsidRPr="0036779D" w:rsidRDefault="00376480" w:rsidP="0036779D">
            <w:pPr>
              <w:autoSpaceDE w:val="0"/>
              <w:autoSpaceDN w:val="0"/>
              <w:adjustRightInd w:val="0"/>
              <w:spacing w:after="0" w:line="240" w:lineRule="auto"/>
              <w:rPr>
                <w:rFonts w:ascii="Times New Roman" w:hAnsi="Times New Roman" w:cs="Times New Roman"/>
                <w:sz w:val="28"/>
                <w:szCs w:val="28"/>
              </w:rPr>
            </w:pPr>
            <w:r w:rsidRPr="00376480">
              <w:rPr>
                <w:rFonts w:ascii="Times New Roman" w:hAnsi="Times New Roman" w:cs="Times New Roman"/>
                <w:sz w:val="28"/>
                <w:szCs w:val="28"/>
              </w:rPr>
              <w:t>Юрій Бондарчук</w:t>
            </w:r>
          </w:p>
        </w:tc>
      </w:tr>
      <w:tr w:rsidR="00BC23EB" w:rsidRPr="008F0CD3" w14:paraId="175B574B"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3BA00355" w14:textId="68E0A8C1" w:rsidR="00BC23EB" w:rsidRDefault="00BC23EB" w:rsidP="00942D9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готовність господарства району до сталого функціонування в осінньо-зимовий період 2025-2026 років</w:t>
            </w:r>
          </w:p>
        </w:tc>
        <w:tc>
          <w:tcPr>
            <w:tcW w:w="4394" w:type="dxa"/>
            <w:tcBorders>
              <w:top w:val="single" w:sz="4" w:space="0" w:color="auto"/>
              <w:left w:val="single" w:sz="4" w:space="0" w:color="auto"/>
              <w:bottom w:val="single" w:sz="4" w:space="0" w:color="auto"/>
              <w:right w:val="single" w:sz="4" w:space="0" w:color="auto"/>
            </w:tcBorders>
          </w:tcPr>
          <w:p w14:paraId="04ACB058" w14:textId="726D2C9E" w:rsidR="00BC23EB" w:rsidRPr="0036779D" w:rsidRDefault="00BC23EB" w:rsidP="00942D9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 метою сталого та безперебійного функціонування господарства району в опалювальному періоді 2025-2026 років </w:t>
            </w:r>
          </w:p>
        </w:tc>
        <w:tc>
          <w:tcPr>
            <w:tcW w:w="2552" w:type="dxa"/>
            <w:tcBorders>
              <w:top w:val="single" w:sz="4" w:space="0" w:color="auto"/>
              <w:left w:val="single" w:sz="4" w:space="0" w:color="auto"/>
              <w:bottom w:val="single" w:sz="4" w:space="0" w:color="auto"/>
              <w:right w:val="single" w:sz="4" w:space="0" w:color="auto"/>
            </w:tcBorders>
          </w:tcPr>
          <w:p w14:paraId="6FF5D8FD" w14:textId="6E38277E" w:rsidR="00BC23EB" w:rsidRDefault="00BC23EB" w:rsidP="00942D9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вересень</w:t>
            </w:r>
          </w:p>
        </w:tc>
        <w:tc>
          <w:tcPr>
            <w:tcW w:w="3118" w:type="dxa"/>
            <w:tcBorders>
              <w:top w:val="single" w:sz="4" w:space="0" w:color="auto"/>
              <w:left w:val="single" w:sz="4" w:space="0" w:color="auto"/>
              <w:bottom w:val="single" w:sz="4" w:space="0" w:color="auto"/>
              <w:right w:val="single" w:sz="4" w:space="0" w:color="auto"/>
            </w:tcBorders>
          </w:tcPr>
          <w:p w14:paraId="41CA02AD" w14:textId="72F34B4F" w:rsidR="00A347F5" w:rsidRPr="00613CB5" w:rsidRDefault="00A347F5" w:rsidP="00942D96">
            <w:pPr>
              <w:autoSpaceDE w:val="0"/>
              <w:autoSpaceDN w:val="0"/>
              <w:adjustRightInd w:val="0"/>
              <w:spacing w:after="0" w:line="240" w:lineRule="auto"/>
              <w:rPr>
                <w:rFonts w:ascii="Times New Roman" w:hAnsi="Times New Roman" w:cs="Times New Roman"/>
                <w:sz w:val="28"/>
                <w:szCs w:val="28"/>
              </w:rPr>
            </w:pPr>
            <w:r w:rsidRPr="00613CB5">
              <w:rPr>
                <w:rFonts w:ascii="Times New Roman" w:hAnsi="Times New Roman" w:cs="Times New Roman"/>
                <w:sz w:val="28"/>
                <w:szCs w:val="28"/>
              </w:rPr>
              <w:t>Сергій Шкода,</w:t>
            </w:r>
          </w:p>
          <w:p w14:paraId="45924484" w14:textId="2EF32B1F" w:rsidR="00BC23EB" w:rsidRPr="00BC23EB" w:rsidRDefault="00BC23EB" w:rsidP="00942D96">
            <w:pPr>
              <w:autoSpaceDE w:val="0"/>
              <w:autoSpaceDN w:val="0"/>
              <w:adjustRightInd w:val="0"/>
              <w:spacing w:after="0" w:line="240" w:lineRule="auto"/>
              <w:rPr>
                <w:rFonts w:ascii="Times New Roman" w:hAnsi="Times New Roman" w:cs="Times New Roman"/>
                <w:color w:val="FF0000"/>
                <w:sz w:val="28"/>
                <w:szCs w:val="28"/>
              </w:rPr>
            </w:pPr>
            <w:r w:rsidRPr="00613CB5">
              <w:rPr>
                <w:rFonts w:ascii="Times New Roman" w:hAnsi="Times New Roman" w:cs="Times New Roman"/>
                <w:sz w:val="28"/>
                <w:szCs w:val="28"/>
              </w:rPr>
              <w:t>Тетяна Тельпіз</w:t>
            </w:r>
          </w:p>
        </w:tc>
      </w:tr>
      <w:tr w:rsidR="00376480" w:rsidRPr="008F0CD3" w14:paraId="756CED74"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264C077A" w14:textId="589AA1B8" w:rsidR="00376480" w:rsidRDefault="00376480" w:rsidP="00376480">
            <w:pPr>
              <w:autoSpaceDE w:val="0"/>
              <w:autoSpaceDN w:val="0"/>
              <w:adjustRightInd w:val="0"/>
              <w:spacing w:after="0" w:line="240" w:lineRule="auto"/>
              <w:jc w:val="both"/>
              <w:rPr>
                <w:rFonts w:ascii="Times New Roman" w:hAnsi="Times New Roman" w:cs="Times New Roman"/>
                <w:sz w:val="28"/>
                <w:szCs w:val="28"/>
              </w:rPr>
            </w:pPr>
            <w:r w:rsidRPr="0036779D">
              <w:rPr>
                <w:rFonts w:ascii="TimesNewRomanPSMT" w:hAnsi="TimesNewRomanPSMT" w:cs="TimesNewRomanPSMT"/>
                <w:sz w:val="28"/>
                <w:szCs w:val="28"/>
              </w:rPr>
              <w:lastRenderedPageBreak/>
              <w:t xml:space="preserve">Про роботу управління </w:t>
            </w:r>
            <w:r>
              <w:rPr>
                <w:rFonts w:ascii="TimesNewRomanPSMT" w:hAnsi="TimesNewRomanPSMT" w:cs="TimesNewRomanPSMT"/>
                <w:sz w:val="28"/>
                <w:szCs w:val="28"/>
              </w:rPr>
              <w:t>гуманітарної</w:t>
            </w:r>
            <w:r w:rsidRPr="0036779D">
              <w:rPr>
                <w:rFonts w:ascii="TimesNewRomanPSMT" w:hAnsi="TimesNewRomanPSMT" w:cs="TimesNewRomanPSMT"/>
                <w:sz w:val="28"/>
                <w:szCs w:val="28"/>
              </w:rPr>
              <w:t xml:space="preserve"> </w:t>
            </w:r>
            <w:r>
              <w:rPr>
                <w:rFonts w:ascii="TimesNewRomanPSMT" w:hAnsi="TimesNewRomanPSMT" w:cs="TimesNewRomanPSMT"/>
                <w:sz w:val="28"/>
                <w:szCs w:val="28"/>
              </w:rPr>
              <w:t>політик</w:t>
            </w:r>
            <w:r w:rsidRPr="0036779D">
              <w:rPr>
                <w:rFonts w:ascii="TimesNewRomanPSMT" w:hAnsi="TimesNewRomanPSMT" w:cs="TimesNewRomanPSMT"/>
                <w:sz w:val="28"/>
                <w:szCs w:val="28"/>
              </w:rPr>
              <w:t>и райдержадміністрації</w:t>
            </w:r>
          </w:p>
        </w:tc>
        <w:tc>
          <w:tcPr>
            <w:tcW w:w="4394" w:type="dxa"/>
            <w:tcBorders>
              <w:top w:val="single" w:sz="4" w:space="0" w:color="auto"/>
              <w:left w:val="single" w:sz="4" w:space="0" w:color="auto"/>
              <w:bottom w:val="single" w:sz="4" w:space="0" w:color="auto"/>
              <w:right w:val="single" w:sz="4" w:space="0" w:color="auto"/>
            </w:tcBorders>
          </w:tcPr>
          <w:p w14:paraId="4DC79E66" w14:textId="0DEE833E" w:rsidR="00376480" w:rsidRDefault="00376480" w:rsidP="00376480">
            <w:pPr>
              <w:autoSpaceDE w:val="0"/>
              <w:autoSpaceDN w:val="0"/>
              <w:adjustRightInd w:val="0"/>
              <w:spacing w:after="0" w:line="240" w:lineRule="auto"/>
              <w:jc w:val="both"/>
              <w:rPr>
                <w:rFonts w:ascii="Times New Roman" w:hAnsi="Times New Roman" w:cs="Times New Roman"/>
                <w:sz w:val="28"/>
                <w:szCs w:val="28"/>
              </w:rPr>
            </w:pPr>
            <w:r w:rsidRPr="00105416">
              <w:rPr>
                <w:rFonts w:ascii="Times New Roman" w:hAnsi="Times New Roman" w:cs="Times New Roman"/>
                <w:bCs/>
                <w:sz w:val="28"/>
                <w:szCs w:val="28"/>
              </w:rPr>
              <w:t>аналіз і оцінка стану роботи</w:t>
            </w:r>
          </w:p>
        </w:tc>
        <w:tc>
          <w:tcPr>
            <w:tcW w:w="2552" w:type="dxa"/>
            <w:tcBorders>
              <w:top w:val="single" w:sz="4" w:space="0" w:color="auto"/>
              <w:left w:val="single" w:sz="4" w:space="0" w:color="auto"/>
              <w:bottom w:val="single" w:sz="4" w:space="0" w:color="auto"/>
              <w:right w:val="single" w:sz="4" w:space="0" w:color="auto"/>
            </w:tcBorders>
          </w:tcPr>
          <w:p w14:paraId="7E14890A" w14:textId="122D9959" w:rsidR="00376480" w:rsidRDefault="00376480" w:rsidP="00376480">
            <w:pPr>
              <w:spacing w:after="0" w:line="240" w:lineRule="auto"/>
              <w:jc w:val="center"/>
              <w:rPr>
                <w:rFonts w:ascii="Times New Roman" w:hAnsi="Times New Roman" w:cs="Times New Roman"/>
                <w:bCs/>
                <w:sz w:val="28"/>
                <w:szCs w:val="28"/>
              </w:rPr>
            </w:pPr>
            <w:r w:rsidRPr="0036779D">
              <w:rPr>
                <w:rFonts w:ascii="Times New Roman" w:hAnsi="Times New Roman" w:cs="Times New Roman"/>
                <w:bCs/>
                <w:sz w:val="28"/>
                <w:szCs w:val="28"/>
              </w:rPr>
              <w:t>вересень</w:t>
            </w:r>
          </w:p>
        </w:tc>
        <w:tc>
          <w:tcPr>
            <w:tcW w:w="3118" w:type="dxa"/>
            <w:tcBorders>
              <w:top w:val="single" w:sz="4" w:space="0" w:color="auto"/>
              <w:left w:val="single" w:sz="4" w:space="0" w:color="auto"/>
              <w:bottom w:val="single" w:sz="4" w:space="0" w:color="auto"/>
              <w:right w:val="single" w:sz="4" w:space="0" w:color="auto"/>
            </w:tcBorders>
          </w:tcPr>
          <w:p w14:paraId="7A60AB2B" w14:textId="77777777" w:rsidR="00376480" w:rsidRPr="0036779D" w:rsidRDefault="00376480" w:rsidP="00376480">
            <w:pPr>
              <w:autoSpaceDE w:val="0"/>
              <w:autoSpaceDN w:val="0"/>
              <w:adjustRightInd w:val="0"/>
              <w:spacing w:after="0" w:line="240" w:lineRule="auto"/>
              <w:rPr>
                <w:rFonts w:ascii="TimesNewRomanPSMT" w:hAnsi="TimesNewRomanPSMT" w:cs="TimesNewRomanPSMT"/>
                <w:sz w:val="28"/>
                <w:szCs w:val="28"/>
              </w:rPr>
            </w:pPr>
            <w:r w:rsidRPr="0036779D">
              <w:rPr>
                <w:rFonts w:ascii="TimesNewRomanPSMT" w:hAnsi="TimesNewRomanPSMT" w:cs="TimesNewRomanPSMT"/>
                <w:sz w:val="28"/>
                <w:szCs w:val="28"/>
              </w:rPr>
              <w:t>Алла Ганіч,</w:t>
            </w:r>
          </w:p>
          <w:p w14:paraId="74DA4A9A" w14:textId="73AF74F8" w:rsidR="00376480" w:rsidRPr="00613CB5" w:rsidRDefault="00376480" w:rsidP="00376480">
            <w:pPr>
              <w:autoSpaceDE w:val="0"/>
              <w:autoSpaceDN w:val="0"/>
              <w:adjustRightInd w:val="0"/>
              <w:spacing w:after="0" w:line="240" w:lineRule="auto"/>
              <w:rPr>
                <w:rFonts w:ascii="Times New Roman" w:hAnsi="Times New Roman" w:cs="Times New Roman"/>
                <w:sz w:val="28"/>
                <w:szCs w:val="28"/>
              </w:rPr>
            </w:pPr>
            <w:r>
              <w:rPr>
                <w:rFonts w:ascii="TimesNewRomanPSMT" w:hAnsi="TimesNewRomanPSMT" w:cs="TimesNewRomanPSMT"/>
                <w:sz w:val="28"/>
                <w:szCs w:val="28"/>
              </w:rPr>
              <w:t>Андрій Мельник</w:t>
            </w:r>
          </w:p>
        </w:tc>
      </w:tr>
      <w:tr w:rsidR="00376480" w:rsidRPr="008F0CD3" w14:paraId="738D5828"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1C27D51B" w14:textId="362F9F0C" w:rsidR="00376480" w:rsidRDefault="00376480" w:rsidP="0037648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стан виконання районного бюджету за 9 місяців 2025 року та дотримання фінансово-бюджетної дисципліни</w:t>
            </w:r>
          </w:p>
        </w:tc>
        <w:tc>
          <w:tcPr>
            <w:tcW w:w="4394" w:type="dxa"/>
            <w:tcBorders>
              <w:top w:val="single" w:sz="4" w:space="0" w:color="auto"/>
              <w:left w:val="single" w:sz="4" w:space="0" w:color="auto"/>
              <w:bottom w:val="single" w:sz="4" w:space="0" w:color="auto"/>
              <w:right w:val="single" w:sz="4" w:space="0" w:color="auto"/>
            </w:tcBorders>
          </w:tcPr>
          <w:p w14:paraId="3F273F01" w14:textId="242B3165" w:rsidR="00376480" w:rsidRPr="0036779D" w:rsidRDefault="00376480" w:rsidP="00376480">
            <w:pPr>
              <w:autoSpaceDE w:val="0"/>
              <w:autoSpaceDN w:val="0"/>
              <w:adjustRightInd w:val="0"/>
              <w:spacing w:after="0" w:line="240" w:lineRule="auto"/>
              <w:jc w:val="both"/>
              <w:rPr>
                <w:rFonts w:ascii="Times New Roman" w:hAnsi="Times New Roman" w:cs="Times New Roman"/>
                <w:sz w:val="28"/>
                <w:szCs w:val="28"/>
              </w:rPr>
            </w:pPr>
            <w:r w:rsidRPr="0036779D">
              <w:rPr>
                <w:rFonts w:ascii="Times New Roman" w:hAnsi="Times New Roman" w:cs="Times New Roman"/>
                <w:sz w:val="28"/>
                <w:szCs w:val="28"/>
              </w:rPr>
              <w:t>аналіз виконання районного</w:t>
            </w:r>
            <w:r w:rsidRPr="0036779D">
              <w:rPr>
                <w:rFonts w:ascii="Times New Roman" w:hAnsi="Times New Roman" w:cs="Times New Roman"/>
                <w:sz w:val="28"/>
                <w:szCs w:val="28"/>
                <w:lang w:val="en-US"/>
              </w:rPr>
              <w:t xml:space="preserve"> </w:t>
            </w:r>
            <w:r w:rsidRPr="0036779D">
              <w:rPr>
                <w:rFonts w:ascii="Times New Roman" w:hAnsi="Times New Roman" w:cs="Times New Roman"/>
                <w:sz w:val="28"/>
                <w:szCs w:val="28"/>
              </w:rPr>
              <w:t>бюджету</w:t>
            </w:r>
          </w:p>
        </w:tc>
        <w:tc>
          <w:tcPr>
            <w:tcW w:w="2552" w:type="dxa"/>
            <w:tcBorders>
              <w:top w:val="single" w:sz="4" w:space="0" w:color="auto"/>
              <w:left w:val="single" w:sz="4" w:space="0" w:color="auto"/>
              <w:bottom w:val="single" w:sz="4" w:space="0" w:color="auto"/>
              <w:right w:val="single" w:sz="4" w:space="0" w:color="auto"/>
            </w:tcBorders>
          </w:tcPr>
          <w:p w14:paraId="5FA8ED2B" w14:textId="27548C16" w:rsidR="00376480" w:rsidRDefault="00376480" w:rsidP="0037648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листопад</w:t>
            </w:r>
          </w:p>
        </w:tc>
        <w:tc>
          <w:tcPr>
            <w:tcW w:w="3118" w:type="dxa"/>
            <w:tcBorders>
              <w:top w:val="single" w:sz="4" w:space="0" w:color="auto"/>
              <w:left w:val="single" w:sz="4" w:space="0" w:color="auto"/>
              <w:bottom w:val="single" w:sz="4" w:space="0" w:color="auto"/>
              <w:right w:val="single" w:sz="4" w:space="0" w:color="auto"/>
            </w:tcBorders>
          </w:tcPr>
          <w:p w14:paraId="6E9F625C" w14:textId="718E31D0" w:rsidR="00376480" w:rsidRPr="0036779D" w:rsidRDefault="00376480" w:rsidP="00376480">
            <w:pPr>
              <w:autoSpaceDE w:val="0"/>
              <w:autoSpaceDN w:val="0"/>
              <w:adjustRightInd w:val="0"/>
              <w:spacing w:after="0" w:line="240" w:lineRule="auto"/>
              <w:rPr>
                <w:rFonts w:ascii="Times New Roman" w:hAnsi="Times New Roman" w:cs="Times New Roman"/>
                <w:sz w:val="28"/>
                <w:szCs w:val="28"/>
              </w:rPr>
            </w:pPr>
            <w:r w:rsidRPr="0036779D">
              <w:rPr>
                <w:rFonts w:ascii="Times New Roman" w:hAnsi="Times New Roman" w:cs="Times New Roman"/>
                <w:sz w:val="28"/>
                <w:szCs w:val="28"/>
              </w:rPr>
              <w:t>Лариса Ядощук</w:t>
            </w:r>
          </w:p>
        </w:tc>
      </w:tr>
      <w:tr w:rsidR="006029C6" w:rsidRPr="008F0CD3" w14:paraId="7484E503"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6F11311E" w14:textId="52D63F60" w:rsidR="006029C6" w:rsidRPr="006029C6" w:rsidRDefault="006029C6" w:rsidP="00376480">
            <w:pPr>
              <w:autoSpaceDE w:val="0"/>
              <w:autoSpaceDN w:val="0"/>
              <w:adjustRightInd w:val="0"/>
              <w:spacing w:after="0" w:line="240" w:lineRule="auto"/>
              <w:jc w:val="both"/>
              <w:rPr>
                <w:rFonts w:ascii="Times New Roman" w:hAnsi="Times New Roman" w:cs="Times New Roman"/>
                <w:sz w:val="28"/>
                <w:szCs w:val="28"/>
              </w:rPr>
            </w:pPr>
            <w:r w:rsidRPr="006029C6">
              <w:rPr>
                <w:rFonts w:ascii="Times New Roman" w:hAnsi="Times New Roman" w:cs="Times New Roman"/>
                <w:sz w:val="28"/>
                <w:szCs w:val="28"/>
              </w:rPr>
              <w:t xml:space="preserve">Про роботу </w:t>
            </w:r>
            <w:r w:rsidR="00FB4392">
              <w:rPr>
                <w:rFonts w:ascii="Times New Roman" w:hAnsi="Times New Roman"/>
                <w:sz w:val="28"/>
                <w:szCs w:val="24"/>
                <w:lang w:eastAsia="ru-RU"/>
              </w:rPr>
              <w:t>Луцького районного управління Головного управління Державної служби України з питань безпечності харчових продуктів та захисту споживачів у Волинській області</w:t>
            </w:r>
            <w:r w:rsidR="00FB4392">
              <w:rPr>
                <w:rFonts w:ascii="Times New Roman" w:hAnsi="Times New Roman" w:cs="Times New Roman"/>
                <w:sz w:val="28"/>
                <w:szCs w:val="28"/>
              </w:rPr>
              <w:t xml:space="preserve"> в частині державного нагляду за дотриманням санітарного законодавства за 10 місяців 2025 року</w:t>
            </w:r>
          </w:p>
        </w:tc>
        <w:tc>
          <w:tcPr>
            <w:tcW w:w="4394" w:type="dxa"/>
            <w:tcBorders>
              <w:top w:val="single" w:sz="4" w:space="0" w:color="auto"/>
              <w:left w:val="single" w:sz="4" w:space="0" w:color="auto"/>
              <w:bottom w:val="single" w:sz="4" w:space="0" w:color="auto"/>
              <w:right w:val="single" w:sz="4" w:space="0" w:color="auto"/>
            </w:tcBorders>
          </w:tcPr>
          <w:p w14:paraId="01965120" w14:textId="7666829B" w:rsidR="006029C6" w:rsidRPr="00FB4392" w:rsidRDefault="00FB4392" w:rsidP="00376480">
            <w:pPr>
              <w:autoSpaceDE w:val="0"/>
              <w:autoSpaceDN w:val="0"/>
              <w:adjustRightInd w:val="0"/>
              <w:spacing w:after="0" w:line="240" w:lineRule="auto"/>
              <w:jc w:val="both"/>
              <w:rPr>
                <w:rFonts w:ascii="Times New Roman" w:hAnsi="Times New Roman" w:cs="Times New Roman"/>
                <w:sz w:val="28"/>
                <w:szCs w:val="28"/>
              </w:rPr>
            </w:pPr>
            <w:r w:rsidRPr="00FB4392">
              <w:rPr>
                <w:rFonts w:ascii="Times New Roman" w:hAnsi="Times New Roman" w:cs="Times New Roman"/>
                <w:bCs/>
                <w:sz w:val="28"/>
                <w:szCs w:val="28"/>
              </w:rPr>
              <w:t>аналіз і оцінка стану роботи</w:t>
            </w:r>
          </w:p>
        </w:tc>
        <w:tc>
          <w:tcPr>
            <w:tcW w:w="2552" w:type="dxa"/>
            <w:tcBorders>
              <w:top w:val="single" w:sz="4" w:space="0" w:color="auto"/>
              <w:left w:val="single" w:sz="4" w:space="0" w:color="auto"/>
              <w:bottom w:val="single" w:sz="4" w:space="0" w:color="auto"/>
              <w:right w:val="single" w:sz="4" w:space="0" w:color="auto"/>
            </w:tcBorders>
          </w:tcPr>
          <w:p w14:paraId="7EB2EA99" w14:textId="58A70E43" w:rsidR="006029C6" w:rsidRDefault="00FB4392" w:rsidP="0037648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листопад</w:t>
            </w:r>
          </w:p>
        </w:tc>
        <w:tc>
          <w:tcPr>
            <w:tcW w:w="3118" w:type="dxa"/>
            <w:tcBorders>
              <w:top w:val="single" w:sz="4" w:space="0" w:color="auto"/>
              <w:left w:val="single" w:sz="4" w:space="0" w:color="auto"/>
              <w:bottom w:val="single" w:sz="4" w:space="0" w:color="auto"/>
              <w:right w:val="single" w:sz="4" w:space="0" w:color="auto"/>
            </w:tcBorders>
          </w:tcPr>
          <w:p w14:paraId="35405E24" w14:textId="33986E3D" w:rsidR="006029C6" w:rsidRDefault="00FB4392" w:rsidP="0037648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Сергій Шкода</w:t>
            </w:r>
            <w:r w:rsidR="00DD6FF7">
              <w:rPr>
                <w:rFonts w:ascii="Times New Roman" w:hAnsi="Times New Roman" w:cs="Times New Roman"/>
                <w:sz w:val="28"/>
                <w:szCs w:val="28"/>
              </w:rPr>
              <w:t>,</w:t>
            </w:r>
          </w:p>
          <w:p w14:paraId="30DEF5B5" w14:textId="32A5E9A1" w:rsidR="00FB4392" w:rsidRPr="0036779D" w:rsidRDefault="00FB4392" w:rsidP="0037648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Микола Кри</w:t>
            </w:r>
            <w:r w:rsidR="00DD6FF7">
              <w:rPr>
                <w:rFonts w:ascii="Times New Roman" w:hAnsi="Times New Roman" w:cs="Times New Roman"/>
                <w:sz w:val="28"/>
                <w:szCs w:val="28"/>
              </w:rPr>
              <w:t>с</w:t>
            </w:r>
            <w:r>
              <w:rPr>
                <w:rFonts w:ascii="Times New Roman" w:hAnsi="Times New Roman" w:cs="Times New Roman"/>
                <w:sz w:val="28"/>
                <w:szCs w:val="28"/>
              </w:rPr>
              <w:t>юк</w:t>
            </w:r>
          </w:p>
        </w:tc>
      </w:tr>
    </w:tbl>
    <w:p w14:paraId="1C42CC71" w14:textId="77777777" w:rsidR="003906D6" w:rsidRDefault="003906D6" w:rsidP="002502FF">
      <w:pPr>
        <w:spacing w:after="0" w:line="240" w:lineRule="auto"/>
        <w:jc w:val="center"/>
        <w:rPr>
          <w:rFonts w:ascii="Times New Roman" w:hAnsi="Times New Roman" w:cs="Times New Roman"/>
          <w:sz w:val="28"/>
          <w:szCs w:val="28"/>
        </w:rPr>
      </w:pPr>
    </w:p>
    <w:p w14:paraId="49A9CFFC" w14:textId="77777777" w:rsidR="004010E6" w:rsidRDefault="003906D6" w:rsidP="004010E6">
      <w:pPr>
        <w:pStyle w:val="ab"/>
        <w:ind w:firstLine="0"/>
        <w:rPr>
          <w:szCs w:val="28"/>
        </w:rPr>
      </w:pPr>
      <w:r>
        <w:rPr>
          <w:szCs w:val="28"/>
        </w:rPr>
        <w:t>І</w:t>
      </w:r>
      <w:r w:rsidR="004010E6">
        <w:rPr>
          <w:szCs w:val="28"/>
        </w:rPr>
        <w:t xml:space="preserve">І. Перелік питань, які передбачається вивчити, узагальнити і при необхідності розглянути на нарадах </w:t>
      </w:r>
    </w:p>
    <w:p w14:paraId="129CD496" w14:textId="77777777" w:rsidR="004010E6" w:rsidRDefault="004010E6" w:rsidP="004010E6">
      <w:pPr>
        <w:pStyle w:val="ab"/>
        <w:ind w:firstLine="0"/>
        <w:rPr>
          <w:szCs w:val="28"/>
        </w:rPr>
      </w:pPr>
      <w:r>
        <w:rPr>
          <w:szCs w:val="28"/>
        </w:rPr>
        <w:t>за участю голови</w:t>
      </w:r>
      <w:r w:rsidR="00D83E7A">
        <w:rPr>
          <w:szCs w:val="28"/>
        </w:rPr>
        <w:t xml:space="preserve"> (начальника)</w:t>
      </w:r>
      <w:r>
        <w:rPr>
          <w:szCs w:val="28"/>
        </w:rPr>
        <w:t>, першог</w:t>
      </w:r>
      <w:r w:rsidR="00DB024D">
        <w:rPr>
          <w:szCs w:val="28"/>
        </w:rPr>
        <w:t>о заступника голови, заступника</w:t>
      </w:r>
      <w:r>
        <w:rPr>
          <w:szCs w:val="28"/>
        </w:rPr>
        <w:t xml:space="preserve"> голови, керівника апарату райдержадміністрації</w:t>
      </w:r>
    </w:p>
    <w:p w14:paraId="25943065" w14:textId="77777777" w:rsidR="00EB4A5D" w:rsidRDefault="00EB4A5D" w:rsidP="008F0CD3">
      <w:pPr>
        <w:pStyle w:val="ab"/>
        <w:ind w:firstLine="0"/>
        <w:rPr>
          <w:szCs w:val="28"/>
        </w:rPr>
      </w:pPr>
    </w:p>
    <w:p w14:paraId="41116B7B" w14:textId="77777777" w:rsidR="008045EB" w:rsidRPr="008F0CD3" w:rsidRDefault="008045EB" w:rsidP="008045EB">
      <w:pPr>
        <w:pStyle w:val="6"/>
        <w:rPr>
          <w:b w:val="0"/>
          <w:bCs w:val="0"/>
          <w:sz w:val="28"/>
          <w:szCs w:val="28"/>
        </w:rPr>
      </w:pPr>
      <w:r w:rsidRPr="008F0CD3">
        <w:rPr>
          <w:b w:val="0"/>
          <w:bCs w:val="0"/>
          <w:sz w:val="28"/>
          <w:szCs w:val="28"/>
        </w:rPr>
        <w:t>Питання, які будуть розглядатися на нарадах у голови</w:t>
      </w:r>
      <w:r w:rsidR="006C4C7F">
        <w:rPr>
          <w:b w:val="0"/>
          <w:bCs w:val="0"/>
          <w:sz w:val="28"/>
          <w:szCs w:val="28"/>
        </w:rPr>
        <w:t xml:space="preserve"> (начальника) </w:t>
      </w:r>
      <w:r w:rsidRPr="008F0CD3">
        <w:rPr>
          <w:b w:val="0"/>
          <w:bCs w:val="0"/>
          <w:sz w:val="28"/>
          <w:szCs w:val="28"/>
        </w:rPr>
        <w:t xml:space="preserve">районної державної </w:t>
      </w:r>
      <w:r w:rsidR="006C4C7F">
        <w:rPr>
          <w:b w:val="0"/>
          <w:bCs w:val="0"/>
          <w:sz w:val="28"/>
          <w:szCs w:val="28"/>
        </w:rPr>
        <w:t xml:space="preserve">(військової) </w:t>
      </w:r>
      <w:r w:rsidRPr="008F0CD3">
        <w:rPr>
          <w:b w:val="0"/>
          <w:bCs w:val="0"/>
          <w:sz w:val="28"/>
          <w:szCs w:val="28"/>
        </w:rPr>
        <w:t>адміністрації</w:t>
      </w:r>
    </w:p>
    <w:p w14:paraId="545530E3" w14:textId="77777777" w:rsidR="008045EB" w:rsidRPr="008F0CD3" w:rsidRDefault="008045EB" w:rsidP="008045EB">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381"/>
        <w:gridCol w:w="2552"/>
        <w:gridCol w:w="3118"/>
      </w:tblGrid>
      <w:tr w:rsidR="008045EB" w:rsidRPr="008F0CD3" w14:paraId="363A9F5E" w14:textId="77777777" w:rsidTr="002F4858">
        <w:tc>
          <w:tcPr>
            <w:tcW w:w="5400" w:type="dxa"/>
            <w:tcBorders>
              <w:top w:val="single" w:sz="4" w:space="0" w:color="auto"/>
              <w:left w:val="single" w:sz="4" w:space="0" w:color="auto"/>
              <w:bottom w:val="single" w:sz="4" w:space="0" w:color="auto"/>
              <w:right w:val="single" w:sz="4" w:space="0" w:color="auto"/>
            </w:tcBorders>
            <w:hideMark/>
          </w:tcPr>
          <w:p w14:paraId="6341612F" w14:textId="77777777" w:rsidR="008045EB" w:rsidRPr="008F0CD3" w:rsidRDefault="008045EB" w:rsidP="00FA7408">
            <w:pPr>
              <w:pStyle w:val="31"/>
              <w:jc w:val="center"/>
              <w:rPr>
                <w:sz w:val="28"/>
                <w:szCs w:val="28"/>
              </w:rPr>
            </w:pPr>
            <w:r w:rsidRPr="008F0CD3">
              <w:rPr>
                <w:sz w:val="28"/>
                <w:szCs w:val="28"/>
              </w:rPr>
              <w:t>Питання</w:t>
            </w:r>
          </w:p>
        </w:tc>
        <w:tc>
          <w:tcPr>
            <w:tcW w:w="4381" w:type="dxa"/>
            <w:tcBorders>
              <w:top w:val="single" w:sz="4" w:space="0" w:color="auto"/>
              <w:left w:val="single" w:sz="4" w:space="0" w:color="auto"/>
              <w:bottom w:val="single" w:sz="4" w:space="0" w:color="auto"/>
              <w:right w:val="single" w:sz="4" w:space="0" w:color="auto"/>
            </w:tcBorders>
            <w:hideMark/>
          </w:tcPr>
          <w:p w14:paraId="5E3A376B"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552" w:type="dxa"/>
            <w:tcBorders>
              <w:top w:val="single" w:sz="4" w:space="0" w:color="auto"/>
              <w:left w:val="single" w:sz="4" w:space="0" w:color="auto"/>
              <w:bottom w:val="single" w:sz="4" w:space="0" w:color="auto"/>
              <w:right w:val="single" w:sz="4" w:space="0" w:color="auto"/>
            </w:tcBorders>
            <w:hideMark/>
          </w:tcPr>
          <w:p w14:paraId="7A6CDA8F"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3D09A639"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8045EB" w:rsidRPr="008F0CD3" w14:paraId="7D7FE271" w14:textId="77777777" w:rsidTr="002F4858">
        <w:trPr>
          <w:trHeight w:val="3145"/>
        </w:trPr>
        <w:tc>
          <w:tcPr>
            <w:tcW w:w="5400" w:type="dxa"/>
            <w:tcBorders>
              <w:top w:val="single" w:sz="4" w:space="0" w:color="auto"/>
              <w:left w:val="single" w:sz="4" w:space="0" w:color="auto"/>
              <w:bottom w:val="single" w:sz="4" w:space="0" w:color="auto"/>
              <w:right w:val="single" w:sz="4" w:space="0" w:color="auto"/>
            </w:tcBorders>
            <w:hideMark/>
          </w:tcPr>
          <w:p w14:paraId="6C9117F9" w14:textId="77777777" w:rsidR="008045EB" w:rsidRPr="00FF7580" w:rsidRDefault="008045EB" w:rsidP="0073504F">
            <w:pPr>
              <w:pStyle w:val="a9"/>
              <w:jc w:val="both"/>
              <w:rPr>
                <w:sz w:val="28"/>
                <w:szCs w:val="28"/>
              </w:rPr>
            </w:pPr>
            <w:r w:rsidRPr="00FF7580">
              <w:rPr>
                <w:sz w:val="28"/>
                <w:szCs w:val="28"/>
              </w:rPr>
              <w:lastRenderedPageBreak/>
              <w:t xml:space="preserve">Про нагальні проблеми і завдання з їх вирішення у питаннях, віднесених законами України до повноважень районної державної </w:t>
            </w:r>
            <w:r w:rsidR="00D83E7A">
              <w:rPr>
                <w:sz w:val="28"/>
                <w:szCs w:val="28"/>
              </w:rPr>
              <w:t xml:space="preserve"> (військової) </w:t>
            </w:r>
            <w:r w:rsidRPr="00FF7580">
              <w:rPr>
                <w:sz w:val="28"/>
                <w:szCs w:val="28"/>
              </w:rPr>
              <w:t>адміністрації (за окремим переліком)</w:t>
            </w:r>
          </w:p>
        </w:tc>
        <w:tc>
          <w:tcPr>
            <w:tcW w:w="4381" w:type="dxa"/>
            <w:tcBorders>
              <w:top w:val="single" w:sz="4" w:space="0" w:color="auto"/>
              <w:left w:val="single" w:sz="4" w:space="0" w:color="auto"/>
              <w:bottom w:val="single" w:sz="4" w:space="0" w:color="auto"/>
              <w:right w:val="single" w:sz="4" w:space="0" w:color="auto"/>
            </w:tcBorders>
            <w:hideMark/>
          </w:tcPr>
          <w:p w14:paraId="15519209" w14:textId="77777777" w:rsidR="008045EB" w:rsidRPr="00FF7580" w:rsidRDefault="008045EB" w:rsidP="00FA7408">
            <w:pPr>
              <w:pStyle w:val="21"/>
              <w:keepNext/>
              <w:widowControl w:val="0"/>
              <w:jc w:val="both"/>
              <w:rPr>
                <w:sz w:val="28"/>
                <w:szCs w:val="28"/>
                <w:u w:val="none"/>
              </w:rPr>
            </w:pPr>
            <w:r w:rsidRPr="00FF7580">
              <w:rPr>
                <w:sz w:val="28"/>
                <w:szCs w:val="28"/>
                <w:u w:val="none"/>
              </w:rPr>
              <w:t>аналіз проблемних питань та оперативне реагування</w:t>
            </w:r>
          </w:p>
        </w:tc>
        <w:tc>
          <w:tcPr>
            <w:tcW w:w="2552" w:type="dxa"/>
            <w:tcBorders>
              <w:top w:val="single" w:sz="4" w:space="0" w:color="auto"/>
              <w:left w:val="single" w:sz="4" w:space="0" w:color="auto"/>
              <w:bottom w:val="single" w:sz="4" w:space="0" w:color="auto"/>
              <w:right w:val="single" w:sz="4" w:space="0" w:color="auto"/>
            </w:tcBorders>
            <w:hideMark/>
          </w:tcPr>
          <w:p w14:paraId="755C305E" w14:textId="77777777" w:rsidR="008045EB" w:rsidRPr="00FF7580" w:rsidRDefault="008045EB" w:rsidP="00FA7408">
            <w:pPr>
              <w:pStyle w:val="a9"/>
              <w:keepNext/>
              <w:widowControl w:val="0"/>
              <w:jc w:val="center"/>
              <w:rPr>
                <w:bCs/>
                <w:sz w:val="28"/>
                <w:szCs w:val="28"/>
              </w:rPr>
            </w:pPr>
            <w:r>
              <w:rPr>
                <w:bCs/>
                <w:sz w:val="28"/>
                <w:szCs w:val="28"/>
              </w:rPr>
              <w:t>відповідно до доручень голови райдержадміні</w:t>
            </w:r>
            <w:r w:rsidR="00F25ABC">
              <w:rPr>
                <w:bCs/>
                <w:sz w:val="28"/>
                <w:szCs w:val="28"/>
              </w:rPr>
              <w:t>-</w:t>
            </w:r>
            <w:r>
              <w:rPr>
                <w:bCs/>
                <w:sz w:val="28"/>
                <w:szCs w:val="28"/>
              </w:rPr>
              <w:t>страції</w:t>
            </w:r>
          </w:p>
        </w:tc>
        <w:tc>
          <w:tcPr>
            <w:tcW w:w="3118" w:type="dxa"/>
            <w:tcBorders>
              <w:top w:val="single" w:sz="4" w:space="0" w:color="auto"/>
              <w:left w:val="single" w:sz="4" w:space="0" w:color="auto"/>
              <w:bottom w:val="single" w:sz="4" w:space="0" w:color="auto"/>
              <w:right w:val="single" w:sz="4" w:space="0" w:color="auto"/>
            </w:tcBorders>
            <w:hideMark/>
          </w:tcPr>
          <w:p w14:paraId="6CB882D4" w14:textId="77777777" w:rsidR="008045EB" w:rsidRPr="00FF7580" w:rsidRDefault="00183769" w:rsidP="00A946CF">
            <w:pPr>
              <w:pStyle w:val="31"/>
              <w:jc w:val="left"/>
              <w:rPr>
                <w:sz w:val="28"/>
                <w:szCs w:val="28"/>
              </w:rPr>
            </w:pPr>
            <w:r>
              <w:rPr>
                <w:sz w:val="28"/>
                <w:szCs w:val="28"/>
              </w:rPr>
              <w:t>перший з</w:t>
            </w:r>
            <w:r w:rsidR="008045EB" w:rsidRPr="00FF7580">
              <w:rPr>
                <w:sz w:val="28"/>
                <w:szCs w:val="28"/>
              </w:rPr>
              <w:t>аступник голови, заступник голови</w:t>
            </w:r>
            <w:r w:rsidR="008045EB" w:rsidRPr="00FF7580">
              <w:rPr>
                <w:szCs w:val="28"/>
              </w:rPr>
              <w:t xml:space="preserve">, </w:t>
            </w:r>
            <w:r w:rsidR="008045EB" w:rsidRPr="00FF7580">
              <w:rPr>
                <w:sz w:val="28"/>
                <w:szCs w:val="28"/>
              </w:rPr>
              <w:t>керівник апарату, структурні підрозділи райдержадміністрації та її апарату, територіальні органи міністерств та інших центральних органів виконавчої влади</w:t>
            </w:r>
          </w:p>
        </w:tc>
      </w:tr>
    </w:tbl>
    <w:p w14:paraId="6FF36FBD" w14:textId="77777777" w:rsidR="00C87E02" w:rsidRPr="00D87102" w:rsidRDefault="00C87E02" w:rsidP="00D87102">
      <w:pPr>
        <w:spacing w:after="0"/>
        <w:rPr>
          <w:sz w:val="28"/>
          <w:szCs w:val="28"/>
          <w:lang w:eastAsia="ru-RU"/>
        </w:rPr>
      </w:pPr>
    </w:p>
    <w:p w14:paraId="4009F398" w14:textId="57E8AD33" w:rsidR="008045EB" w:rsidRDefault="008045EB" w:rsidP="008045EB">
      <w:pPr>
        <w:pStyle w:val="6"/>
        <w:rPr>
          <w:b w:val="0"/>
          <w:bCs w:val="0"/>
          <w:sz w:val="28"/>
          <w:szCs w:val="28"/>
        </w:rPr>
      </w:pPr>
      <w:r w:rsidRPr="008F0CD3">
        <w:rPr>
          <w:b w:val="0"/>
          <w:bCs w:val="0"/>
          <w:sz w:val="28"/>
          <w:szCs w:val="28"/>
        </w:rPr>
        <w:t xml:space="preserve">Питання, які будуть розглядатися на нарадах у </w:t>
      </w:r>
      <w:r w:rsidR="00E07EEF">
        <w:rPr>
          <w:b w:val="0"/>
          <w:bCs w:val="0"/>
          <w:sz w:val="28"/>
          <w:szCs w:val="28"/>
        </w:rPr>
        <w:t xml:space="preserve">першого </w:t>
      </w:r>
      <w:r w:rsidRPr="008F0CD3">
        <w:rPr>
          <w:b w:val="0"/>
          <w:bCs w:val="0"/>
          <w:sz w:val="28"/>
          <w:szCs w:val="28"/>
        </w:rPr>
        <w:t xml:space="preserve">заступника голови </w:t>
      </w:r>
    </w:p>
    <w:p w14:paraId="58D2DFF7" w14:textId="77777777" w:rsidR="008045EB" w:rsidRPr="008F0CD3" w:rsidRDefault="00E07EEF" w:rsidP="008045EB">
      <w:pPr>
        <w:pStyle w:val="6"/>
        <w:rPr>
          <w:b w:val="0"/>
          <w:bCs w:val="0"/>
          <w:sz w:val="28"/>
          <w:szCs w:val="28"/>
        </w:rPr>
      </w:pPr>
      <w:r>
        <w:rPr>
          <w:b w:val="0"/>
          <w:bCs w:val="0"/>
          <w:sz w:val="28"/>
          <w:szCs w:val="28"/>
        </w:rPr>
        <w:t>р</w:t>
      </w:r>
      <w:r w:rsidR="008045EB" w:rsidRPr="008F0CD3">
        <w:rPr>
          <w:b w:val="0"/>
          <w:bCs w:val="0"/>
          <w:sz w:val="28"/>
          <w:szCs w:val="28"/>
        </w:rPr>
        <w:t>айонної</w:t>
      </w:r>
      <w:r w:rsidR="00F44C44">
        <w:rPr>
          <w:b w:val="0"/>
          <w:bCs w:val="0"/>
          <w:sz w:val="28"/>
          <w:szCs w:val="28"/>
        </w:rPr>
        <w:t xml:space="preserve"> </w:t>
      </w:r>
      <w:r w:rsidR="008045EB" w:rsidRPr="008F0CD3">
        <w:rPr>
          <w:b w:val="0"/>
          <w:bCs w:val="0"/>
          <w:sz w:val="28"/>
          <w:szCs w:val="28"/>
        </w:rPr>
        <w:t>державної адміністрації</w:t>
      </w:r>
      <w:r w:rsidR="008045EB">
        <w:rPr>
          <w:b w:val="0"/>
          <w:bCs w:val="0"/>
          <w:sz w:val="28"/>
          <w:szCs w:val="28"/>
        </w:rPr>
        <w:t xml:space="preserve"> </w:t>
      </w:r>
      <w:r>
        <w:rPr>
          <w:b w:val="0"/>
          <w:bCs w:val="0"/>
          <w:sz w:val="28"/>
          <w:szCs w:val="28"/>
        </w:rPr>
        <w:t>Сергія Шкоди</w:t>
      </w:r>
    </w:p>
    <w:p w14:paraId="2CE6E717" w14:textId="77777777" w:rsidR="008045EB" w:rsidRPr="008F0CD3" w:rsidRDefault="008045EB" w:rsidP="008045EB">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382"/>
        <w:gridCol w:w="2552"/>
        <w:gridCol w:w="3118"/>
      </w:tblGrid>
      <w:tr w:rsidR="008045EB" w:rsidRPr="008F0CD3" w14:paraId="4C04B0E6" w14:textId="77777777" w:rsidTr="002F4858">
        <w:trPr>
          <w:trHeight w:val="675"/>
        </w:trPr>
        <w:tc>
          <w:tcPr>
            <w:tcW w:w="5399" w:type="dxa"/>
            <w:tcBorders>
              <w:top w:val="single" w:sz="4" w:space="0" w:color="auto"/>
              <w:left w:val="single" w:sz="4" w:space="0" w:color="auto"/>
              <w:bottom w:val="single" w:sz="4" w:space="0" w:color="auto"/>
              <w:right w:val="single" w:sz="4" w:space="0" w:color="auto"/>
            </w:tcBorders>
            <w:hideMark/>
          </w:tcPr>
          <w:p w14:paraId="313C2776" w14:textId="77777777" w:rsidR="008045EB" w:rsidRPr="008F0CD3" w:rsidRDefault="008045EB" w:rsidP="00FA7408">
            <w:pPr>
              <w:pStyle w:val="31"/>
              <w:jc w:val="center"/>
              <w:rPr>
                <w:sz w:val="28"/>
                <w:szCs w:val="28"/>
              </w:rPr>
            </w:pPr>
            <w:r w:rsidRPr="008F0CD3">
              <w:rPr>
                <w:sz w:val="28"/>
                <w:szCs w:val="28"/>
              </w:rPr>
              <w:t>Питання</w:t>
            </w:r>
          </w:p>
        </w:tc>
        <w:tc>
          <w:tcPr>
            <w:tcW w:w="4382" w:type="dxa"/>
            <w:tcBorders>
              <w:top w:val="single" w:sz="4" w:space="0" w:color="auto"/>
              <w:left w:val="single" w:sz="4" w:space="0" w:color="auto"/>
              <w:bottom w:val="single" w:sz="4" w:space="0" w:color="auto"/>
              <w:right w:val="single" w:sz="4" w:space="0" w:color="auto"/>
            </w:tcBorders>
            <w:hideMark/>
          </w:tcPr>
          <w:p w14:paraId="6BC2A5FE"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552" w:type="dxa"/>
            <w:tcBorders>
              <w:top w:val="single" w:sz="4" w:space="0" w:color="auto"/>
              <w:left w:val="single" w:sz="4" w:space="0" w:color="auto"/>
              <w:bottom w:val="single" w:sz="4" w:space="0" w:color="auto"/>
              <w:right w:val="single" w:sz="4" w:space="0" w:color="auto"/>
            </w:tcBorders>
            <w:hideMark/>
          </w:tcPr>
          <w:p w14:paraId="2566F018"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79159511"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F71F19" w:rsidRPr="008F0CD3" w14:paraId="5A895ECC"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B034DFB" w14:textId="77777777" w:rsidR="00F71F19" w:rsidRPr="008F0CD3" w:rsidRDefault="00F71F19" w:rsidP="00FA7408">
            <w:pPr>
              <w:pStyle w:val="31"/>
              <w:jc w:val="center"/>
              <w:rPr>
                <w:sz w:val="28"/>
                <w:szCs w:val="28"/>
              </w:rPr>
            </w:pPr>
            <w:r>
              <w:rPr>
                <w:sz w:val="28"/>
                <w:szCs w:val="28"/>
              </w:rPr>
              <w:t>1</w:t>
            </w:r>
          </w:p>
        </w:tc>
        <w:tc>
          <w:tcPr>
            <w:tcW w:w="4382" w:type="dxa"/>
            <w:tcBorders>
              <w:top w:val="single" w:sz="4" w:space="0" w:color="auto"/>
              <w:left w:val="single" w:sz="4" w:space="0" w:color="auto"/>
              <w:bottom w:val="single" w:sz="4" w:space="0" w:color="auto"/>
              <w:right w:val="single" w:sz="4" w:space="0" w:color="auto"/>
            </w:tcBorders>
          </w:tcPr>
          <w:p w14:paraId="78D37BA2" w14:textId="77777777" w:rsidR="00F71F19" w:rsidRPr="008F0CD3" w:rsidRDefault="00F71F19" w:rsidP="00FA7408">
            <w:pPr>
              <w:pStyle w:val="31"/>
              <w:jc w:val="center"/>
              <w:rPr>
                <w:sz w:val="28"/>
                <w:szCs w:val="28"/>
              </w:rPr>
            </w:pPr>
            <w:r>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643AF3F4" w14:textId="77777777" w:rsidR="00F71F19" w:rsidRPr="008F0CD3" w:rsidRDefault="00F71F19" w:rsidP="00FA7408">
            <w:pPr>
              <w:pStyle w:val="31"/>
              <w:jc w:val="center"/>
              <w:rPr>
                <w:sz w:val="28"/>
                <w:szCs w:val="28"/>
              </w:rPr>
            </w:pPr>
            <w:r>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44ADCC74" w14:textId="77777777" w:rsidR="00F71F19" w:rsidRPr="008F0CD3" w:rsidRDefault="00BE66A4" w:rsidP="00FA7408">
            <w:pPr>
              <w:pStyle w:val="31"/>
              <w:jc w:val="center"/>
              <w:rPr>
                <w:sz w:val="28"/>
                <w:szCs w:val="28"/>
              </w:rPr>
            </w:pPr>
            <w:r>
              <w:rPr>
                <w:sz w:val="28"/>
                <w:szCs w:val="28"/>
              </w:rPr>
              <w:t>4</w:t>
            </w:r>
          </w:p>
        </w:tc>
      </w:tr>
      <w:tr w:rsidR="000A0EBA" w:rsidRPr="008F0CD3" w14:paraId="4E704183"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0BFDE37" w14:textId="0A0FD7DE" w:rsidR="000A0EBA" w:rsidRDefault="000A0EBA" w:rsidP="000A0EBA">
            <w:pPr>
              <w:pStyle w:val="31"/>
              <w:rPr>
                <w:sz w:val="28"/>
                <w:szCs w:val="28"/>
              </w:rPr>
            </w:pPr>
            <w:r>
              <w:rPr>
                <w:sz w:val="28"/>
                <w:szCs w:val="28"/>
              </w:rPr>
              <w:t>Про складання та затвердження розпису районного бюджету на 2025 рік</w:t>
            </w:r>
          </w:p>
        </w:tc>
        <w:tc>
          <w:tcPr>
            <w:tcW w:w="4382" w:type="dxa"/>
            <w:tcBorders>
              <w:top w:val="single" w:sz="4" w:space="0" w:color="auto"/>
              <w:left w:val="single" w:sz="4" w:space="0" w:color="auto"/>
              <w:bottom w:val="single" w:sz="4" w:space="0" w:color="auto"/>
              <w:right w:val="single" w:sz="4" w:space="0" w:color="auto"/>
            </w:tcBorders>
          </w:tcPr>
          <w:p w14:paraId="3BBCBE1F" w14:textId="4489DF9B" w:rsidR="000A0EBA" w:rsidRDefault="000A0EBA" w:rsidP="000A0EBA">
            <w:pPr>
              <w:pStyle w:val="31"/>
              <w:rPr>
                <w:sz w:val="28"/>
                <w:szCs w:val="28"/>
              </w:rPr>
            </w:pPr>
            <w:r>
              <w:rPr>
                <w:sz w:val="28"/>
                <w:szCs w:val="28"/>
              </w:rPr>
              <w:t>для забезпечення безперебійного бюджетного процесу</w:t>
            </w:r>
          </w:p>
        </w:tc>
        <w:tc>
          <w:tcPr>
            <w:tcW w:w="2552" w:type="dxa"/>
            <w:tcBorders>
              <w:top w:val="single" w:sz="4" w:space="0" w:color="auto"/>
              <w:left w:val="single" w:sz="4" w:space="0" w:color="auto"/>
              <w:bottom w:val="single" w:sz="4" w:space="0" w:color="auto"/>
              <w:right w:val="single" w:sz="4" w:space="0" w:color="auto"/>
            </w:tcBorders>
          </w:tcPr>
          <w:p w14:paraId="52D67271" w14:textId="1B8AC4FC" w:rsidR="000A0EBA" w:rsidRDefault="000A0EBA" w:rsidP="000A0EBA">
            <w:pPr>
              <w:pStyle w:val="31"/>
              <w:jc w:val="center"/>
              <w:rPr>
                <w:sz w:val="28"/>
                <w:szCs w:val="28"/>
              </w:rPr>
            </w:pPr>
            <w:r>
              <w:rPr>
                <w:sz w:val="28"/>
                <w:szCs w:val="28"/>
              </w:rPr>
              <w:t>січень</w:t>
            </w:r>
          </w:p>
        </w:tc>
        <w:tc>
          <w:tcPr>
            <w:tcW w:w="3118" w:type="dxa"/>
            <w:tcBorders>
              <w:top w:val="single" w:sz="4" w:space="0" w:color="auto"/>
              <w:left w:val="single" w:sz="4" w:space="0" w:color="auto"/>
              <w:bottom w:val="single" w:sz="4" w:space="0" w:color="auto"/>
              <w:right w:val="single" w:sz="4" w:space="0" w:color="auto"/>
            </w:tcBorders>
          </w:tcPr>
          <w:p w14:paraId="5B7CF943" w14:textId="77777777" w:rsidR="002919F3" w:rsidRPr="00BF17AF" w:rsidRDefault="002919F3" w:rsidP="002919F3">
            <w:pPr>
              <w:autoSpaceDE w:val="0"/>
              <w:autoSpaceDN w:val="0"/>
              <w:adjustRightInd w:val="0"/>
              <w:spacing w:after="0" w:line="240" w:lineRule="auto"/>
              <w:rPr>
                <w:rFonts w:ascii="TimesNewRomanPSMT" w:hAnsi="TimesNewRomanPSMT" w:cs="TimesNewRomanPSMT"/>
                <w:sz w:val="28"/>
                <w:szCs w:val="28"/>
              </w:rPr>
            </w:pPr>
            <w:r w:rsidRPr="00BF17AF">
              <w:rPr>
                <w:rFonts w:ascii="TimesNewRomanPSMT" w:hAnsi="TimesNewRomanPSMT" w:cs="TimesNewRomanPSMT"/>
                <w:sz w:val="28"/>
                <w:szCs w:val="28"/>
              </w:rPr>
              <w:t>Сергій Шкода,</w:t>
            </w:r>
          </w:p>
          <w:p w14:paraId="07F14853" w14:textId="7FBE3658" w:rsidR="000A0EBA" w:rsidRDefault="000A0EBA" w:rsidP="000A0EBA">
            <w:pPr>
              <w:pStyle w:val="31"/>
              <w:rPr>
                <w:sz w:val="28"/>
                <w:szCs w:val="28"/>
              </w:rPr>
            </w:pPr>
            <w:r>
              <w:rPr>
                <w:sz w:val="28"/>
                <w:szCs w:val="28"/>
              </w:rPr>
              <w:t>Лариса Ядощук</w:t>
            </w:r>
          </w:p>
        </w:tc>
      </w:tr>
      <w:tr w:rsidR="00B23260" w:rsidRPr="008F0CD3" w14:paraId="0481D181"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795BA046" w14:textId="2C1CE3FF" w:rsidR="00B23260" w:rsidRDefault="00B23260" w:rsidP="000A0EBA">
            <w:pPr>
              <w:pStyle w:val="31"/>
              <w:rPr>
                <w:sz w:val="28"/>
                <w:szCs w:val="28"/>
              </w:rPr>
            </w:pPr>
            <w:r>
              <w:rPr>
                <w:sz w:val="28"/>
                <w:szCs w:val="28"/>
              </w:rPr>
              <w:t>Про стан виконання Програми зайнятості населення Луцького району на 2022-2024 роки (за 2024 рік)</w:t>
            </w:r>
          </w:p>
        </w:tc>
        <w:tc>
          <w:tcPr>
            <w:tcW w:w="4382" w:type="dxa"/>
            <w:tcBorders>
              <w:top w:val="single" w:sz="4" w:space="0" w:color="auto"/>
              <w:left w:val="single" w:sz="4" w:space="0" w:color="auto"/>
              <w:bottom w:val="single" w:sz="4" w:space="0" w:color="auto"/>
              <w:right w:val="single" w:sz="4" w:space="0" w:color="auto"/>
            </w:tcBorders>
          </w:tcPr>
          <w:p w14:paraId="4B2096F7" w14:textId="2B18EAA2" w:rsidR="00B23260" w:rsidRDefault="00B23260" w:rsidP="000A0EBA">
            <w:pPr>
              <w:pStyle w:val="31"/>
              <w:rPr>
                <w:sz w:val="28"/>
                <w:szCs w:val="28"/>
              </w:rPr>
            </w:pPr>
            <w:r>
              <w:rPr>
                <w:sz w:val="28"/>
                <w:szCs w:val="28"/>
              </w:rPr>
              <w:t>аналіз виконання основних показників програми</w:t>
            </w:r>
          </w:p>
        </w:tc>
        <w:tc>
          <w:tcPr>
            <w:tcW w:w="2552" w:type="dxa"/>
            <w:tcBorders>
              <w:top w:val="single" w:sz="4" w:space="0" w:color="auto"/>
              <w:left w:val="single" w:sz="4" w:space="0" w:color="auto"/>
              <w:bottom w:val="single" w:sz="4" w:space="0" w:color="auto"/>
              <w:right w:val="single" w:sz="4" w:space="0" w:color="auto"/>
            </w:tcBorders>
          </w:tcPr>
          <w:p w14:paraId="3C4C4D2F" w14:textId="68C7107F" w:rsidR="00B23260" w:rsidRPr="00B23260" w:rsidRDefault="00B23260" w:rsidP="000A0EBA">
            <w:pPr>
              <w:pStyle w:val="31"/>
              <w:jc w:val="center"/>
              <w:rPr>
                <w:sz w:val="28"/>
                <w:szCs w:val="28"/>
              </w:rPr>
            </w:pPr>
            <w:r w:rsidRPr="00B23260">
              <w:rPr>
                <w:sz w:val="28"/>
                <w:szCs w:val="28"/>
              </w:rPr>
              <w:t>лютий</w:t>
            </w:r>
          </w:p>
        </w:tc>
        <w:tc>
          <w:tcPr>
            <w:tcW w:w="3118" w:type="dxa"/>
            <w:tcBorders>
              <w:top w:val="single" w:sz="4" w:space="0" w:color="auto"/>
              <w:left w:val="single" w:sz="4" w:space="0" w:color="auto"/>
              <w:bottom w:val="single" w:sz="4" w:space="0" w:color="auto"/>
              <w:right w:val="single" w:sz="4" w:space="0" w:color="auto"/>
            </w:tcBorders>
          </w:tcPr>
          <w:p w14:paraId="6C1E3C94" w14:textId="77777777" w:rsidR="00B23260" w:rsidRPr="00B23260" w:rsidRDefault="00B23260" w:rsidP="00B23260">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Сергій Шкода,</w:t>
            </w:r>
          </w:p>
          <w:p w14:paraId="5639DA8A" w14:textId="5F06FB8A" w:rsidR="00B23260" w:rsidRPr="00BF17AF" w:rsidRDefault="00B23260" w:rsidP="00B23260">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Тетяна Таранюк</w:t>
            </w:r>
          </w:p>
        </w:tc>
      </w:tr>
      <w:tr w:rsidR="00F27B81" w:rsidRPr="008F0CD3" w14:paraId="673C9EA9"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186501C" w14:textId="0DC328F9" w:rsidR="00F27B81" w:rsidRPr="00F27B81" w:rsidRDefault="00D87102" w:rsidP="00D87102">
            <w:pPr>
              <w:pStyle w:val="31"/>
              <w:rPr>
                <w:sz w:val="28"/>
                <w:szCs w:val="28"/>
              </w:rPr>
            </w:pPr>
            <w:r>
              <w:rPr>
                <w:sz w:val="28"/>
                <w:szCs w:val="28"/>
              </w:rPr>
              <w:t>Про д</w:t>
            </w:r>
            <w:r w:rsidR="00F27B81">
              <w:rPr>
                <w:sz w:val="28"/>
                <w:szCs w:val="28"/>
              </w:rPr>
              <w:t>ержавні механізми фінансової підтримки роботодавців, які реалізуються державною службою зайнятості</w:t>
            </w:r>
          </w:p>
        </w:tc>
        <w:tc>
          <w:tcPr>
            <w:tcW w:w="4382" w:type="dxa"/>
            <w:tcBorders>
              <w:top w:val="single" w:sz="4" w:space="0" w:color="auto"/>
              <w:left w:val="single" w:sz="4" w:space="0" w:color="auto"/>
              <w:bottom w:val="single" w:sz="4" w:space="0" w:color="auto"/>
              <w:right w:val="single" w:sz="4" w:space="0" w:color="auto"/>
            </w:tcBorders>
          </w:tcPr>
          <w:p w14:paraId="78BC3363" w14:textId="197CD67C" w:rsidR="00F27B81" w:rsidRDefault="00F27B81" w:rsidP="000A0EBA">
            <w:pPr>
              <w:pStyle w:val="31"/>
              <w:rPr>
                <w:sz w:val="28"/>
                <w:szCs w:val="28"/>
              </w:rPr>
            </w:pPr>
            <w:r>
              <w:rPr>
                <w:sz w:val="28"/>
                <w:szCs w:val="28"/>
              </w:rPr>
              <w:t>фінансова підтримка роботодавців та стимулювання зайнятості населення для вирішення проблеми безробіття серед вразливих верств населення в умовах воєнного стану</w:t>
            </w:r>
          </w:p>
        </w:tc>
        <w:tc>
          <w:tcPr>
            <w:tcW w:w="2552" w:type="dxa"/>
            <w:tcBorders>
              <w:top w:val="single" w:sz="4" w:space="0" w:color="auto"/>
              <w:left w:val="single" w:sz="4" w:space="0" w:color="auto"/>
              <w:bottom w:val="single" w:sz="4" w:space="0" w:color="auto"/>
              <w:right w:val="single" w:sz="4" w:space="0" w:color="auto"/>
            </w:tcBorders>
          </w:tcPr>
          <w:p w14:paraId="670C4869" w14:textId="1F05D108" w:rsidR="00F27B81" w:rsidRPr="00B23260" w:rsidRDefault="00F27B81" w:rsidP="000A0EBA">
            <w:pPr>
              <w:pStyle w:val="31"/>
              <w:jc w:val="center"/>
              <w:rPr>
                <w:sz w:val="28"/>
                <w:szCs w:val="28"/>
              </w:rPr>
            </w:pPr>
            <w:r>
              <w:rPr>
                <w:sz w:val="28"/>
                <w:szCs w:val="28"/>
              </w:rPr>
              <w:t>березень</w:t>
            </w:r>
          </w:p>
        </w:tc>
        <w:tc>
          <w:tcPr>
            <w:tcW w:w="3118" w:type="dxa"/>
            <w:tcBorders>
              <w:top w:val="single" w:sz="4" w:space="0" w:color="auto"/>
              <w:left w:val="single" w:sz="4" w:space="0" w:color="auto"/>
              <w:bottom w:val="single" w:sz="4" w:space="0" w:color="auto"/>
              <w:right w:val="single" w:sz="4" w:space="0" w:color="auto"/>
            </w:tcBorders>
          </w:tcPr>
          <w:p w14:paraId="7F6134C4" w14:textId="77777777" w:rsidR="00F27B81" w:rsidRPr="00B23260" w:rsidRDefault="00F27B81" w:rsidP="00F27B81">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Сергій Шкода,</w:t>
            </w:r>
          </w:p>
          <w:p w14:paraId="7A91FDE3" w14:textId="77777777" w:rsidR="00F27B81" w:rsidRDefault="00F27B81" w:rsidP="00B23260">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Олена Шишова, </w:t>
            </w:r>
          </w:p>
          <w:p w14:paraId="5D42D044" w14:textId="4DC5E49A" w:rsidR="00F27B81" w:rsidRPr="00B23260" w:rsidRDefault="00F27B81" w:rsidP="00B23260">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Тетяна Таранюк</w:t>
            </w:r>
          </w:p>
        </w:tc>
      </w:tr>
      <w:tr w:rsidR="00C87E02" w:rsidRPr="008F0CD3" w14:paraId="68E1D160"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23DE5D05" w14:textId="51165C19" w:rsidR="00C87E02" w:rsidRDefault="00C87E02" w:rsidP="00C87E02">
            <w:pPr>
              <w:pStyle w:val="31"/>
              <w:rPr>
                <w:sz w:val="28"/>
                <w:szCs w:val="28"/>
              </w:rPr>
            </w:pPr>
            <w:r w:rsidRPr="00C055AC">
              <w:rPr>
                <w:sz w:val="28"/>
                <w:szCs w:val="28"/>
              </w:rPr>
              <w:lastRenderedPageBreak/>
              <w:t>Про затвердження плану заходів з підготовки об’єктів житлово-комунального господарства та паливно-енергетичного комплексу району до опалювального періоду 2025-2026 років</w:t>
            </w:r>
          </w:p>
        </w:tc>
        <w:tc>
          <w:tcPr>
            <w:tcW w:w="4382" w:type="dxa"/>
            <w:tcBorders>
              <w:top w:val="single" w:sz="4" w:space="0" w:color="auto"/>
              <w:left w:val="single" w:sz="4" w:space="0" w:color="auto"/>
              <w:bottom w:val="single" w:sz="4" w:space="0" w:color="auto"/>
              <w:right w:val="single" w:sz="4" w:space="0" w:color="auto"/>
            </w:tcBorders>
          </w:tcPr>
          <w:p w14:paraId="24A35FE3" w14:textId="61D80957" w:rsidR="00C87E02" w:rsidRDefault="00C87E02" w:rsidP="00C87E02">
            <w:pPr>
              <w:pStyle w:val="31"/>
              <w:rPr>
                <w:sz w:val="28"/>
                <w:szCs w:val="28"/>
              </w:rPr>
            </w:pPr>
            <w:r w:rsidRPr="00C055AC">
              <w:rPr>
                <w:sz w:val="28"/>
                <w:szCs w:val="28"/>
              </w:rPr>
              <w:t>з метою забезпечення своєчасної підготовки та сталого функціонування господарства району в осінньо-зимовий період 2025-2026 років</w:t>
            </w:r>
          </w:p>
        </w:tc>
        <w:tc>
          <w:tcPr>
            <w:tcW w:w="2552" w:type="dxa"/>
            <w:tcBorders>
              <w:top w:val="single" w:sz="4" w:space="0" w:color="auto"/>
              <w:left w:val="single" w:sz="4" w:space="0" w:color="auto"/>
              <w:bottom w:val="single" w:sz="4" w:space="0" w:color="auto"/>
              <w:right w:val="single" w:sz="4" w:space="0" w:color="auto"/>
            </w:tcBorders>
          </w:tcPr>
          <w:p w14:paraId="2AA23D7D" w14:textId="37EB3BC7" w:rsidR="00C87E02" w:rsidRDefault="00C87E02" w:rsidP="00C87E02">
            <w:pPr>
              <w:pStyle w:val="31"/>
              <w:jc w:val="center"/>
              <w:rPr>
                <w:sz w:val="28"/>
                <w:szCs w:val="28"/>
              </w:rPr>
            </w:pPr>
            <w:r w:rsidRPr="00C055AC">
              <w:rPr>
                <w:sz w:val="28"/>
                <w:szCs w:val="28"/>
              </w:rPr>
              <w:t>квітень</w:t>
            </w:r>
          </w:p>
        </w:tc>
        <w:tc>
          <w:tcPr>
            <w:tcW w:w="3118" w:type="dxa"/>
            <w:tcBorders>
              <w:top w:val="single" w:sz="4" w:space="0" w:color="auto"/>
              <w:left w:val="single" w:sz="4" w:space="0" w:color="auto"/>
              <w:bottom w:val="single" w:sz="4" w:space="0" w:color="auto"/>
              <w:right w:val="single" w:sz="4" w:space="0" w:color="auto"/>
            </w:tcBorders>
          </w:tcPr>
          <w:p w14:paraId="56610DB8" w14:textId="77777777" w:rsidR="00C87E02" w:rsidRPr="00C055AC" w:rsidRDefault="00C87E02" w:rsidP="00C87E02">
            <w:pPr>
              <w:autoSpaceDE w:val="0"/>
              <w:autoSpaceDN w:val="0"/>
              <w:adjustRightInd w:val="0"/>
              <w:spacing w:after="0" w:line="240" w:lineRule="auto"/>
              <w:rPr>
                <w:rFonts w:ascii="Times New Roman" w:hAnsi="Times New Roman" w:cs="Times New Roman"/>
                <w:sz w:val="28"/>
                <w:szCs w:val="28"/>
              </w:rPr>
            </w:pPr>
            <w:r w:rsidRPr="00C055AC">
              <w:rPr>
                <w:rFonts w:ascii="Times New Roman" w:hAnsi="Times New Roman" w:cs="Times New Roman"/>
                <w:sz w:val="28"/>
                <w:szCs w:val="28"/>
              </w:rPr>
              <w:t>Сергій Шкода,</w:t>
            </w:r>
          </w:p>
          <w:p w14:paraId="2D1DBCD4" w14:textId="6458302C" w:rsidR="00C87E02" w:rsidRPr="00B23260" w:rsidRDefault="00C87E02" w:rsidP="00C87E02">
            <w:pPr>
              <w:autoSpaceDE w:val="0"/>
              <w:autoSpaceDN w:val="0"/>
              <w:adjustRightInd w:val="0"/>
              <w:spacing w:after="0" w:line="240" w:lineRule="auto"/>
              <w:rPr>
                <w:rFonts w:ascii="TimesNewRomanPSMT" w:hAnsi="TimesNewRomanPSMT" w:cs="TimesNewRomanPSMT"/>
                <w:sz w:val="28"/>
                <w:szCs w:val="28"/>
              </w:rPr>
            </w:pPr>
            <w:r w:rsidRPr="00C055AC">
              <w:rPr>
                <w:rFonts w:ascii="Times New Roman" w:hAnsi="Times New Roman" w:cs="Times New Roman"/>
                <w:sz w:val="28"/>
                <w:szCs w:val="28"/>
              </w:rPr>
              <w:t>Тетяна Тельпіз</w:t>
            </w:r>
          </w:p>
        </w:tc>
      </w:tr>
      <w:tr w:rsidR="00B23260" w:rsidRPr="008F0CD3" w14:paraId="6207ABA8"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4559DC81" w14:textId="0ECE0157" w:rsidR="00B23260" w:rsidRDefault="00B23260" w:rsidP="00B23260">
            <w:pPr>
              <w:pStyle w:val="31"/>
              <w:rPr>
                <w:sz w:val="28"/>
                <w:szCs w:val="28"/>
              </w:rPr>
            </w:pPr>
            <w:r>
              <w:rPr>
                <w:sz w:val="28"/>
                <w:szCs w:val="28"/>
              </w:rPr>
              <w:t>Про стан виконання Програми зайнятості населення Луцького району на 2025-2027 роки</w:t>
            </w:r>
          </w:p>
        </w:tc>
        <w:tc>
          <w:tcPr>
            <w:tcW w:w="4382" w:type="dxa"/>
            <w:tcBorders>
              <w:top w:val="single" w:sz="4" w:space="0" w:color="auto"/>
              <w:left w:val="single" w:sz="4" w:space="0" w:color="auto"/>
              <w:bottom w:val="single" w:sz="4" w:space="0" w:color="auto"/>
              <w:right w:val="single" w:sz="4" w:space="0" w:color="auto"/>
            </w:tcBorders>
          </w:tcPr>
          <w:p w14:paraId="236D1E9A" w14:textId="4581B203" w:rsidR="00B23260" w:rsidRDefault="00B23260" w:rsidP="00B23260">
            <w:pPr>
              <w:pStyle w:val="31"/>
              <w:rPr>
                <w:sz w:val="28"/>
                <w:szCs w:val="28"/>
              </w:rPr>
            </w:pPr>
            <w:r>
              <w:rPr>
                <w:sz w:val="28"/>
                <w:szCs w:val="28"/>
              </w:rPr>
              <w:t>аналіз виконання основних показників програми</w:t>
            </w:r>
          </w:p>
        </w:tc>
        <w:tc>
          <w:tcPr>
            <w:tcW w:w="2552" w:type="dxa"/>
            <w:tcBorders>
              <w:top w:val="single" w:sz="4" w:space="0" w:color="auto"/>
              <w:left w:val="single" w:sz="4" w:space="0" w:color="auto"/>
              <w:bottom w:val="single" w:sz="4" w:space="0" w:color="auto"/>
              <w:right w:val="single" w:sz="4" w:space="0" w:color="auto"/>
            </w:tcBorders>
          </w:tcPr>
          <w:p w14:paraId="2C3BB657" w14:textId="7B1111B0" w:rsidR="00B23260" w:rsidRPr="00B23260" w:rsidRDefault="00B23260" w:rsidP="00B23260">
            <w:pPr>
              <w:pStyle w:val="31"/>
              <w:jc w:val="center"/>
              <w:rPr>
                <w:sz w:val="28"/>
                <w:szCs w:val="28"/>
              </w:rPr>
            </w:pPr>
            <w:r w:rsidRPr="00B23260">
              <w:rPr>
                <w:sz w:val="28"/>
                <w:szCs w:val="28"/>
              </w:rPr>
              <w:t>л</w:t>
            </w:r>
            <w:r>
              <w:rPr>
                <w:sz w:val="28"/>
                <w:szCs w:val="28"/>
              </w:rPr>
              <w:t>ипень</w:t>
            </w:r>
          </w:p>
        </w:tc>
        <w:tc>
          <w:tcPr>
            <w:tcW w:w="3118" w:type="dxa"/>
            <w:tcBorders>
              <w:top w:val="single" w:sz="4" w:space="0" w:color="auto"/>
              <w:left w:val="single" w:sz="4" w:space="0" w:color="auto"/>
              <w:bottom w:val="single" w:sz="4" w:space="0" w:color="auto"/>
              <w:right w:val="single" w:sz="4" w:space="0" w:color="auto"/>
            </w:tcBorders>
          </w:tcPr>
          <w:p w14:paraId="0991B0E1" w14:textId="77777777" w:rsidR="00B23260" w:rsidRPr="00B23260" w:rsidRDefault="00B23260" w:rsidP="00B23260">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Сергій Шкода,</w:t>
            </w:r>
          </w:p>
          <w:p w14:paraId="09CEEA85" w14:textId="353B6FD2" w:rsidR="00B23260" w:rsidRPr="00B23260" w:rsidRDefault="00B23260" w:rsidP="00B23260">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Тетяна Таранюк</w:t>
            </w:r>
          </w:p>
        </w:tc>
      </w:tr>
      <w:tr w:rsidR="00914FB5" w:rsidRPr="008F0CD3" w14:paraId="0B37E7C6"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08852820" w14:textId="381207E7" w:rsidR="00914FB5" w:rsidRDefault="00914FB5" w:rsidP="00914FB5">
            <w:pPr>
              <w:pStyle w:val="31"/>
              <w:rPr>
                <w:sz w:val="28"/>
                <w:szCs w:val="28"/>
              </w:rPr>
            </w:pPr>
            <w:r>
              <w:rPr>
                <w:sz w:val="28"/>
                <w:szCs w:val="28"/>
              </w:rPr>
              <w:t xml:space="preserve">Моніторинг стану виконання рішень </w:t>
            </w:r>
            <w:r w:rsidR="00D87102" w:rsidRPr="00D87102">
              <w:rPr>
                <w:sz w:val="28"/>
                <w:szCs w:val="28"/>
              </w:rPr>
              <w:t xml:space="preserve">комісії з </w:t>
            </w:r>
            <w:r w:rsidR="00D87102" w:rsidRPr="00D87102">
              <w:rPr>
                <w:bCs/>
                <w:sz w:val="28"/>
                <w:szCs w:val="28"/>
                <w:shd w:val="clear" w:color="auto" w:fill="FFFFFF"/>
              </w:rPr>
              <w:t>питань техногенно-екологічної безпеки та надзвичайних ситуацій</w:t>
            </w:r>
          </w:p>
        </w:tc>
        <w:tc>
          <w:tcPr>
            <w:tcW w:w="4382" w:type="dxa"/>
            <w:tcBorders>
              <w:top w:val="single" w:sz="4" w:space="0" w:color="auto"/>
              <w:left w:val="single" w:sz="4" w:space="0" w:color="auto"/>
              <w:bottom w:val="single" w:sz="4" w:space="0" w:color="auto"/>
              <w:right w:val="single" w:sz="4" w:space="0" w:color="auto"/>
            </w:tcBorders>
          </w:tcPr>
          <w:p w14:paraId="7760F890" w14:textId="3748E805" w:rsidR="00914FB5" w:rsidRDefault="00914FB5" w:rsidP="00914FB5">
            <w:pPr>
              <w:pStyle w:val="31"/>
              <w:rPr>
                <w:sz w:val="28"/>
                <w:szCs w:val="28"/>
              </w:rPr>
            </w:pPr>
            <w:r>
              <w:rPr>
                <w:sz w:val="28"/>
                <w:szCs w:val="28"/>
              </w:rPr>
              <w:t xml:space="preserve">з метою проведення заходів, спрямованих на захист держави в частині підтримки обороноздатності та захисту цивільного населення від можливих надзвичайних ситуацій </w:t>
            </w:r>
          </w:p>
        </w:tc>
        <w:tc>
          <w:tcPr>
            <w:tcW w:w="2552" w:type="dxa"/>
            <w:tcBorders>
              <w:top w:val="single" w:sz="4" w:space="0" w:color="auto"/>
              <w:left w:val="single" w:sz="4" w:space="0" w:color="auto"/>
              <w:bottom w:val="single" w:sz="4" w:space="0" w:color="auto"/>
              <w:right w:val="single" w:sz="4" w:space="0" w:color="auto"/>
            </w:tcBorders>
          </w:tcPr>
          <w:p w14:paraId="6D7938CB" w14:textId="77777777" w:rsidR="00D87102" w:rsidRDefault="00D87102" w:rsidP="00914FB5">
            <w:pPr>
              <w:pStyle w:val="31"/>
              <w:jc w:val="center"/>
              <w:rPr>
                <w:sz w:val="28"/>
                <w:szCs w:val="28"/>
              </w:rPr>
            </w:pPr>
            <w:r>
              <w:rPr>
                <w:sz w:val="28"/>
                <w:szCs w:val="28"/>
              </w:rPr>
              <w:t>березень</w:t>
            </w:r>
          </w:p>
          <w:p w14:paraId="5E2C9B34" w14:textId="3561369F" w:rsidR="00914FB5" w:rsidRPr="002919F3" w:rsidRDefault="00D87102" w:rsidP="00914FB5">
            <w:pPr>
              <w:pStyle w:val="31"/>
              <w:jc w:val="center"/>
              <w:rPr>
                <w:color w:val="FF0000"/>
                <w:sz w:val="28"/>
                <w:szCs w:val="28"/>
              </w:rPr>
            </w:pPr>
            <w:r>
              <w:rPr>
                <w:sz w:val="28"/>
                <w:szCs w:val="28"/>
              </w:rPr>
              <w:t xml:space="preserve"> вересень </w:t>
            </w:r>
            <w:r w:rsidR="00914FB5">
              <w:rPr>
                <w:sz w:val="28"/>
                <w:szCs w:val="28"/>
              </w:rPr>
              <w:t xml:space="preserve"> </w:t>
            </w:r>
          </w:p>
        </w:tc>
        <w:tc>
          <w:tcPr>
            <w:tcW w:w="3118" w:type="dxa"/>
            <w:tcBorders>
              <w:top w:val="single" w:sz="4" w:space="0" w:color="auto"/>
              <w:left w:val="single" w:sz="4" w:space="0" w:color="auto"/>
              <w:bottom w:val="single" w:sz="4" w:space="0" w:color="auto"/>
              <w:right w:val="single" w:sz="4" w:space="0" w:color="auto"/>
            </w:tcBorders>
          </w:tcPr>
          <w:p w14:paraId="438CE728" w14:textId="77777777" w:rsidR="00914FB5" w:rsidRPr="00914FB5" w:rsidRDefault="00914FB5" w:rsidP="00914FB5">
            <w:pPr>
              <w:autoSpaceDE w:val="0"/>
              <w:autoSpaceDN w:val="0"/>
              <w:adjustRightInd w:val="0"/>
              <w:spacing w:after="0" w:line="240" w:lineRule="auto"/>
              <w:rPr>
                <w:rFonts w:ascii="Times New Roman" w:hAnsi="Times New Roman" w:cs="Times New Roman"/>
                <w:sz w:val="28"/>
                <w:szCs w:val="28"/>
              </w:rPr>
            </w:pPr>
            <w:r w:rsidRPr="00914FB5">
              <w:rPr>
                <w:rFonts w:ascii="Times New Roman" w:hAnsi="Times New Roman" w:cs="Times New Roman"/>
                <w:sz w:val="28"/>
                <w:szCs w:val="28"/>
              </w:rPr>
              <w:t>Сергій Шкода,</w:t>
            </w:r>
          </w:p>
          <w:p w14:paraId="704B137F" w14:textId="0F8CC686" w:rsidR="00914FB5" w:rsidRPr="00BF17AF" w:rsidRDefault="00914FB5" w:rsidP="00914FB5">
            <w:pPr>
              <w:autoSpaceDE w:val="0"/>
              <w:autoSpaceDN w:val="0"/>
              <w:adjustRightInd w:val="0"/>
              <w:spacing w:after="0" w:line="240" w:lineRule="auto"/>
              <w:rPr>
                <w:rFonts w:ascii="TimesNewRomanPSMT" w:hAnsi="TimesNewRomanPSMT" w:cs="TimesNewRomanPSMT"/>
                <w:sz w:val="28"/>
                <w:szCs w:val="28"/>
              </w:rPr>
            </w:pPr>
            <w:r w:rsidRPr="00914FB5">
              <w:rPr>
                <w:rFonts w:ascii="Times New Roman" w:hAnsi="Times New Roman" w:cs="Times New Roman"/>
                <w:sz w:val="28"/>
                <w:szCs w:val="28"/>
              </w:rPr>
              <w:t>Богдан Головатий</w:t>
            </w:r>
          </w:p>
        </w:tc>
      </w:tr>
      <w:tr w:rsidR="005F40EF" w:rsidRPr="008F0CD3" w14:paraId="3C14AFB5"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40581EE5" w14:textId="6BBFC99B" w:rsidR="005F40EF" w:rsidRDefault="005F40EF" w:rsidP="005F40EF">
            <w:pPr>
              <w:pStyle w:val="31"/>
              <w:rPr>
                <w:sz w:val="28"/>
                <w:szCs w:val="28"/>
              </w:rPr>
            </w:pPr>
            <w:r w:rsidRPr="0047622A">
              <w:rPr>
                <w:sz w:val="28"/>
                <w:szCs w:val="28"/>
              </w:rPr>
              <w:t>Про роботу з координації дій державних органів, що здійснюють державний контроль за заготівлею другорядних лісових матеріалів, здійсненням побічних лісових користувань та використанням корисних властивостей лісів</w:t>
            </w:r>
          </w:p>
        </w:tc>
        <w:tc>
          <w:tcPr>
            <w:tcW w:w="4382" w:type="dxa"/>
            <w:tcBorders>
              <w:top w:val="single" w:sz="4" w:space="0" w:color="auto"/>
              <w:left w:val="single" w:sz="4" w:space="0" w:color="auto"/>
              <w:bottom w:val="single" w:sz="4" w:space="0" w:color="auto"/>
              <w:right w:val="single" w:sz="4" w:space="0" w:color="auto"/>
            </w:tcBorders>
          </w:tcPr>
          <w:p w14:paraId="0FA61681" w14:textId="37A637B8" w:rsidR="005F40EF" w:rsidRDefault="005F40EF" w:rsidP="005F40EF">
            <w:pPr>
              <w:pStyle w:val="31"/>
              <w:rPr>
                <w:sz w:val="28"/>
                <w:szCs w:val="28"/>
              </w:rPr>
            </w:pPr>
            <w:r w:rsidRPr="0047622A">
              <w:rPr>
                <w:sz w:val="28"/>
                <w:szCs w:val="28"/>
                <w:lang w:eastAsia="uk-UA"/>
              </w:rPr>
              <w:t>аналіз здійснення контролю за заготівлею другорядних лісових матеріалів</w:t>
            </w:r>
          </w:p>
        </w:tc>
        <w:tc>
          <w:tcPr>
            <w:tcW w:w="2552" w:type="dxa"/>
            <w:tcBorders>
              <w:top w:val="single" w:sz="4" w:space="0" w:color="auto"/>
              <w:left w:val="single" w:sz="4" w:space="0" w:color="auto"/>
              <w:bottom w:val="single" w:sz="4" w:space="0" w:color="auto"/>
              <w:right w:val="single" w:sz="4" w:space="0" w:color="auto"/>
            </w:tcBorders>
          </w:tcPr>
          <w:p w14:paraId="71BA0822" w14:textId="7EB463C8" w:rsidR="005F40EF" w:rsidRDefault="005F40EF" w:rsidP="005F40EF">
            <w:pPr>
              <w:pStyle w:val="31"/>
              <w:jc w:val="center"/>
              <w:rPr>
                <w:sz w:val="28"/>
                <w:szCs w:val="28"/>
              </w:rPr>
            </w:pPr>
            <w:r w:rsidRPr="0047622A">
              <w:rPr>
                <w:sz w:val="28"/>
                <w:szCs w:val="28"/>
              </w:rPr>
              <w:t>ІІІ квартал</w:t>
            </w:r>
          </w:p>
        </w:tc>
        <w:tc>
          <w:tcPr>
            <w:tcW w:w="3118" w:type="dxa"/>
            <w:tcBorders>
              <w:top w:val="single" w:sz="4" w:space="0" w:color="auto"/>
              <w:left w:val="single" w:sz="4" w:space="0" w:color="auto"/>
              <w:bottom w:val="single" w:sz="4" w:space="0" w:color="auto"/>
              <w:right w:val="single" w:sz="4" w:space="0" w:color="auto"/>
            </w:tcBorders>
          </w:tcPr>
          <w:p w14:paraId="6964FCF8" w14:textId="77777777" w:rsidR="005F40EF" w:rsidRPr="0047622A" w:rsidRDefault="005F40EF" w:rsidP="005F40EF">
            <w:pPr>
              <w:spacing w:after="0" w:line="240" w:lineRule="auto"/>
              <w:rPr>
                <w:rFonts w:ascii="Times New Roman" w:hAnsi="Times New Roman" w:cs="Times New Roman"/>
                <w:sz w:val="28"/>
                <w:szCs w:val="28"/>
              </w:rPr>
            </w:pPr>
            <w:r w:rsidRPr="0047622A">
              <w:rPr>
                <w:rFonts w:ascii="Times New Roman" w:hAnsi="Times New Roman" w:cs="Times New Roman"/>
                <w:sz w:val="28"/>
                <w:szCs w:val="28"/>
              </w:rPr>
              <w:t xml:space="preserve">Сергій Шкода, </w:t>
            </w:r>
          </w:p>
          <w:p w14:paraId="08D7062D" w14:textId="6249A61C" w:rsidR="005F40EF" w:rsidRPr="00914FB5" w:rsidRDefault="005F40EF" w:rsidP="005F40EF">
            <w:pPr>
              <w:autoSpaceDE w:val="0"/>
              <w:autoSpaceDN w:val="0"/>
              <w:adjustRightInd w:val="0"/>
              <w:spacing w:after="0" w:line="240" w:lineRule="auto"/>
              <w:rPr>
                <w:rFonts w:ascii="Times New Roman" w:hAnsi="Times New Roman" w:cs="Times New Roman"/>
                <w:sz w:val="28"/>
                <w:szCs w:val="28"/>
              </w:rPr>
            </w:pPr>
            <w:r w:rsidRPr="0047622A">
              <w:rPr>
                <w:rFonts w:ascii="Times New Roman" w:hAnsi="Times New Roman" w:cs="Times New Roman"/>
                <w:sz w:val="28"/>
                <w:szCs w:val="28"/>
              </w:rPr>
              <w:t>Тетяна Таранюк</w:t>
            </w:r>
          </w:p>
        </w:tc>
      </w:tr>
      <w:tr w:rsidR="00492925" w:rsidRPr="008F0CD3" w14:paraId="56F670B3"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4C5D869B" w14:textId="61866BE0" w:rsidR="00492925" w:rsidRDefault="00492925" w:rsidP="00914FB5">
            <w:pPr>
              <w:pStyle w:val="31"/>
              <w:rPr>
                <w:sz w:val="28"/>
                <w:szCs w:val="28"/>
              </w:rPr>
            </w:pPr>
            <w:r>
              <w:rPr>
                <w:sz w:val="28"/>
                <w:szCs w:val="28"/>
              </w:rPr>
              <w:t xml:space="preserve">Моніторинг здійснення комплексу заходів, спрямованих на приведення захисних споруд цивільного захисту в готовність до використання за призначенням </w:t>
            </w:r>
          </w:p>
        </w:tc>
        <w:tc>
          <w:tcPr>
            <w:tcW w:w="4382" w:type="dxa"/>
            <w:tcBorders>
              <w:top w:val="single" w:sz="4" w:space="0" w:color="auto"/>
              <w:left w:val="single" w:sz="4" w:space="0" w:color="auto"/>
              <w:bottom w:val="single" w:sz="4" w:space="0" w:color="auto"/>
              <w:right w:val="single" w:sz="4" w:space="0" w:color="auto"/>
            </w:tcBorders>
          </w:tcPr>
          <w:p w14:paraId="3B01CBE4" w14:textId="2490CD98" w:rsidR="00492925" w:rsidRDefault="00492925" w:rsidP="00914FB5">
            <w:pPr>
              <w:pStyle w:val="31"/>
              <w:rPr>
                <w:sz w:val="28"/>
                <w:szCs w:val="28"/>
              </w:rPr>
            </w:pPr>
            <w:r>
              <w:rPr>
                <w:sz w:val="28"/>
                <w:szCs w:val="28"/>
              </w:rPr>
              <w:t>здійснення заходів щодо збільшення фонду захисних споруд цивільного захисту</w:t>
            </w:r>
          </w:p>
        </w:tc>
        <w:tc>
          <w:tcPr>
            <w:tcW w:w="2552" w:type="dxa"/>
            <w:tcBorders>
              <w:top w:val="single" w:sz="4" w:space="0" w:color="auto"/>
              <w:left w:val="single" w:sz="4" w:space="0" w:color="auto"/>
              <w:bottom w:val="single" w:sz="4" w:space="0" w:color="auto"/>
              <w:right w:val="single" w:sz="4" w:space="0" w:color="auto"/>
            </w:tcBorders>
          </w:tcPr>
          <w:p w14:paraId="4EF7ACAA" w14:textId="34C14C25" w:rsidR="00492925" w:rsidRPr="00492925" w:rsidRDefault="00492925" w:rsidP="00914FB5">
            <w:pPr>
              <w:pStyle w:val="31"/>
              <w:jc w:val="center"/>
              <w:rPr>
                <w:sz w:val="28"/>
                <w:szCs w:val="28"/>
                <w:lang w:val="en-US"/>
              </w:rPr>
            </w:pPr>
            <w:r>
              <w:rPr>
                <w:sz w:val="28"/>
                <w:szCs w:val="28"/>
              </w:rPr>
              <w:t xml:space="preserve">ІІ, </w:t>
            </w:r>
            <w:r>
              <w:rPr>
                <w:sz w:val="28"/>
                <w:szCs w:val="28"/>
                <w:lang w:val="en-US"/>
              </w:rPr>
              <w:t xml:space="preserve">IV </w:t>
            </w:r>
            <w:r>
              <w:rPr>
                <w:sz w:val="28"/>
                <w:szCs w:val="28"/>
              </w:rPr>
              <w:t>квартал</w:t>
            </w:r>
          </w:p>
        </w:tc>
        <w:tc>
          <w:tcPr>
            <w:tcW w:w="3118" w:type="dxa"/>
            <w:tcBorders>
              <w:top w:val="single" w:sz="4" w:space="0" w:color="auto"/>
              <w:left w:val="single" w:sz="4" w:space="0" w:color="auto"/>
              <w:bottom w:val="single" w:sz="4" w:space="0" w:color="auto"/>
              <w:right w:val="single" w:sz="4" w:space="0" w:color="auto"/>
            </w:tcBorders>
          </w:tcPr>
          <w:p w14:paraId="0DAD14EC" w14:textId="77777777" w:rsidR="00492925" w:rsidRPr="00914FB5" w:rsidRDefault="00492925" w:rsidP="00492925">
            <w:pPr>
              <w:autoSpaceDE w:val="0"/>
              <w:autoSpaceDN w:val="0"/>
              <w:adjustRightInd w:val="0"/>
              <w:spacing w:after="0" w:line="240" w:lineRule="auto"/>
              <w:rPr>
                <w:rFonts w:ascii="Times New Roman" w:hAnsi="Times New Roman" w:cs="Times New Roman"/>
                <w:sz w:val="28"/>
                <w:szCs w:val="28"/>
              </w:rPr>
            </w:pPr>
            <w:r w:rsidRPr="00914FB5">
              <w:rPr>
                <w:rFonts w:ascii="Times New Roman" w:hAnsi="Times New Roman" w:cs="Times New Roman"/>
                <w:sz w:val="28"/>
                <w:szCs w:val="28"/>
              </w:rPr>
              <w:t>Сергій Шкода,</w:t>
            </w:r>
          </w:p>
          <w:p w14:paraId="0EA7D080" w14:textId="4408622C" w:rsidR="00492925" w:rsidRPr="00914FB5" w:rsidRDefault="00492925" w:rsidP="00492925">
            <w:pPr>
              <w:autoSpaceDE w:val="0"/>
              <w:autoSpaceDN w:val="0"/>
              <w:adjustRightInd w:val="0"/>
              <w:spacing w:after="0" w:line="240" w:lineRule="auto"/>
              <w:rPr>
                <w:rFonts w:ascii="Times New Roman" w:hAnsi="Times New Roman" w:cs="Times New Roman"/>
                <w:sz w:val="28"/>
                <w:szCs w:val="28"/>
              </w:rPr>
            </w:pPr>
            <w:r w:rsidRPr="00914FB5">
              <w:rPr>
                <w:rFonts w:ascii="Times New Roman" w:hAnsi="Times New Roman" w:cs="Times New Roman"/>
                <w:sz w:val="28"/>
                <w:szCs w:val="28"/>
              </w:rPr>
              <w:t>Богдан Головатий</w:t>
            </w:r>
          </w:p>
        </w:tc>
      </w:tr>
      <w:tr w:rsidR="00C87E02" w:rsidRPr="008F0CD3" w14:paraId="788175AE"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2281F2EC" w14:textId="7F51EE70" w:rsidR="00C87E02" w:rsidRDefault="00C87E02" w:rsidP="00C87E02">
            <w:pPr>
              <w:pStyle w:val="31"/>
              <w:rPr>
                <w:sz w:val="28"/>
                <w:szCs w:val="28"/>
              </w:rPr>
            </w:pPr>
            <w:r>
              <w:rPr>
                <w:sz w:val="28"/>
                <w:szCs w:val="28"/>
              </w:rPr>
              <w:t>Про надання роботодавцям компенсації за облаштування робочого місця для людини з інвалідністю</w:t>
            </w:r>
          </w:p>
        </w:tc>
        <w:tc>
          <w:tcPr>
            <w:tcW w:w="4382" w:type="dxa"/>
            <w:tcBorders>
              <w:top w:val="single" w:sz="4" w:space="0" w:color="auto"/>
              <w:left w:val="single" w:sz="4" w:space="0" w:color="auto"/>
              <w:bottom w:val="single" w:sz="4" w:space="0" w:color="auto"/>
              <w:right w:val="single" w:sz="4" w:space="0" w:color="auto"/>
            </w:tcBorders>
          </w:tcPr>
          <w:p w14:paraId="6E50FBF5" w14:textId="05353F7E" w:rsidR="00C87E02" w:rsidRDefault="00C87E02" w:rsidP="00C87E02">
            <w:pPr>
              <w:pStyle w:val="31"/>
              <w:rPr>
                <w:sz w:val="28"/>
                <w:szCs w:val="28"/>
              </w:rPr>
            </w:pPr>
            <w:r>
              <w:rPr>
                <w:sz w:val="28"/>
                <w:szCs w:val="28"/>
              </w:rPr>
              <w:t xml:space="preserve">для посилення комунікації між органами виконавчої влади, роботодавцями, службою зайнятості щодо забезпечення зайнятості осіб з інвалідністю </w:t>
            </w:r>
          </w:p>
        </w:tc>
        <w:tc>
          <w:tcPr>
            <w:tcW w:w="2552" w:type="dxa"/>
            <w:tcBorders>
              <w:top w:val="single" w:sz="4" w:space="0" w:color="auto"/>
              <w:left w:val="single" w:sz="4" w:space="0" w:color="auto"/>
              <w:bottom w:val="single" w:sz="4" w:space="0" w:color="auto"/>
              <w:right w:val="single" w:sz="4" w:space="0" w:color="auto"/>
            </w:tcBorders>
          </w:tcPr>
          <w:p w14:paraId="33DED6FF" w14:textId="66D1818A" w:rsidR="00C87E02" w:rsidRDefault="00C87E02" w:rsidP="00C87E02">
            <w:pPr>
              <w:pStyle w:val="31"/>
              <w:jc w:val="center"/>
              <w:rPr>
                <w:sz w:val="28"/>
                <w:szCs w:val="28"/>
              </w:rPr>
            </w:pPr>
            <w:r>
              <w:rPr>
                <w:sz w:val="28"/>
                <w:szCs w:val="28"/>
              </w:rPr>
              <w:t>листопад</w:t>
            </w:r>
          </w:p>
        </w:tc>
        <w:tc>
          <w:tcPr>
            <w:tcW w:w="3118" w:type="dxa"/>
            <w:tcBorders>
              <w:top w:val="single" w:sz="4" w:space="0" w:color="auto"/>
              <w:left w:val="single" w:sz="4" w:space="0" w:color="auto"/>
              <w:bottom w:val="single" w:sz="4" w:space="0" w:color="auto"/>
              <w:right w:val="single" w:sz="4" w:space="0" w:color="auto"/>
            </w:tcBorders>
          </w:tcPr>
          <w:p w14:paraId="0E6370E4" w14:textId="77777777" w:rsidR="00C87E02" w:rsidRPr="00B23260" w:rsidRDefault="00C87E02" w:rsidP="00C87E02">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Сергій Шкода,</w:t>
            </w:r>
          </w:p>
          <w:p w14:paraId="17EE8192" w14:textId="77777777" w:rsidR="00C87E02" w:rsidRDefault="00C87E02" w:rsidP="00C87E02">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Олена Шишова, </w:t>
            </w:r>
          </w:p>
          <w:p w14:paraId="06EACB2F" w14:textId="33ED6DFF" w:rsidR="00C87E02" w:rsidRPr="00914FB5" w:rsidRDefault="00C87E02" w:rsidP="00C87E02">
            <w:pPr>
              <w:autoSpaceDE w:val="0"/>
              <w:autoSpaceDN w:val="0"/>
              <w:adjustRightInd w:val="0"/>
              <w:spacing w:after="0" w:line="240" w:lineRule="auto"/>
              <w:rPr>
                <w:rFonts w:ascii="Times New Roman" w:hAnsi="Times New Roman" w:cs="Times New Roman"/>
                <w:sz w:val="28"/>
                <w:szCs w:val="28"/>
              </w:rPr>
            </w:pPr>
            <w:r w:rsidRPr="00B23260">
              <w:rPr>
                <w:rFonts w:ascii="TimesNewRomanPSMT" w:hAnsi="TimesNewRomanPSMT" w:cs="TimesNewRomanPSMT"/>
                <w:sz w:val="28"/>
                <w:szCs w:val="28"/>
              </w:rPr>
              <w:t>Тетяна Таранюк</w:t>
            </w:r>
          </w:p>
        </w:tc>
      </w:tr>
      <w:tr w:rsidR="00C87E02" w:rsidRPr="008F0CD3" w14:paraId="25CDB236"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307F938D" w14:textId="29366AA2" w:rsidR="00C87E02" w:rsidRDefault="00C87E02" w:rsidP="00C87E02">
            <w:pPr>
              <w:pStyle w:val="31"/>
              <w:rPr>
                <w:sz w:val="28"/>
                <w:szCs w:val="28"/>
              </w:rPr>
            </w:pPr>
            <w:r>
              <w:rPr>
                <w:sz w:val="28"/>
                <w:szCs w:val="28"/>
              </w:rPr>
              <w:lastRenderedPageBreak/>
              <w:t>Про стан підготовки доріг комунальної власності та доріг загального користування місцевого значення до функціонування у зимовий період</w:t>
            </w:r>
          </w:p>
        </w:tc>
        <w:tc>
          <w:tcPr>
            <w:tcW w:w="4382" w:type="dxa"/>
            <w:tcBorders>
              <w:top w:val="single" w:sz="4" w:space="0" w:color="auto"/>
              <w:left w:val="single" w:sz="4" w:space="0" w:color="auto"/>
              <w:bottom w:val="single" w:sz="4" w:space="0" w:color="auto"/>
              <w:right w:val="single" w:sz="4" w:space="0" w:color="auto"/>
            </w:tcBorders>
          </w:tcPr>
          <w:p w14:paraId="294C60A4" w14:textId="27A58027" w:rsidR="00C87E02" w:rsidRDefault="00C87E02" w:rsidP="00C87E02">
            <w:pPr>
              <w:pStyle w:val="31"/>
              <w:rPr>
                <w:sz w:val="28"/>
                <w:szCs w:val="28"/>
              </w:rPr>
            </w:pPr>
            <w:r>
              <w:rPr>
                <w:sz w:val="28"/>
                <w:szCs w:val="28"/>
              </w:rPr>
              <w:t>аналіз підготовки доріг району до зимового періоду</w:t>
            </w:r>
          </w:p>
        </w:tc>
        <w:tc>
          <w:tcPr>
            <w:tcW w:w="2552" w:type="dxa"/>
            <w:tcBorders>
              <w:top w:val="single" w:sz="4" w:space="0" w:color="auto"/>
              <w:left w:val="single" w:sz="4" w:space="0" w:color="auto"/>
              <w:bottom w:val="single" w:sz="4" w:space="0" w:color="auto"/>
              <w:right w:val="single" w:sz="4" w:space="0" w:color="auto"/>
            </w:tcBorders>
          </w:tcPr>
          <w:p w14:paraId="722433F0" w14:textId="13320D98" w:rsidR="00C87E02" w:rsidRDefault="00C87E02" w:rsidP="00C87E02">
            <w:pPr>
              <w:pStyle w:val="31"/>
              <w:jc w:val="center"/>
              <w:rPr>
                <w:sz w:val="28"/>
                <w:szCs w:val="28"/>
              </w:rPr>
            </w:pPr>
            <w:r>
              <w:rPr>
                <w:sz w:val="28"/>
                <w:szCs w:val="28"/>
              </w:rPr>
              <w:t>листопад</w:t>
            </w:r>
          </w:p>
        </w:tc>
        <w:tc>
          <w:tcPr>
            <w:tcW w:w="3118" w:type="dxa"/>
            <w:tcBorders>
              <w:top w:val="single" w:sz="4" w:space="0" w:color="auto"/>
              <w:left w:val="single" w:sz="4" w:space="0" w:color="auto"/>
              <w:bottom w:val="single" w:sz="4" w:space="0" w:color="auto"/>
              <w:right w:val="single" w:sz="4" w:space="0" w:color="auto"/>
            </w:tcBorders>
          </w:tcPr>
          <w:p w14:paraId="02404741" w14:textId="77777777" w:rsidR="00C87E02" w:rsidRPr="00C055AC" w:rsidRDefault="00C87E02" w:rsidP="00C87E02">
            <w:pPr>
              <w:autoSpaceDE w:val="0"/>
              <w:autoSpaceDN w:val="0"/>
              <w:adjustRightInd w:val="0"/>
              <w:spacing w:after="0" w:line="240" w:lineRule="auto"/>
              <w:rPr>
                <w:rFonts w:ascii="Times New Roman" w:hAnsi="Times New Roman" w:cs="Times New Roman"/>
                <w:sz w:val="28"/>
                <w:szCs w:val="28"/>
              </w:rPr>
            </w:pPr>
            <w:r w:rsidRPr="00C055AC">
              <w:rPr>
                <w:rFonts w:ascii="Times New Roman" w:hAnsi="Times New Roman" w:cs="Times New Roman"/>
                <w:sz w:val="28"/>
                <w:szCs w:val="28"/>
              </w:rPr>
              <w:t>Сергій Шкода,</w:t>
            </w:r>
          </w:p>
          <w:p w14:paraId="71E97F83" w14:textId="76FA4394" w:rsidR="00C87E02" w:rsidRPr="00B23260" w:rsidRDefault="00C87E02" w:rsidP="00C87E02">
            <w:pPr>
              <w:autoSpaceDE w:val="0"/>
              <w:autoSpaceDN w:val="0"/>
              <w:adjustRightInd w:val="0"/>
              <w:spacing w:after="0" w:line="240" w:lineRule="auto"/>
              <w:rPr>
                <w:rFonts w:ascii="TimesNewRomanPSMT" w:hAnsi="TimesNewRomanPSMT" w:cs="TimesNewRomanPSMT"/>
                <w:sz w:val="28"/>
                <w:szCs w:val="28"/>
              </w:rPr>
            </w:pPr>
            <w:r w:rsidRPr="00C055AC">
              <w:rPr>
                <w:rFonts w:ascii="Times New Roman" w:hAnsi="Times New Roman" w:cs="Times New Roman"/>
                <w:sz w:val="28"/>
                <w:szCs w:val="28"/>
              </w:rPr>
              <w:t>Тетяна Тельпіз</w:t>
            </w:r>
          </w:p>
        </w:tc>
      </w:tr>
      <w:tr w:rsidR="002919F3" w:rsidRPr="008F0CD3" w14:paraId="3F5BE4A5"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33D9CC75" w14:textId="1DD950B1" w:rsidR="002919F3" w:rsidRPr="005F40EF" w:rsidRDefault="002919F3" w:rsidP="002919F3">
            <w:pPr>
              <w:pStyle w:val="31"/>
              <w:rPr>
                <w:sz w:val="28"/>
                <w:szCs w:val="28"/>
              </w:rPr>
            </w:pPr>
            <w:r w:rsidRPr="005F40EF">
              <w:rPr>
                <w:sz w:val="28"/>
                <w:szCs w:val="28"/>
              </w:rPr>
              <w:t>Про схвалення показників районного бюджету на 2026 рік</w:t>
            </w:r>
          </w:p>
        </w:tc>
        <w:tc>
          <w:tcPr>
            <w:tcW w:w="4382" w:type="dxa"/>
            <w:tcBorders>
              <w:top w:val="single" w:sz="4" w:space="0" w:color="auto"/>
              <w:left w:val="single" w:sz="4" w:space="0" w:color="auto"/>
              <w:bottom w:val="single" w:sz="4" w:space="0" w:color="auto"/>
              <w:right w:val="single" w:sz="4" w:space="0" w:color="auto"/>
            </w:tcBorders>
          </w:tcPr>
          <w:p w14:paraId="45856145" w14:textId="265D061A" w:rsidR="002919F3" w:rsidRPr="005F40EF" w:rsidRDefault="002919F3" w:rsidP="002919F3">
            <w:pPr>
              <w:pStyle w:val="31"/>
              <w:rPr>
                <w:sz w:val="28"/>
                <w:szCs w:val="28"/>
              </w:rPr>
            </w:pPr>
            <w:r w:rsidRPr="005F40EF">
              <w:rPr>
                <w:sz w:val="28"/>
                <w:szCs w:val="28"/>
              </w:rPr>
              <w:t>дотримання бюджетного законодавства</w:t>
            </w:r>
          </w:p>
        </w:tc>
        <w:tc>
          <w:tcPr>
            <w:tcW w:w="2552" w:type="dxa"/>
            <w:tcBorders>
              <w:top w:val="single" w:sz="4" w:space="0" w:color="auto"/>
              <w:left w:val="single" w:sz="4" w:space="0" w:color="auto"/>
              <w:bottom w:val="single" w:sz="4" w:space="0" w:color="auto"/>
              <w:right w:val="single" w:sz="4" w:space="0" w:color="auto"/>
            </w:tcBorders>
          </w:tcPr>
          <w:p w14:paraId="28F179D2" w14:textId="74C65EE4" w:rsidR="002919F3" w:rsidRPr="005F40EF" w:rsidRDefault="002919F3" w:rsidP="002919F3">
            <w:pPr>
              <w:pStyle w:val="31"/>
              <w:jc w:val="center"/>
              <w:rPr>
                <w:sz w:val="28"/>
                <w:szCs w:val="28"/>
              </w:rPr>
            </w:pPr>
            <w:r w:rsidRPr="005F40EF">
              <w:rPr>
                <w:sz w:val="28"/>
                <w:szCs w:val="28"/>
              </w:rPr>
              <w:t>грудень</w:t>
            </w:r>
          </w:p>
        </w:tc>
        <w:tc>
          <w:tcPr>
            <w:tcW w:w="3118" w:type="dxa"/>
            <w:tcBorders>
              <w:top w:val="single" w:sz="4" w:space="0" w:color="auto"/>
              <w:left w:val="single" w:sz="4" w:space="0" w:color="auto"/>
              <w:bottom w:val="single" w:sz="4" w:space="0" w:color="auto"/>
              <w:right w:val="single" w:sz="4" w:space="0" w:color="auto"/>
            </w:tcBorders>
          </w:tcPr>
          <w:p w14:paraId="73DEA508" w14:textId="77777777" w:rsidR="002919F3" w:rsidRPr="005F40EF" w:rsidRDefault="002919F3" w:rsidP="002919F3">
            <w:pPr>
              <w:autoSpaceDE w:val="0"/>
              <w:autoSpaceDN w:val="0"/>
              <w:adjustRightInd w:val="0"/>
              <w:spacing w:after="0" w:line="240" w:lineRule="auto"/>
              <w:rPr>
                <w:rFonts w:ascii="Times New Roman" w:hAnsi="Times New Roman" w:cs="Times New Roman"/>
                <w:sz w:val="28"/>
                <w:szCs w:val="28"/>
              </w:rPr>
            </w:pPr>
            <w:r w:rsidRPr="005F40EF">
              <w:rPr>
                <w:rFonts w:ascii="Times New Roman" w:hAnsi="Times New Roman" w:cs="Times New Roman"/>
                <w:sz w:val="28"/>
                <w:szCs w:val="28"/>
              </w:rPr>
              <w:t>Сергій Шкода,</w:t>
            </w:r>
          </w:p>
          <w:p w14:paraId="52DB3A64" w14:textId="42DF86CD" w:rsidR="002919F3" w:rsidRPr="005F40EF" w:rsidRDefault="002919F3" w:rsidP="002919F3">
            <w:pPr>
              <w:pStyle w:val="31"/>
              <w:rPr>
                <w:sz w:val="28"/>
                <w:szCs w:val="28"/>
              </w:rPr>
            </w:pPr>
            <w:r w:rsidRPr="005F40EF">
              <w:rPr>
                <w:sz w:val="28"/>
                <w:szCs w:val="28"/>
              </w:rPr>
              <w:t>Лариса Ядощук</w:t>
            </w:r>
          </w:p>
        </w:tc>
      </w:tr>
      <w:tr w:rsidR="004559D3" w:rsidRPr="004531AB" w14:paraId="1D66C5FB" w14:textId="77777777" w:rsidTr="00C055AC">
        <w:trPr>
          <w:trHeight w:val="165"/>
        </w:trPr>
        <w:tc>
          <w:tcPr>
            <w:tcW w:w="5399" w:type="dxa"/>
            <w:tcBorders>
              <w:top w:val="single" w:sz="4" w:space="0" w:color="auto"/>
              <w:left w:val="single" w:sz="4" w:space="0" w:color="auto"/>
              <w:bottom w:val="single" w:sz="4" w:space="0" w:color="auto"/>
              <w:right w:val="single" w:sz="4" w:space="0" w:color="auto"/>
            </w:tcBorders>
            <w:hideMark/>
          </w:tcPr>
          <w:p w14:paraId="374AD572" w14:textId="77777777" w:rsidR="004559D3" w:rsidRPr="0047622A" w:rsidRDefault="004559D3" w:rsidP="004559D3">
            <w:pPr>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 xml:space="preserve">Про погашення заборгованості із заробітної плати (грошового забезпечення) пенсій, стипендій та інших соціальних виплат </w:t>
            </w:r>
          </w:p>
        </w:tc>
        <w:tc>
          <w:tcPr>
            <w:tcW w:w="4382" w:type="dxa"/>
            <w:tcBorders>
              <w:top w:val="single" w:sz="4" w:space="0" w:color="auto"/>
              <w:left w:val="single" w:sz="4" w:space="0" w:color="auto"/>
              <w:bottom w:val="single" w:sz="4" w:space="0" w:color="auto"/>
              <w:right w:val="single" w:sz="4" w:space="0" w:color="auto"/>
            </w:tcBorders>
            <w:hideMark/>
          </w:tcPr>
          <w:p w14:paraId="4CEB428A" w14:textId="77777777" w:rsidR="004559D3" w:rsidRPr="0047622A" w:rsidRDefault="004559D3" w:rsidP="004559D3">
            <w:pPr>
              <w:pStyle w:val="a9"/>
              <w:jc w:val="both"/>
              <w:rPr>
                <w:sz w:val="28"/>
                <w:szCs w:val="28"/>
              </w:rPr>
            </w:pPr>
            <w:r w:rsidRPr="0047622A">
              <w:rPr>
                <w:sz w:val="28"/>
                <w:szCs w:val="28"/>
              </w:rPr>
              <w:t xml:space="preserve">аналіз стану заборгованості  </w:t>
            </w:r>
          </w:p>
        </w:tc>
        <w:tc>
          <w:tcPr>
            <w:tcW w:w="2552" w:type="dxa"/>
            <w:tcBorders>
              <w:top w:val="single" w:sz="4" w:space="0" w:color="auto"/>
              <w:left w:val="single" w:sz="4" w:space="0" w:color="auto"/>
              <w:bottom w:val="single" w:sz="4" w:space="0" w:color="auto"/>
              <w:right w:val="single" w:sz="4" w:space="0" w:color="auto"/>
            </w:tcBorders>
            <w:hideMark/>
          </w:tcPr>
          <w:p w14:paraId="786496F3" w14:textId="77777777" w:rsidR="004559D3" w:rsidRPr="0047622A" w:rsidRDefault="004559D3" w:rsidP="004559D3">
            <w:pPr>
              <w:pStyle w:val="a9"/>
              <w:jc w:val="center"/>
              <w:rPr>
                <w:sz w:val="28"/>
                <w:szCs w:val="28"/>
              </w:rPr>
            </w:pPr>
            <w:r w:rsidRPr="0047622A">
              <w:rPr>
                <w:sz w:val="28"/>
                <w:szCs w:val="28"/>
              </w:rPr>
              <w:t>щомісяця</w:t>
            </w:r>
          </w:p>
        </w:tc>
        <w:tc>
          <w:tcPr>
            <w:tcW w:w="3118" w:type="dxa"/>
            <w:tcBorders>
              <w:top w:val="single" w:sz="4" w:space="0" w:color="auto"/>
              <w:left w:val="single" w:sz="4" w:space="0" w:color="auto"/>
              <w:bottom w:val="single" w:sz="4" w:space="0" w:color="auto"/>
              <w:right w:val="single" w:sz="4" w:space="0" w:color="auto"/>
            </w:tcBorders>
            <w:hideMark/>
          </w:tcPr>
          <w:p w14:paraId="45FFDAEB" w14:textId="77777777" w:rsidR="004559D3" w:rsidRPr="0047622A" w:rsidRDefault="004559D3" w:rsidP="004559D3">
            <w:pPr>
              <w:spacing w:after="0" w:line="240" w:lineRule="auto"/>
              <w:rPr>
                <w:rFonts w:ascii="Times New Roman" w:hAnsi="Times New Roman" w:cs="Times New Roman"/>
                <w:sz w:val="28"/>
                <w:szCs w:val="28"/>
              </w:rPr>
            </w:pPr>
            <w:r w:rsidRPr="0047622A">
              <w:rPr>
                <w:rFonts w:ascii="Times New Roman" w:hAnsi="Times New Roman" w:cs="Times New Roman"/>
                <w:sz w:val="28"/>
                <w:szCs w:val="28"/>
              </w:rPr>
              <w:t xml:space="preserve">Сергій Шкода, </w:t>
            </w:r>
          </w:p>
          <w:p w14:paraId="037E3FEB" w14:textId="77777777" w:rsidR="004559D3" w:rsidRPr="0047622A" w:rsidRDefault="004559D3" w:rsidP="004559D3">
            <w:pPr>
              <w:rPr>
                <w:rFonts w:ascii="Times New Roman" w:hAnsi="Times New Roman" w:cs="Times New Roman"/>
                <w:sz w:val="28"/>
                <w:szCs w:val="28"/>
              </w:rPr>
            </w:pPr>
            <w:r w:rsidRPr="0047622A">
              <w:rPr>
                <w:rFonts w:ascii="Times New Roman" w:hAnsi="Times New Roman" w:cs="Times New Roman"/>
                <w:sz w:val="28"/>
                <w:szCs w:val="28"/>
              </w:rPr>
              <w:t>Тетяна Таранюк</w:t>
            </w:r>
          </w:p>
        </w:tc>
      </w:tr>
    </w:tbl>
    <w:p w14:paraId="1D223DCA" w14:textId="77777777" w:rsidR="00FB05B9" w:rsidRDefault="00FB05B9" w:rsidP="008045EB">
      <w:pPr>
        <w:pStyle w:val="6"/>
        <w:rPr>
          <w:b w:val="0"/>
          <w:bCs w:val="0"/>
          <w:sz w:val="28"/>
          <w:szCs w:val="28"/>
        </w:rPr>
      </w:pPr>
    </w:p>
    <w:p w14:paraId="02B81134" w14:textId="749F44E0" w:rsidR="008045EB" w:rsidRDefault="008045EB" w:rsidP="008045EB">
      <w:pPr>
        <w:pStyle w:val="6"/>
        <w:rPr>
          <w:b w:val="0"/>
          <w:bCs w:val="0"/>
          <w:sz w:val="28"/>
          <w:szCs w:val="28"/>
        </w:rPr>
      </w:pPr>
      <w:r w:rsidRPr="008F0CD3">
        <w:rPr>
          <w:b w:val="0"/>
          <w:bCs w:val="0"/>
          <w:sz w:val="28"/>
          <w:szCs w:val="28"/>
        </w:rPr>
        <w:t xml:space="preserve">Питання, які будуть розглядатися на нарадах у заступника голови </w:t>
      </w:r>
    </w:p>
    <w:p w14:paraId="6A78B195" w14:textId="77777777" w:rsidR="008045EB" w:rsidRPr="008F0CD3" w:rsidRDefault="00FA7408" w:rsidP="008045EB">
      <w:pPr>
        <w:pStyle w:val="6"/>
        <w:rPr>
          <w:b w:val="0"/>
          <w:bCs w:val="0"/>
          <w:sz w:val="28"/>
          <w:szCs w:val="28"/>
        </w:rPr>
      </w:pPr>
      <w:r>
        <w:rPr>
          <w:b w:val="0"/>
          <w:bCs w:val="0"/>
          <w:sz w:val="28"/>
          <w:szCs w:val="28"/>
        </w:rPr>
        <w:t>р</w:t>
      </w:r>
      <w:r w:rsidR="008045EB" w:rsidRPr="008F0CD3">
        <w:rPr>
          <w:b w:val="0"/>
          <w:bCs w:val="0"/>
          <w:sz w:val="28"/>
          <w:szCs w:val="28"/>
        </w:rPr>
        <w:t>айонної</w:t>
      </w:r>
      <w:r>
        <w:rPr>
          <w:b w:val="0"/>
          <w:bCs w:val="0"/>
          <w:sz w:val="28"/>
          <w:szCs w:val="28"/>
        </w:rPr>
        <w:t xml:space="preserve"> </w:t>
      </w:r>
      <w:r w:rsidR="008045EB" w:rsidRPr="008F0CD3">
        <w:rPr>
          <w:b w:val="0"/>
          <w:bCs w:val="0"/>
          <w:sz w:val="28"/>
          <w:szCs w:val="28"/>
        </w:rPr>
        <w:t>державної адміністрації</w:t>
      </w:r>
      <w:r w:rsidR="008045EB">
        <w:rPr>
          <w:b w:val="0"/>
          <w:bCs w:val="0"/>
          <w:sz w:val="28"/>
          <w:szCs w:val="28"/>
        </w:rPr>
        <w:t xml:space="preserve"> </w:t>
      </w:r>
      <w:r w:rsidR="00E07EEF">
        <w:rPr>
          <w:b w:val="0"/>
          <w:bCs w:val="0"/>
          <w:sz w:val="28"/>
          <w:szCs w:val="28"/>
        </w:rPr>
        <w:t>Алли Ганіч</w:t>
      </w:r>
    </w:p>
    <w:p w14:paraId="33419C17" w14:textId="77777777" w:rsidR="008045EB" w:rsidRPr="008F0CD3" w:rsidRDefault="008045EB" w:rsidP="008045EB">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238"/>
        <w:gridCol w:w="2696"/>
        <w:gridCol w:w="3118"/>
      </w:tblGrid>
      <w:tr w:rsidR="008045EB" w:rsidRPr="008F0CD3" w14:paraId="43DA6B2E"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hideMark/>
          </w:tcPr>
          <w:p w14:paraId="770DEB9A" w14:textId="77777777" w:rsidR="008045EB" w:rsidRPr="008F0CD3" w:rsidRDefault="008045EB" w:rsidP="00FA7408">
            <w:pPr>
              <w:pStyle w:val="31"/>
              <w:jc w:val="center"/>
              <w:rPr>
                <w:sz w:val="28"/>
                <w:szCs w:val="28"/>
              </w:rPr>
            </w:pPr>
            <w:r w:rsidRPr="008F0CD3">
              <w:rPr>
                <w:sz w:val="28"/>
                <w:szCs w:val="28"/>
              </w:rPr>
              <w:t>Питання</w:t>
            </w:r>
          </w:p>
        </w:tc>
        <w:tc>
          <w:tcPr>
            <w:tcW w:w="4238" w:type="dxa"/>
            <w:tcBorders>
              <w:top w:val="single" w:sz="4" w:space="0" w:color="auto"/>
              <w:left w:val="single" w:sz="4" w:space="0" w:color="auto"/>
              <w:bottom w:val="single" w:sz="4" w:space="0" w:color="auto"/>
              <w:right w:val="single" w:sz="4" w:space="0" w:color="auto"/>
            </w:tcBorders>
            <w:hideMark/>
          </w:tcPr>
          <w:p w14:paraId="6C147D8F"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696" w:type="dxa"/>
            <w:tcBorders>
              <w:top w:val="single" w:sz="4" w:space="0" w:color="auto"/>
              <w:left w:val="single" w:sz="4" w:space="0" w:color="auto"/>
              <w:bottom w:val="single" w:sz="4" w:space="0" w:color="auto"/>
              <w:right w:val="single" w:sz="4" w:space="0" w:color="auto"/>
            </w:tcBorders>
            <w:hideMark/>
          </w:tcPr>
          <w:p w14:paraId="6921D8A6"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52814254"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5D04C7" w:rsidRPr="008F0CD3" w14:paraId="15EA1F39" w14:textId="77777777" w:rsidTr="00B01974">
        <w:trPr>
          <w:trHeight w:val="419"/>
        </w:trPr>
        <w:tc>
          <w:tcPr>
            <w:tcW w:w="5399" w:type="dxa"/>
            <w:tcBorders>
              <w:top w:val="single" w:sz="4" w:space="0" w:color="auto"/>
              <w:left w:val="single" w:sz="4" w:space="0" w:color="auto"/>
              <w:bottom w:val="single" w:sz="4" w:space="0" w:color="auto"/>
              <w:right w:val="single" w:sz="4" w:space="0" w:color="auto"/>
            </w:tcBorders>
          </w:tcPr>
          <w:p w14:paraId="2D4E954F" w14:textId="77777777" w:rsidR="005D04C7" w:rsidRPr="008F0CD3" w:rsidRDefault="005D04C7" w:rsidP="00FA7408">
            <w:pPr>
              <w:pStyle w:val="31"/>
              <w:jc w:val="center"/>
              <w:rPr>
                <w:sz w:val="28"/>
                <w:szCs w:val="28"/>
              </w:rPr>
            </w:pPr>
            <w:r>
              <w:rPr>
                <w:sz w:val="28"/>
                <w:szCs w:val="28"/>
              </w:rPr>
              <w:t>1</w:t>
            </w:r>
          </w:p>
        </w:tc>
        <w:tc>
          <w:tcPr>
            <w:tcW w:w="4238" w:type="dxa"/>
            <w:tcBorders>
              <w:top w:val="single" w:sz="4" w:space="0" w:color="auto"/>
              <w:left w:val="single" w:sz="4" w:space="0" w:color="auto"/>
              <w:bottom w:val="single" w:sz="4" w:space="0" w:color="auto"/>
              <w:right w:val="single" w:sz="4" w:space="0" w:color="auto"/>
            </w:tcBorders>
          </w:tcPr>
          <w:p w14:paraId="3AC2CA1F" w14:textId="77777777" w:rsidR="005D04C7" w:rsidRPr="008F0CD3" w:rsidRDefault="005D04C7" w:rsidP="00FA7408">
            <w:pPr>
              <w:pStyle w:val="31"/>
              <w:jc w:val="center"/>
              <w:rPr>
                <w:sz w:val="28"/>
                <w:szCs w:val="28"/>
              </w:rPr>
            </w:pPr>
            <w:r>
              <w:rPr>
                <w:sz w:val="28"/>
                <w:szCs w:val="28"/>
              </w:rPr>
              <w:t>2</w:t>
            </w:r>
          </w:p>
        </w:tc>
        <w:tc>
          <w:tcPr>
            <w:tcW w:w="2696" w:type="dxa"/>
            <w:tcBorders>
              <w:top w:val="single" w:sz="4" w:space="0" w:color="auto"/>
              <w:left w:val="single" w:sz="4" w:space="0" w:color="auto"/>
              <w:bottom w:val="single" w:sz="4" w:space="0" w:color="auto"/>
              <w:right w:val="single" w:sz="4" w:space="0" w:color="auto"/>
            </w:tcBorders>
          </w:tcPr>
          <w:p w14:paraId="5DD0D99B" w14:textId="77777777" w:rsidR="005D04C7" w:rsidRPr="008F0CD3" w:rsidRDefault="005D04C7" w:rsidP="00FA7408">
            <w:pPr>
              <w:pStyle w:val="31"/>
              <w:jc w:val="center"/>
              <w:rPr>
                <w:sz w:val="28"/>
                <w:szCs w:val="28"/>
              </w:rPr>
            </w:pPr>
            <w:r>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3039010D" w14:textId="77777777" w:rsidR="005D04C7" w:rsidRPr="008F0CD3" w:rsidRDefault="005D04C7" w:rsidP="00FA7408">
            <w:pPr>
              <w:pStyle w:val="31"/>
              <w:jc w:val="center"/>
              <w:rPr>
                <w:sz w:val="28"/>
                <w:szCs w:val="28"/>
              </w:rPr>
            </w:pPr>
            <w:r>
              <w:rPr>
                <w:sz w:val="28"/>
                <w:szCs w:val="28"/>
              </w:rPr>
              <w:t>4</w:t>
            </w:r>
          </w:p>
        </w:tc>
      </w:tr>
      <w:tr w:rsidR="0047622A" w:rsidRPr="008F0CD3" w14:paraId="38592F24" w14:textId="77777777" w:rsidTr="00B01974">
        <w:trPr>
          <w:trHeight w:val="416"/>
        </w:trPr>
        <w:tc>
          <w:tcPr>
            <w:tcW w:w="5399" w:type="dxa"/>
            <w:tcBorders>
              <w:top w:val="single" w:sz="4" w:space="0" w:color="auto"/>
              <w:left w:val="single" w:sz="4" w:space="0" w:color="auto"/>
              <w:bottom w:val="single" w:sz="4" w:space="0" w:color="auto"/>
              <w:right w:val="single" w:sz="4" w:space="0" w:color="auto"/>
            </w:tcBorders>
          </w:tcPr>
          <w:p w14:paraId="38CC38B9" w14:textId="79AB94E9" w:rsidR="0047622A" w:rsidRPr="00BF17AF" w:rsidRDefault="0047622A" w:rsidP="0047622A">
            <w:pPr>
              <w:pStyle w:val="31"/>
              <w:rPr>
                <w:sz w:val="28"/>
                <w:szCs w:val="28"/>
              </w:rPr>
            </w:pPr>
            <w:r w:rsidRPr="00BF17AF">
              <w:rPr>
                <w:sz w:val="28"/>
                <w:szCs w:val="28"/>
              </w:rPr>
              <w:t>Про підсумки проведення ІІ етапу Всеукраїнських учнівських олімпіад з навчальних предметів у 202</w:t>
            </w:r>
            <w:r>
              <w:rPr>
                <w:sz w:val="28"/>
                <w:szCs w:val="28"/>
              </w:rPr>
              <w:t>4</w:t>
            </w:r>
            <w:r w:rsidRPr="00BF17AF">
              <w:rPr>
                <w:sz w:val="28"/>
                <w:szCs w:val="28"/>
              </w:rPr>
              <w:t>/202</w:t>
            </w:r>
            <w:r>
              <w:rPr>
                <w:sz w:val="28"/>
                <w:szCs w:val="28"/>
              </w:rPr>
              <w:t>5</w:t>
            </w:r>
            <w:r w:rsidRPr="00BF17AF">
              <w:rPr>
                <w:sz w:val="28"/>
                <w:szCs w:val="28"/>
              </w:rPr>
              <w:t xml:space="preserve"> навчальному році</w:t>
            </w:r>
          </w:p>
        </w:tc>
        <w:tc>
          <w:tcPr>
            <w:tcW w:w="4238" w:type="dxa"/>
            <w:tcBorders>
              <w:top w:val="single" w:sz="4" w:space="0" w:color="auto"/>
              <w:left w:val="single" w:sz="4" w:space="0" w:color="auto"/>
              <w:bottom w:val="single" w:sz="4" w:space="0" w:color="auto"/>
              <w:right w:val="single" w:sz="4" w:space="0" w:color="auto"/>
            </w:tcBorders>
          </w:tcPr>
          <w:p w14:paraId="0DA8D818" w14:textId="77777777" w:rsidR="0047622A" w:rsidRPr="00BF17AF" w:rsidRDefault="0047622A" w:rsidP="0047622A">
            <w:pPr>
              <w:pStyle w:val="31"/>
              <w:rPr>
                <w:sz w:val="28"/>
                <w:szCs w:val="28"/>
              </w:rPr>
            </w:pPr>
            <w:r w:rsidRPr="00BF17AF">
              <w:rPr>
                <w:sz w:val="28"/>
                <w:szCs w:val="28"/>
              </w:rPr>
              <w:t>узагальнення та систематизація інформації</w:t>
            </w:r>
          </w:p>
        </w:tc>
        <w:tc>
          <w:tcPr>
            <w:tcW w:w="2696" w:type="dxa"/>
            <w:tcBorders>
              <w:top w:val="single" w:sz="4" w:space="0" w:color="auto"/>
              <w:left w:val="single" w:sz="4" w:space="0" w:color="auto"/>
              <w:bottom w:val="single" w:sz="4" w:space="0" w:color="auto"/>
              <w:right w:val="single" w:sz="4" w:space="0" w:color="auto"/>
            </w:tcBorders>
          </w:tcPr>
          <w:p w14:paraId="2176BDC1" w14:textId="75DACFD8" w:rsidR="0047622A" w:rsidRPr="00615B4A" w:rsidRDefault="0047622A" w:rsidP="0047622A">
            <w:pPr>
              <w:pStyle w:val="31"/>
              <w:jc w:val="center"/>
              <w:rPr>
                <w:sz w:val="28"/>
                <w:szCs w:val="28"/>
              </w:rPr>
            </w:pPr>
            <w:r w:rsidRPr="00615B4A">
              <w:rPr>
                <w:sz w:val="28"/>
                <w:szCs w:val="28"/>
              </w:rPr>
              <w:t>січень</w:t>
            </w:r>
          </w:p>
        </w:tc>
        <w:tc>
          <w:tcPr>
            <w:tcW w:w="3118" w:type="dxa"/>
            <w:tcBorders>
              <w:top w:val="single" w:sz="4" w:space="0" w:color="auto"/>
              <w:left w:val="single" w:sz="4" w:space="0" w:color="auto"/>
              <w:bottom w:val="single" w:sz="4" w:space="0" w:color="auto"/>
              <w:right w:val="single" w:sz="4" w:space="0" w:color="auto"/>
            </w:tcBorders>
          </w:tcPr>
          <w:p w14:paraId="635A4EF5" w14:textId="77777777" w:rsidR="0047622A" w:rsidRPr="00BF17AF" w:rsidRDefault="0047622A" w:rsidP="0047622A">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Алла Ганіч,</w:t>
            </w:r>
          </w:p>
          <w:p w14:paraId="1A93EF8A" w14:textId="77777777" w:rsidR="0047622A" w:rsidRPr="00BF17AF" w:rsidRDefault="0047622A" w:rsidP="0047622A">
            <w:pPr>
              <w:autoSpaceDE w:val="0"/>
              <w:autoSpaceDN w:val="0"/>
              <w:adjustRightInd w:val="0"/>
              <w:spacing w:after="0" w:line="240" w:lineRule="auto"/>
              <w:rPr>
                <w:rFonts w:ascii="Times New Roman" w:hAnsi="Times New Roman" w:cs="Times New Roman"/>
                <w:sz w:val="28"/>
                <w:szCs w:val="28"/>
              </w:rPr>
            </w:pPr>
            <w:r w:rsidRPr="00BF17AF">
              <w:rPr>
                <w:rFonts w:ascii="Times New Roman" w:hAnsi="Times New Roman" w:cs="Times New Roman"/>
                <w:sz w:val="28"/>
                <w:szCs w:val="28"/>
              </w:rPr>
              <w:t>Андрій Мельник</w:t>
            </w:r>
          </w:p>
        </w:tc>
      </w:tr>
      <w:tr w:rsidR="005F40EF" w:rsidRPr="008F0CD3" w14:paraId="6920EDEF" w14:textId="77777777" w:rsidTr="00B01974">
        <w:trPr>
          <w:trHeight w:val="416"/>
        </w:trPr>
        <w:tc>
          <w:tcPr>
            <w:tcW w:w="5399" w:type="dxa"/>
            <w:tcBorders>
              <w:top w:val="single" w:sz="4" w:space="0" w:color="auto"/>
              <w:left w:val="single" w:sz="4" w:space="0" w:color="auto"/>
              <w:bottom w:val="single" w:sz="4" w:space="0" w:color="auto"/>
              <w:right w:val="single" w:sz="4" w:space="0" w:color="auto"/>
            </w:tcBorders>
          </w:tcPr>
          <w:p w14:paraId="4A48B4A4" w14:textId="19C945B8" w:rsidR="005F40EF" w:rsidRPr="00BF17AF" w:rsidRDefault="005F40EF" w:rsidP="003F6AF7">
            <w:pPr>
              <w:pStyle w:val="31"/>
              <w:rPr>
                <w:sz w:val="28"/>
                <w:szCs w:val="28"/>
              </w:rPr>
            </w:pPr>
            <w:r>
              <w:rPr>
                <w:sz w:val="28"/>
                <w:szCs w:val="28"/>
              </w:rPr>
              <w:t xml:space="preserve">Моніторинг роботи усіх відповідальних </w:t>
            </w:r>
            <w:r w:rsidR="003F6AF7">
              <w:rPr>
                <w:sz w:val="28"/>
                <w:szCs w:val="28"/>
              </w:rPr>
              <w:t>структурних підрозділів</w:t>
            </w:r>
            <w:r>
              <w:rPr>
                <w:sz w:val="28"/>
                <w:szCs w:val="28"/>
              </w:rPr>
              <w:t xml:space="preserve"> щодо виховання та утримання дітей в прийомних сім’ях та дитячих будинках сімейного типу</w:t>
            </w:r>
          </w:p>
        </w:tc>
        <w:tc>
          <w:tcPr>
            <w:tcW w:w="4238" w:type="dxa"/>
            <w:tcBorders>
              <w:top w:val="single" w:sz="4" w:space="0" w:color="auto"/>
              <w:left w:val="single" w:sz="4" w:space="0" w:color="auto"/>
              <w:bottom w:val="single" w:sz="4" w:space="0" w:color="auto"/>
              <w:right w:val="single" w:sz="4" w:space="0" w:color="auto"/>
            </w:tcBorders>
          </w:tcPr>
          <w:p w14:paraId="6246D29D" w14:textId="679A96CA" w:rsidR="005F40EF" w:rsidRPr="00BF17AF" w:rsidRDefault="005F40EF" w:rsidP="005F40EF">
            <w:pPr>
              <w:pStyle w:val="31"/>
              <w:rPr>
                <w:sz w:val="28"/>
                <w:szCs w:val="28"/>
              </w:rPr>
            </w:pPr>
            <w:r>
              <w:rPr>
                <w:sz w:val="28"/>
                <w:szCs w:val="28"/>
              </w:rPr>
              <w:t>захист прав та законних інтересів дітей в прийомних сім’ях та дитячих будинках сімейного типу</w:t>
            </w:r>
          </w:p>
        </w:tc>
        <w:tc>
          <w:tcPr>
            <w:tcW w:w="2696" w:type="dxa"/>
            <w:tcBorders>
              <w:top w:val="single" w:sz="4" w:space="0" w:color="auto"/>
              <w:left w:val="single" w:sz="4" w:space="0" w:color="auto"/>
              <w:bottom w:val="single" w:sz="4" w:space="0" w:color="auto"/>
              <w:right w:val="single" w:sz="4" w:space="0" w:color="auto"/>
            </w:tcBorders>
          </w:tcPr>
          <w:p w14:paraId="520AC579" w14:textId="3097AB16" w:rsidR="005F40EF" w:rsidRPr="00615B4A" w:rsidRDefault="005F40EF" w:rsidP="005F40EF">
            <w:pPr>
              <w:pStyle w:val="31"/>
              <w:jc w:val="center"/>
              <w:rPr>
                <w:sz w:val="28"/>
                <w:szCs w:val="28"/>
              </w:rPr>
            </w:pPr>
            <w:r>
              <w:rPr>
                <w:sz w:val="28"/>
                <w:szCs w:val="28"/>
              </w:rPr>
              <w:t>березень</w:t>
            </w:r>
          </w:p>
        </w:tc>
        <w:tc>
          <w:tcPr>
            <w:tcW w:w="3118" w:type="dxa"/>
            <w:tcBorders>
              <w:top w:val="single" w:sz="4" w:space="0" w:color="auto"/>
              <w:left w:val="single" w:sz="4" w:space="0" w:color="auto"/>
              <w:bottom w:val="single" w:sz="4" w:space="0" w:color="auto"/>
              <w:right w:val="single" w:sz="4" w:space="0" w:color="auto"/>
            </w:tcBorders>
          </w:tcPr>
          <w:p w14:paraId="458B2D74" w14:textId="77777777" w:rsidR="005F40EF" w:rsidRPr="0047622A" w:rsidRDefault="005F40EF" w:rsidP="005F40EF">
            <w:pPr>
              <w:autoSpaceDE w:val="0"/>
              <w:autoSpaceDN w:val="0"/>
              <w:adjustRightInd w:val="0"/>
              <w:spacing w:after="0" w:line="240" w:lineRule="auto"/>
              <w:rPr>
                <w:rFonts w:ascii="Times New Roman" w:hAnsi="Times New Roman" w:cs="Times New Roman"/>
                <w:sz w:val="28"/>
                <w:szCs w:val="28"/>
              </w:rPr>
            </w:pPr>
            <w:r w:rsidRPr="0047622A">
              <w:rPr>
                <w:rFonts w:ascii="Times New Roman" w:hAnsi="Times New Roman" w:cs="Times New Roman"/>
                <w:sz w:val="28"/>
                <w:szCs w:val="28"/>
              </w:rPr>
              <w:t>Алла Ганіч,</w:t>
            </w:r>
          </w:p>
          <w:p w14:paraId="02469724" w14:textId="075B9967" w:rsidR="005F40EF" w:rsidRPr="003F6AF7" w:rsidRDefault="005F40EF" w:rsidP="005F40EF">
            <w:pPr>
              <w:spacing w:after="0" w:line="240" w:lineRule="auto"/>
              <w:jc w:val="both"/>
              <w:rPr>
                <w:rFonts w:ascii="Times New Roman" w:hAnsi="Times New Roman" w:cs="Times New Roman"/>
                <w:sz w:val="28"/>
                <w:szCs w:val="28"/>
              </w:rPr>
            </w:pPr>
            <w:r w:rsidRPr="003F6AF7">
              <w:rPr>
                <w:rFonts w:ascii="Times New Roman" w:hAnsi="Times New Roman" w:cs="Times New Roman"/>
                <w:sz w:val="28"/>
                <w:szCs w:val="28"/>
              </w:rPr>
              <w:t>Людмила Гладчук</w:t>
            </w:r>
          </w:p>
        </w:tc>
      </w:tr>
      <w:tr w:rsidR="0047622A" w:rsidRPr="008F0CD3" w14:paraId="630552D0"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50723FC9" w14:textId="3E934C23" w:rsidR="0047622A" w:rsidRPr="00BF17AF" w:rsidRDefault="0047622A" w:rsidP="0047622A">
            <w:pPr>
              <w:pStyle w:val="31"/>
              <w:rPr>
                <w:sz w:val="28"/>
                <w:szCs w:val="28"/>
              </w:rPr>
            </w:pPr>
            <w:r w:rsidRPr="00BF17AF">
              <w:rPr>
                <w:sz w:val="28"/>
                <w:szCs w:val="28"/>
              </w:rPr>
              <w:t xml:space="preserve">Про </w:t>
            </w:r>
            <w:r>
              <w:rPr>
                <w:sz w:val="28"/>
                <w:szCs w:val="28"/>
              </w:rPr>
              <w:t>виконання комплексного плану заходів щодо забезпечення профілактики гострих кишкових інфекцій, вірусного гепатиту А у Луцькому районі на 2024 рік</w:t>
            </w:r>
          </w:p>
        </w:tc>
        <w:tc>
          <w:tcPr>
            <w:tcW w:w="4238" w:type="dxa"/>
            <w:tcBorders>
              <w:top w:val="single" w:sz="4" w:space="0" w:color="auto"/>
              <w:left w:val="single" w:sz="4" w:space="0" w:color="auto"/>
              <w:bottom w:val="single" w:sz="4" w:space="0" w:color="auto"/>
              <w:right w:val="single" w:sz="4" w:space="0" w:color="auto"/>
            </w:tcBorders>
          </w:tcPr>
          <w:p w14:paraId="4A05D557" w14:textId="77777777" w:rsidR="0047622A" w:rsidRPr="00BF17AF" w:rsidRDefault="0047622A" w:rsidP="0047622A">
            <w:pPr>
              <w:pStyle w:val="31"/>
              <w:rPr>
                <w:sz w:val="28"/>
                <w:szCs w:val="28"/>
              </w:rPr>
            </w:pPr>
            <w:r w:rsidRPr="00BF17AF">
              <w:rPr>
                <w:sz w:val="28"/>
                <w:szCs w:val="28"/>
              </w:rPr>
              <w:t>аналіз та узагальнення інформації</w:t>
            </w:r>
          </w:p>
        </w:tc>
        <w:tc>
          <w:tcPr>
            <w:tcW w:w="2696" w:type="dxa"/>
            <w:tcBorders>
              <w:top w:val="single" w:sz="4" w:space="0" w:color="auto"/>
              <w:left w:val="single" w:sz="4" w:space="0" w:color="auto"/>
              <w:bottom w:val="single" w:sz="4" w:space="0" w:color="auto"/>
              <w:right w:val="single" w:sz="4" w:space="0" w:color="auto"/>
            </w:tcBorders>
          </w:tcPr>
          <w:p w14:paraId="5CD643D8" w14:textId="77777777" w:rsidR="0047622A" w:rsidRPr="00BF17AF" w:rsidRDefault="0047622A" w:rsidP="0047622A">
            <w:pPr>
              <w:pStyle w:val="31"/>
              <w:jc w:val="center"/>
              <w:rPr>
                <w:sz w:val="28"/>
                <w:szCs w:val="28"/>
              </w:rPr>
            </w:pPr>
            <w:r w:rsidRPr="00BF17AF">
              <w:rPr>
                <w:sz w:val="28"/>
                <w:szCs w:val="28"/>
              </w:rPr>
              <w:t>березень</w:t>
            </w:r>
          </w:p>
          <w:p w14:paraId="22F59C1F" w14:textId="77777777" w:rsidR="0047622A" w:rsidRPr="00BF17AF" w:rsidRDefault="0047622A" w:rsidP="0047622A">
            <w:pPr>
              <w:pStyle w:val="31"/>
              <w:jc w:val="center"/>
              <w:rPr>
                <w:sz w:val="28"/>
                <w:szCs w:val="28"/>
              </w:rPr>
            </w:pPr>
            <w:r w:rsidRPr="00BF17AF">
              <w:rPr>
                <w:sz w:val="28"/>
                <w:szCs w:val="28"/>
              </w:rPr>
              <w:t>вересень</w:t>
            </w:r>
          </w:p>
        </w:tc>
        <w:tc>
          <w:tcPr>
            <w:tcW w:w="3118" w:type="dxa"/>
            <w:tcBorders>
              <w:top w:val="single" w:sz="4" w:space="0" w:color="auto"/>
              <w:left w:val="single" w:sz="4" w:space="0" w:color="auto"/>
              <w:bottom w:val="single" w:sz="4" w:space="0" w:color="auto"/>
              <w:right w:val="single" w:sz="4" w:space="0" w:color="auto"/>
            </w:tcBorders>
          </w:tcPr>
          <w:p w14:paraId="43732542" w14:textId="77777777" w:rsidR="0047622A" w:rsidRPr="00BF17AF" w:rsidRDefault="0047622A" w:rsidP="0047622A">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Алла Ганіч,</w:t>
            </w:r>
          </w:p>
          <w:p w14:paraId="21629C69" w14:textId="77777777" w:rsidR="0047622A" w:rsidRDefault="0047622A" w:rsidP="0047622A">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Андрій Мельник</w:t>
            </w:r>
            <w:r>
              <w:rPr>
                <w:rFonts w:ascii="Times New Roman" w:hAnsi="Times New Roman" w:cs="Times New Roman"/>
                <w:sz w:val="28"/>
                <w:szCs w:val="28"/>
              </w:rPr>
              <w:t xml:space="preserve">, </w:t>
            </w:r>
          </w:p>
          <w:p w14:paraId="33692035" w14:textId="34FB2260" w:rsidR="0047622A" w:rsidRPr="00BF17AF" w:rsidRDefault="0047622A" w:rsidP="004762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Марія Білоножко</w:t>
            </w:r>
          </w:p>
        </w:tc>
      </w:tr>
      <w:tr w:rsidR="0047622A" w:rsidRPr="008F0CD3" w14:paraId="3B92CBB2"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5E46F34A" w14:textId="0204E785" w:rsidR="0047622A" w:rsidRPr="00492925" w:rsidRDefault="00492925" w:rsidP="0047622A">
            <w:pPr>
              <w:pStyle w:val="31"/>
              <w:rPr>
                <w:sz w:val="28"/>
                <w:szCs w:val="28"/>
              </w:rPr>
            </w:pPr>
            <w:r w:rsidRPr="00492925">
              <w:rPr>
                <w:sz w:val="28"/>
                <w:szCs w:val="28"/>
              </w:rPr>
              <w:lastRenderedPageBreak/>
              <w:t xml:space="preserve">Питання організації </w:t>
            </w:r>
            <w:r w:rsidR="0047622A" w:rsidRPr="00492925">
              <w:rPr>
                <w:sz w:val="28"/>
                <w:szCs w:val="28"/>
              </w:rPr>
              <w:t>заходів до Міжнародного дня захисту дітей</w:t>
            </w:r>
          </w:p>
        </w:tc>
        <w:tc>
          <w:tcPr>
            <w:tcW w:w="4238" w:type="dxa"/>
            <w:tcBorders>
              <w:top w:val="single" w:sz="4" w:space="0" w:color="auto"/>
              <w:left w:val="single" w:sz="4" w:space="0" w:color="auto"/>
              <w:bottom w:val="single" w:sz="4" w:space="0" w:color="auto"/>
              <w:right w:val="single" w:sz="4" w:space="0" w:color="auto"/>
            </w:tcBorders>
          </w:tcPr>
          <w:p w14:paraId="62F05624" w14:textId="77777777" w:rsidR="0047622A" w:rsidRPr="00492925" w:rsidRDefault="0047622A" w:rsidP="0047622A">
            <w:pPr>
              <w:pStyle w:val="31"/>
              <w:rPr>
                <w:sz w:val="28"/>
                <w:szCs w:val="28"/>
              </w:rPr>
            </w:pPr>
            <w:r w:rsidRPr="00492925">
              <w:rPr>
                <w:sz w:val="28"/>
                <w:szCs w:val="28"/>
              </w:rPr>
              <w:t>координація роботи служб у справах дітей сільських та селищних рад району</w:t>
            </w:r>
          </w:p>
        </w:tc>
        <w:tc>
          <w:tcPr>
            <w:tcW w:w="2696" w:type="dxa"/>
            <w:tcBorders>
              <w:top w:val="single" w:sz="4" w:space="0" w:color="auto"/>
              <w:left w:val="single" w:sz="4" w:space="0" w:color="auto"/>
              <w:bottom w:val="single" w:sz="4" w:space="0" w:color="auto"/>
              <w:right w:val="single" w:sz="4" w:space="0" w:color="auto"/>
            </w:tcBorders>
          </w:tcPr>
          <w:p w14:paraId="39259160" w14:textId="77777777" w:rsidR="0047622A" w:rsidRPr="00492925" w:rsidRDefault="0047622A" w:rsidP="0047622A">
            <w:pPr>
              <w:pStyle w:val="31"/>
              <w:jc w:val="center"/>
              <w:rPr>
                <w:sz w:val="28"/>
                <w:szCs w:val="28"/>
              </w:rPr>
            </w:pPr>
            <w:r w:rsidRPr="00492925">
              <w:rPr>
                <w:sz w:val="28"/>
                <w:szCs w:val="28"/>
              </w:rPr>
              <w:t>травень</w:t>
            </w:r>
          </w:p>
        </w:tc>
        <w:tc>
          <w:tcPr>
            <w:tcW w:w="3118" w:type="dxa"/>
            <w:tcBorders>
              <w:top w:val="single" w:sz="4" w:space="0" w:color="auto"/>
              <w:left w:val="single" w:sz="4" w:space="0" w:color="auto"/>
              <w:bottom w:val="single" w:sz="4" w:space="0" w:color="auto"/>
              <w:right w:val="single" w:sz="4" w:space="0" w:color="auto"/>
            </w:tcBorders>
          </w:tcPr>
          <w:p w14:paraId="7146D1BC" w14:textId="77777777" w:rsidR="0047622A" w:rsidRPr="00492925" w:rsidRDefault="0047622A" w:rsidP="0047622A">
            <w:pPr>
              <w:autoSpaceDE w:val="0"/>
              <w:autoSpaceDN w:val="0"/>
              <w:adjustRightInd w:val="0"/>
              <w:spacing w:after="0" w:line="240" w:lineRule="auto"/>
              <w:rPr>
                <w:rFonts w:ascii="Times New Roman" w:hAnsi="Times New Roman" w:cs="Times New Roman"/>
                <w:sz w:val="28"/>
                <w:szCs w:val="28"/>
              </w:rPr>
            </w:pPr>
            <w:r w:rsidRPr="00492925">
              <w:rPr>
                <w:rFonts w:ascii="Times New Roman" w:hAnsi="Times New Roman" w:cs="Times New Roman"/>
                <w:sz w:val="28"/>
                <w:szCs w:val="28"/>
              </w:rPr>
              <w:t>Алла Ганіч,</w:t>
            </w:r>
          </w:p>
          <w:p w14:paraId="44E90C89" w14:textId="77777777" w:rsidR="0047622A" w:rsidRPr="00492925" w:rsidRDefault="0047622A" w:rsidP="0047622A">
            <w:pPr>
              <w:pStyle w:val="31"/>
              <w:rPr>
                <w:sz w:val="28"/>
                <w:szCs w:val="28"/>
              </w:rPr>
            </w:pPr>
            <w:r w:rsidRPr="00492925">
              <w:rPr>
                <w:sz w:val="28"/>
                <w:szCs w:val="28"/>
              </w:rPr>
              <w:t>Людмила Гладчук</w:t>
            </w:r>
          </w:p>
        </w:tc>
      </w:tr>
      <w:tr w:rsidR="0047622A" w:rsidRPr="008F0CD3" w14:paraId="6EFFDCD2"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099D4309" w14:textId="77777777" w:rsidR="0047622A" w:rsidRPr="00BF17AF" w:rsidRDefault="0047622A" w:rsidP="0047622A">
            <w:pPr>
              <w:pStyle w:val="31"/>
              <w:rPr>
                <w:sz w:val="28"/>
                <w:szCs w:val="28"/>
              </w:rPr>
            </w:pPr>
            <w:r w:rsidRPr="00BF17AF">
              <w:rPr>
                <w:sz w:val="28"/>
                <w:szCs w:val="28"/>
              </w:rPr>
              <w:t>Про стан роботи щодо укладення охоронних договорів на пам’ятки культурної спадщини</w:t>
            </w:r>
          </w:p>
        </w:tc>
        <w:tc>
          <w:tcPr>
            <w:tcW w:w="4238" w:type="dxa"/>
            <w:tcBorders>
              <w:top w:val="single" w:sz="4" w:space="0" w:color="auto"/>
              <w:left w:val="single" w:sz="4" w:space="0" w:color="auto"/>
              <w:bottom w:val="single" w:sz="4" w:space="0" w:color="auto"/>
              <w:right w:val="single" w:sz="4" w:space="0" w:color="auto"/>
            </w:tcBorders>
          </w:tcPr>
          <w:p w14:paraId="71215BCD" w14:textId="77777777" w:rsidR="0047622A" w:rsidRPr="00BF17AF" w:rsidRDefault="0047622A" w:rsidP="0047622A">
            <w:pPr>
              <w:pStyle w:val="31"/>
              <w:jc w:val="left"/>
              <w:rPr>
                <w:sz w:val="28"/>
                <w:szCs w:val="28"/>
              </w:rPr>
            </w:pPr>
            <w:r w:rsidRPr="00BF17AF">
              <w:rPr>
                <w:sz w:val="28"/>
                <w:szCs w:val="28"/>
              </w:rPr>
              <w:t>узагальнення та систематизація інформації</w:t>
            </w:r>
          </w:p>
        </w:tc>
        <w:tc>
          <w:tcPr>
            <w:tcW w:w="2696" w:type="dxa"/>
            <w:tcBorders>
              <w:top w:val="single" w:sz="4" w:space="0" w:color="auto"/>
              <w:left w:val="single" w:sz="4" w:space="0" w:color="auto"/>
              <w:bottom w:val="single" w:sz="4" w:space="0" w:color="auto"/>
              <w:right w:val="single" w:sz="4" w:space="0" w:color="auto"/>
            </w:tcBorders>
          </w:tcPr>
          <w:p w14:paraId="27CBB5C5" w14:textId="77777777" w:rsidR="0047622A" w:rsidRPr="00BF17AF" w:rsidRDefault="0047622A" w:rsidP="0047622A">
            <w:pPr>
              <w:pStyle w:val="31"/>
              <w:jc w:val="center"/>
              <w:rPr>
                <w:sz w:val="28"/>
                <w:szCs w:val="28"/>
              </w:rPr>
            </w:pPr>
            <w:r w:rsidRPr="00BF17AF">
              <w:rPr>
                <w:sz w:val="28"/>
                <w:szCs w:val="28"/>
              </w:rPr>
              <w:t>червень</w:t>
            </w:r>
          </w:p>
          <w:p w14:paraId="4D09086E" w14:textId="77777777" w:rsidR="0047622A" w:rsidRPr="00BF17AF" w:rsidRDefault="0047622A" w:rsidP="0047622A">
            <w:pPr>
              <w:pStyle w:val="31"/>
              <w:jc w:val="center"/>
              <w:rPr>
                <w:sz w:val="28"/>
                <w:szCs w:val="28"/>
              </w:rPr>
            </w:pPr>
            <w:r w:rsidRPr="00BF17AF">
              <w:rPr>
                <w:sz w:val="28"/>
                <w:szCs w:val="28"/>
              </w:rPr>
              <w:t>грудень</w:t>
            </w:r>
          </w:p>
        </w:tc>
        <w:tc>
          <w:tcPr>
            <w:tcW w:w="3118" w:type="dxa"/>
            <w:tcBorders>
              <w:top w:val="single" w:sz="4" w:space="0" w:color="auto"/>
              <w:left w:val="single" w:sz="4" w:space="0" w:color="auto"/>
              <w:bottom w:val="single" w:sz="4" w:space="0" w:color="auto"/>
              <w:right w:val="single" w:sz="4" w:space="0" w:color="auto"/>
            </w:tcBorders>
          </w:tcPr>
          <w:p w14:paraId="6E9530D6" w14:textId="77777777" w:rsidR="0047622A" w:rsidRPr="00BF17AF" w:rsidRDefault="0047622A" w:rsidP="0047622A">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Алла Ганіч,</w:t>
            </w:r>
          </w:p>
          <w:p w14:paraId="6C7F6984" w14:textId="77777777" w:rsidR="0047622A" w:rsidRPr="00BF17AF" w:rsidRDefault="0047622A" w:rsidP="0047622A">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Андрій Мельник</w:t>
            </w:r>
          </w:p>
        </w:tc>
      </w:tr>
      <w:tr w:rsidR="0047622A" w:rsidRPr="008F0CD3" w14:paraId="08A529E9"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68C74578" w14:textId="77777777" w:rsidR="0047622A" w:rsidRPr="000E001F" w:rsidRDefault="0047622A" w:rsidP="0047622A">
            <w:pPr>
              <w:pStyle w:val="31"/>
              <w:rPr>
                <w:sz w:val="28"/>
                <w:szCs w:val="28"/>
              </w:rPr>
            </w:pPr>
            <w:r w:rsidRPr="000E001F">
              <w:rPr>
                <w:sz w:val="28"/>
                <w:szCs w:val="28"/>
              </w:rPr>
              <w:t>Про стан виплати державної допомоги малозабезпеченим сім’ям</w:t>
            </w:r>
          </w:p>
        </w:tc>
        <w:tc>
          <w:tcPr>
            <w:tcW w:w="4238" w:type="dxa"/>
            <w:tcBorders>
              <w:top w:val="single" w:sz="4" w:space="0" w:color="auto"/>
              <w:left w:val="single" w:sz="4" w:space="0" w:color="auto"/>
              <w:bottom w:val="single" w:sz="4" w:space="0" w:color="auto"/>
              <w:right w:val="single" w:sz="4" w:space="0" w:color="auto"/>
            </w:tcBorders>
          </w:tcPr>
          <w:p w14:paraId="3FC0FD10" w14:textId="77777777" w:rsidR="0047622A" w:rsidRPr="000E001F" w:rsidRDefault="0047622A" w:rsidP="0047622A">
            <w:pPr>
              <w:pStyle w:val="31"/>
              <w:rPr>
                <w:sz w:val="28"/>
                <w:szCs w:val="28"/>
              </w:rPr>
            </w:pPr>
            <w:r w:rsidRPr="000E001F">
              <w:rPr>
                <w:sz w:val="28"/>
                <w:szCs w:val="28"/>
              </w:rPr>
              <w:t xml:space="preserve">контроль за соціальним захистом сімей з дітьми </w:t>
            </w:r>
          </w:p>
        </w:tc>
        <w:tc>
          <w:tcPr>
            <w:tcW w:w="2696" w:type="dxa"/>
            <w:tcBorders>
              <w:top w:val="single" w:sz="4" w:space="0" w:color="auto"/>
              <w:left w:val="single" w:sz="4" w:space="0" w:color="auto"/>
              <w:bottom w:val="single" w:sz="4" w:space="0" w:color="auto"/>
              <w:right w:val="single" w:sz="4" w:space="0" w:color="auto"/>
            </w:tcBorders>
          </w:tcPr>
          <w:p w14:paraId="69B91AF0" w14:textId="77777777" w:rsidR="0047622A" w:rsidRPr="000E001F" w:rsidRDefault="0047622A" w:rsidP="0047622A">
            <w:pPr>
              <w:pStyle w:val="31"/>
              <w:jc w:val="center"/>
              <w:rPr>
                <w:sz w:val="28"/>
                <w:szCs w:val="28"/>
              </w:rPr>
            </w:pPr>
            <w:r w:rsidRPr="000E001F">
              <w:rPr>
                <w:sz w:val="28"/>
                <w:szCs w:val="28"/>
              </w:rPr>
              <w:t>липень</w:t>
            </w:r>
          </w:p>
        </w:tc>
        <w:tc>
          <w:tcPr>
            <w:tcW w:w="3118" w:type="dxa"/>
            <w:tcBorders>
              <w:top w:val="single" w:sz="4" w:space="0" w:color="auto"/>
              <w:left w:val="single" w:sz="4" w:space="0" w:color="auto"/>
              <w:bottom w:val="single" w:sz="4" w:space="0" w:color="auto"/>
              <w:right w:val="single" w:sz="4" w:space="0" w:color="auto"/>
            </w:tcBorders>
          </w:tcPr>
          <w:p w14:paraId="7D4B5801" w14:textId="77777777" w:rsidR="0047622A" w:rsidRPr="000E001F" w:rsidRDefault="0047622A" w:rsidP="0047622A">
            <w:pPr>
              <w:spacing w:after="0" w:line="240" w:lineRule="auto"/>
              <w:jc w:val="both"/>
              <w:rPr>
                <w:rFonts w:ascii="Times New Roman" w:hAnsi="Times New Roman" w:cs="Times New Roman"/>
                <w:sz w:val="28"/>
                <w:szCs w:val="28"/>
              </w:rPr>
            </w:pPr>
            <w:r w:rsidRPr="000E001F">
              <w:rPr>
                <w:rFonts w:ascii="Times New Roman" w:hAnsi="Times New Roman" w:cs="Times New Roman"/>
                <w:sz w:val="28"/>
                <w:szCs w:val="28"/>
              </w:rPr>
              <w:t>Алла Ганіч,</w:t>
            </w:r>
          </w:p>
          <w:p w14:paraId="4E7C1101" w14:textId="77777777" w:rsidR="0047622A" w:rsidRPr="000E001F" w:rsidRDefault="0047622A" w:rsidP="0047622A">
            <w:pPr>
              <w:spacing w:after="0" w:line="240" w:lineRule="auto"/>
              <w:jc w:val="both"/>
              <w:rPr>
                <w:rFonts w:ascii="Times New Roman" w:hAnsi="Times New Roman" w:cs="Times New Roman"/>
                <w:sz w:val="28"/>
                <w:szCs w:val="28"/>
              </w:rPr>
            </w:pPr>
            <w:r w:rsidRPr="000E001F">
              <w:rPr>
                <w:rFonts w:ascii="Times New Roman" w:hAnsi="Times New Roman" w:cs="Times New Roman"/>
                <w:sz w:val="28"/>
                <w:szCs w:val="28"/>
              </w:rPr>
              <w:t>Світлана Авраменко</w:t>
            </w:r>
          </w:p>
        </w:tc>
      </w:tr>
      <w:tr w:rsidR="0047622A" w:rsidRPr="008F0CD3" w14:paraId="7D21AB86"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43457B41" w14:textId="77777777" w:rsidR="0047622A" w:rsidRPr="00BF17AF" w:rsidRDefault="0047622A" w:rsidP="0047622A">
            <w:pPr>
              <w:pStyle w:val="31"/>
              <w:rPr>
                <w:sz w:val="28"/>
                <w:szCs w:val="28"/>
              </w:rPr>
            </w:pPr>
            <w:r w:rsidRPr="00BF17AF">
              <w:rPr>
                <w:sz w:val="28"/>
                <w:szCs w:val="28"/>
              </w:rPr>
              <w:t>Про стан підготовки до нового навчального року та дотримання безпекових умов у закладах освіти</w:t>
            </w:r>
          </w:p>
        </w:tc>
        <w:tc>
          <w:tcPr>
            <w:tcW w:w="4238" w:type="dxa"/>
            <w:tcBorders>
              <w:top w:val="single" w:sz="4" w:space="0" w:color="auto"/>
              <w:left w:val="single" w:sz="4" w:space="0" w:color="auto"/>
              <w:bottom w:val="single" w:sz="4" w:space="0" w:color="auto"/>
              <w:right w:val="single" w:sz="4" w:space="0" w:color="auto"/>
            </w:tcBorders>
          </w:tcPr>
          <w:p w14:paraId="5B963B83" w14:textId="77777777" w:rsidR="0047622A" w:rsidRPr="00BF17AF" w:rsidRDefault="0047622A" w:rsidP="0047622A">
            <w:pPr>
              <w:pStyle w:val="31"/>
              <w:rPr>
                <w:sz w:val="28"/>
                <w:szCs w:val="28"/>
              </w:rPr>
            </w:pPr>
            <w:r w:rsidRPr="00BF17AF">
              <w:rPr>
                <w:sz w:val="28"/>
                <w:szCs w:val="28"/>
              </w:rPr>
              <w:t>координація діяльності</w:t>
            </w:r>
          </w:p>
        </w:tc>
        <w:tc>
          <w:tcPr>
            <w:tcW w:w="2696" w:type="dxa"/>
            <w:tcBorders>
              <w:top w:val="single" w:sz="4" w:space="0" w:color="auto"/>
              <w:left w:val="single" w:sz="4" w:space="0" w:color="auto"/>
              <w:bottom w:val="single" w:sz="4" w:space="0" w:color="auto"/>
              <w:right w:val="single" w:sz="4" w:space="0" w:color="auto"/>
            </w:tcBorders>
          </w:tcPr>
          <w:p w14:paraId="2D75F4B2" w14:textId="77777777" w:rsidR="0047622A" w:rsidRPr="00BF17AF" w:rsidRDefault="0047622A" w:rsidP="0047622A">
            <w:pPr>
              <w:pStyle w:val="31"/>
              <w:jc w:val="center"/>
              <w:rPr>
                <w:sz w:val="28"/>
                <w:szCs w:val="28"/>
              </w:rPr>
            </w:pPr>
            <w:r w:rsidRPr="00BF17AF">
              <w:rPr>
                <w:sz w:val="28"/>
                <w:szCs w:val="28"/>
              </w:rPr>
              <w:t>серпень</w:t>
            </w:r>
          </w:p>
        </w:tc>
        <w:tc>
          <w:tcPr>
            <w:tcW w:w="3118" w:type="dxa"/>
            <w:tcBorders>
              <w:top w:val="single" w:sz="4" w:space="0" w:color="auto"/>
              <w:left w:val="single" w:sz="4" w:space="0" w:color="auto"/>
              <w:bottom w:val="single" w:sz="4" w:space="0" w:color="auto"/>
              <w:right w:val="single" w:sz="4" w:space="0" w:color="auto"/>
            </w:tcBorders>
          </w:tcPr>
          <w:p w14:paraId="21391DEB" w14:textId="77777777" w:rsidR="0047622A" w:rsidRPr="00BF17AF" w:rsidRDefault="0047622A" w:rsidP="0047622A">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Алла Ганіч,</w:t>
            </w:r>
          </w:p>
          <w:p w14:paraId="273D7E44" w14:textId="77777777" w:rsidR="0047622A" w:rsidRPr="00BF17AF" w:rsidRDefault="0047622A" w:rsidP="0047622A">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Андрій Мельник</w:t>
            </w:r>
          </w:p>
        </w:tc>
      </w:tr>
      <w:tr w:rsidR="0047622A" w:rsidRPr="008F0CD3" w14:paraId="77BD8984" w14:textId="77777777" w:rsidTr="00B01974">
        <w:trPr>
          <w:trHeight w:val="420"/>
        </w:trPr>
        <w:tc>
          <w:tcPr>
            <w:tcW w:w="5399" w:type="dxa"/>
            <w:tcBorders>
              <w:top w:val="single" w:sz="4" w:space="0" w:color="auto"/>
              <w:left w:val="single" w:sz="4" w:space="0" w:color="auto"/>
              <w:bottom w:val="single" w:sz="4" w:space="0" w:color="auto"/>
              <w:right w:val="single" w:sz="4" w:space="0" w:color="auto"/>
            </w:tcBorders>
          </w:tcPr>
          <w:p w14:paraId="0FBE360F" w14:textId="13E53E89" w:rsidR="0047622A" w:rsidRPr="00492925" w:rsidRDefault="00492925" w:rsidP="0047622A">
            <w:pPr>
              <w:pStyle w:val="31"/>
              <w:rPr>
                <w:sz w:val="28"/>
                <w:szCs w:val="28"/>
              </w:rPr>
            </w:pPr>
            <w:r w:rsidRPr="00492925">
              <w:rPr>
                <w:sz w:val="28"/>
                <w:szCs w:val="28"/>
              </w:rPr>
              <w:t>Питання</w:t>
            </w:r>
            <w:r w:rsidR="0047622A" w:rsidRPr="00492925">
              <w:rPr>
                <w:sz w:val="28"/>
                <w:szCs w:val="28"/>
              </w:rPr>
              <w:t xml:space="preserve"> організаці</w:t>
            </w:r>
            <w:r w:rsidRPr="00492925">
              <w:rPr>
                <w:sz w:val="28"/>
                <w:szCs w:val="28"/>
              </w:rPr>
              <w:t>ї</w:t>
            </w:r>
            <w:r w:rsidR="0047622A" w:rsidRPr="00492925">
              <w:rPr>
                <w:sz w:val="28"/>
                <w:szCs w:val="28"/>
              </w:rPr>
              <w:t xml:space="preserve"> заходів до Дня усиновлення</w:t>
            </w:r>
          </w:p>
        </w:tc>
        <w:tc>
          <w:tcPr>
            <w:tcW w:w="4238" w:type="dxa"/>
            <w:tcBorders>
              <w:top w:val="single" w:sz="4" w:space="0" w:color="auto"/>
              <w:left w:val="single" w:sz="4" w:space="0" w:color="auto"/>
              <w:bottom w:val="single" w:sz="4" w:space="0" w:color="auto"/>
              <w:right w:val="single" w:sz="4" w:space="0" w:color="auto"/>
            </w:tcBorders>
          </w:tcPr>
          <w:p w14:paraId="0F2C9307" w14:textId="77777777" w:rsidR="0047622A" w:rsidRPr="00492925" w:rsidRDefault="0047622A" w:rsidP="0047622A">
            <w:pPr>
              <w:pStyle w:val="31"/>
              <w:rPr>
                <w:sz w:val="28"/>
                <w:szCs w:val="28"/>
              </w:rPr>
            </w:pPr>
            <w:r w:rsidRPr="00492925">
              <w:rPr>
                <w:sz w:val="28"/>
                <w:szCs w:val="28"/>
              </w:rPr>
              <w:t>координація роботи служб у справах дітей сільських та селищних рад району</w:t>
            </w:r>
          </w:p>
        </w:tc>
        <w:tc>
          <w:tcPr>
            <w:tcW w:w="2696" w:type="dxa"/>
            <w:tcBorders>
              <w:top w:val="single" w:sz="4" w:space="0" w:color="auto"/>
              <w:left w:val="single" w:sz="4" w:space="0" w:color="auto"/>
              <w:bottom w:val="single" w:sz="4" w:space="0" w:color="auto"/>
              <w:right w:val="single" w:sz="4" w:space="0" w:color="auto"/>
            </w:tcBorders>
          </w:tcPr>
          <w:p w14:paraId="3C112226" w14:textId="77777777" w:rsidR="0047622A" w:rsidRPr="00492925" w:rsidRDefault="0047622A" w:rsidP="0047622A">
            <w:pPr>
              <w:pStyle w:val="31"/>
              <w:jc w:val="center"/>
              <w:rPr>
                <w:sz w:val="28"/>
                <w:szCs w:val="28"/>
              </w:rPr>
            </w:pPr>
            <w:r w:rsidRPr="00492925">
              <w:rPr>
                <w:sz w:val="28"/>
                <w:szCs w:val="28"/>
              </w:rPr>
              <w:t>серпень</w:t>
            </w:r>
          </w:p>
        </w:tc>
        <w:tc>
          <w:tcPr>
            <w:tcW w:w="3118" w:type="dxa"/>
            <w:tcBorders>
              <w:top w:val="single" w:sz="4" w:space="0" w:color="auto"/>
              <w:left w:val="single" w:sz="4" w:space="0" w:color="auto"/>
              <w:bottom w:val="single" w:sz="4" w:space="0" w:color="auto"/>
              <w:right w:val="single" w:sz="4" w:space="0" w:color="auto"/>
            </w:tcBorders>
          </w:tcPr>
          <w:p w14:paraId="7857E4E4" w14:textId="77777777" w:rsidR="0047622A" w:rsidRPr="00492925" w:rsidRDefault="0047622A" w:rsidP="0047622A">
            <w:pPr>
              <w:autoSpaceDE w:val="0"/>
              <w:autoSpaceDN w:val="0"/>
              <w:adjustRightInd w:val="0"/>
              <w:spacing w:after="0" w:line="240" w:lineRule="auto"/>
              <w:rPr>
                <w:rFonts w:ascii="Times New Roman" w:hAnsi="Times New Roman" w:cs="Times New Roman"/>
                <w:sz w:val="28"/>
                <w:szCs w:val="28"/>
              </w:rPr>
            </w:pPr>
            <w:r w:rsidRPr="00492925">
              <w:rPr>
                <w:rFonts w:ascii="Times New Roman" w:hAnsi="Times New Roman" w:cs="Times New Roman"/>
                <w:sz w:val="28"/>
                <w:szCs w:val="28"/>
              </w:rPr>
              <w:t>Алла Ганіч,</w:t>
            </w:r>
          </w:p>
          <w:p w14:paraId="5EF4FDE8" w14:textId="77777777" w:rsidR="0047622A" w:rsidRPr="00492925" w:rsidRDefault="0047622A" w:rsidP="0047622A">
            <w:pPr>
              <w:pStyle w:val="31"/>
              <w:rPr>
                <w:sz w:val="28"/>
                <w:szCs w:val="28"/>
              </w:rPr>
            </w:pPr>
            <w:r w:rsidRPr="00492925">
              <w:rPr>
                <w:sz w:val="28"/>
                <w:szCs w:val="28"/>
              </w:rPr>
              <w:t>Людмила Гладчук</w:t>
            </w:r>
          </w:p>
        </w:tc>
      </w:tr>
      <w:tr w:rsidR="0047622A" w:rsidRPr="008F0CD3" w14:paraId="6C5E9874" w14:textId="77777777" w:rsidTr="00D53761">
        <w:trPr>
          <w:trHeight w:val="274"/>
        </w:trPr>
        <w:tc>
          <w:tcPr>
            <w:tcW w:w="5399" w:type="dxa"/>
            <w:tcBorders>
              <w:top w:val="single" w:sz="4" w:space="0" w:color="auto"/>
              <w:left w:val="single" w:sz="4" w:space="0" w:color="auto"/>
              <w:bottom w:val="single" w:sz="4" w:space="0" w:color="auto"/>
              <w:right w:val="single" w:sz="4" w:space="0" w:color="auto"/>
            </w:tcBorders>
          </w:tcPr>
          <w:p w14:paraId="41C4E884" w14:textId="77777777" w:rsidR="0047622A" w:rsidRPr="000E001F" w:rsidRDefault="0047622A" w:rsidP="0047622A">
            <w:pPr>
              <w:autoSpaceDE w:val="0"/>
              <w:autoSpaceDN w:val="0"/>
              <w:adjustRightInd w:val="0"/>
              <w:spacing w:after="0" w:line="240" w:lineRule="auto"/>
              <w:jc w:val="both"/>
              <w:rPr>
                <w:rFonts w:ascii="Times New Roman" w:hAnsi="Times New Roman" w:cs="Times New Roman"/>
                <w:sz w:val="28"/>
                <w:szCs w:val="28"/>
              </w:rPr>
            </w:pPr>
            <w:r w:rsidRPr="000E001F">
              <w:rPr>
                <w:rFonts w:ascii="Times New Roman" w:hAnsi="Times New Roman" w:cs="Times New Roman"/>
                <w:sz w:val="28"/>
                <w:szCs w:val="28"/>
              </w:rPr>
              <w:t>Про соціальний захист ветеранів війни, учасників бойових дій, учасників війни, осіб з інвалідністю внаслідок війни, осіб, які мають особливі заслуги перед Батьківщиною, членів сімей загиблого (померлого), їх адаптація в суспільстві</w:t>
            </w:r>
          </w:p>
        </w:tc>
        <w:tc>
          <w:tcPr>
            <w:tcW w:w="4238" w:type="dxa"/>
            <w:tcBorders>
              <w:top w:val="single" w:sz="4" w:space="0" w:color="auto"/>
              <w:left w:val="single" w:sz="4" w:space="0" w:color="auto"/>
              <w:bottom w:val="single" w:sz="4" w:space="0" w:color="auto"/>
              <w:right w:val="single" w:sz="4" w:space="0" w:color="auto"/>
            </w:tcBorders>
          </w:tcPr>
          <w:p w14:paraId="3A18D616" w14:textId="77777777" w:rsidR="0047622A" w:rsidRPr="000E001F" w:rsidRDefault="0047622A" w:rsidP="0047622A">
            <w:pPr>
              <w:pStyle w:val="31"/>
              <w:jc w:val="left"/>
              <w:rPr>
                <w:sz w:val="28"/>
                <w:szCs w:val="28"/>
              </w:rPr>
            </w:pPr>
            <w:r w:rsidRPr="000E001F">
              <w:rPr>
                <w:sz w:val="28"/>
                <w:szCs w:val="28"/>
              </w:rPr>
              <w:t>контроль за станом соціального захисту осіб з інвалідністю</w:t>
            </w:r>
          </w:p>
        </w:tc>
        <w:tc>
          <w:tcPr>
            <w:tcW w:w="2696" w:type="dxa"/>
            <w:tcBorders>
              <w:top w:val="single" w:sz="4" w:space="0" w:color="auto"/>
              <w:left w:val="single" w:sz="4" w:space="0" w:color="auto"/>
              <w:bottom w:val="single" w:sz="4" w:space="0" w:color="auto"/>
              <w:right w:val="single" w:sz="4" w:space="0" w:color="auto"/>
            </w:tcBorders>
          </w:tcPr>
          <w:p w14:paraId="65D9E46E" w14:textId="77777777" w:rsidR="0047622A" w:rsidRPr="000E001F" w:rsidRDefault="0047622A" w:rsidP="0047622A">
            <w:pPr>
              <w:pStyle w:val="31"/>
              <w:jc w:val="center"/>
              <w:rPr>
                <w:sz w:val="28"/>
                <w:szCs w:val="28"/>
              </w:rPr>
            </w:pPr>
            <w:r w:rsidRPr="000E001F">
              <w:rPr>
                <w:sz w:val="28"/>
                <w:szCs w:val="28"/>
              </w:rPr>
              <w:t>жовтень</w:t>
            </w:r>
          </w:p>
        </w:tc>
        <w:tc>
          <w:tcPr>
            <w:tcW w:w="3118" w:type="dxa"/>
            <w:tcBorders>
              <w:top w:val="single" w:sz="4" w:space="0" w:color="auto"/>
              <w:left w:val="single" w:sz="4" w:space="0" w:color="auto"/>
              <w:bottom w:val="single" w:sz="4" w:space="0" w:color="auto"/>
              <w:right w:val="single" w:sz="4" w:space="0" w:color="auto"/>
            </w:tcBorders>
          </w:tcPr>
          <w:p w14:paraId="731D3303" w14:textId="77777777" w:rsidR="0047622A" w:rsidRPr="000E001F" w:rsidRDefault="0047622A" w:rsidP="0047622A">
            <w:pPr>
              <w:autoSpaceDE w:val="0"/>
              <w:autoSpaceDN w:val="0"/>
              <w:adjustRightInd w:val="0"/>
              <w:spacing w:after="0" w:line="240" w:lineRule="auto"/>
              <w:rPr>
                <w:rFonts w:ascii="Times New Roman" w:hAnsi="Times New Roman" w:cs="Times New Roman"/>
                <w:sz w:val="28"/>
                <w:szCs w:val="28"/>
              </w:rPr>
            </w:pPr>
            <w:r w:rsidRPr="000E001F">
              <w:rPr>
                <w:rFonts w:ascii="Times New Roman" w:hAnsi="Times New Roman" w:cs="Times New Roman"/>
                <w:sz w:val="28"/>
                <w:szCs w:val="28"/>
              </w:rPr>
              <w:t>Алла Ганіч,</w:t>
            </w:r>
          </w:p>
          <w:p w14:paraId="423AFF3D" w14:textId="77777777" w:rsidR="0047622A" w:rsidRPr="000E001F" w:rsidRDefault="0047622A" w:rsidP="0047622A">
            <w:pPr>
              <w:spacing w:after="0" w:line="240" w:lineRule="auto"/>
              <w:jc w:val="both"/>
              <w:rPr>
                <w:rFonts w:ascii="Times New Roman" w:hAnsi="Times New Roman" w:cs="Times New Roman"/>
                <w:sz w:val="28"/>
                <w:szCs w:val="28"/>
              </w:rPr>
            </w:pPr>
            <w:r w:rsidRPr="000E001F">
              <w:rPr>
                <w:rFonts w:ascii="Times New Roman" w:hAnsi="Times New Roman" w:cs="Times New Roman"/>
                <w:sz w:val="28"/>
                <w:szCs w:val="28"/>
              </w:rPr>
              <w:t>Світлана Авраменко</w:t>
            </w:r>
          </w:p>
        </w:tc>
      </w:tr>
      <w:tr w:rsidR="00492925" w:rsidRPr="008F0CD3" w14:paraId="777440D8"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27AECDA9" w14:textId="4A9FA246" w:rsidR="00492925" w:rsidRPr="00492925" w:rsidRDefault="00492925" w:rsidP="00492925">
            <w:pPr>
              <w:autoSpaceDE w:val="0"/>
              <w:autoSpaceDN w:val="0"/>
              <w:adjustRightInd w:val="0"/>
              <w:spacing w:after="0" w:line="240" w:lineRule="auto"/>
              <w:jc w:val="both"/>
              <w:rPr>
                <w:rFonts w:ascii="Times New Roman" w:hAnsi="Times New Roman" w:cs="Times New Roman"/>
                <w:sz w:val="28"/>
                <w:szCs w:val="28"/>
              </w:rPr>
            </w:pPr>
            <w:r w:rsidRPr="00492925">
              <w:rPr>
                <w:rFonts w:ascii="Times New Roman" w:hAnsi="Times New Roman" w:cs="Times New Roman"/>
                <w:sz w:val="28"/>
                <w:szCs w:val="28"/>
              </w:rPr>
              <w:t>Ефективність роботи в Єдиній інформаційно-аналітичній системі «Діти»</w:t>
            </w:r>
          </w:p>
        </w:tc>
        <w:tc>
          <w:tcPr>
            <w:tcW w:w="4238" w:type="dxa"/>
            <w:tcBorders>
              <w:top w:val="single" w:sz="4" w:space="0" w:color="auto"/>
              <w:left w:val="single" w:sz="4" w:space="0" w:color="auto"/>
              <w:bottom w:val="single" w:sz="4" w:space="0" w:color="auto"/>
              <w:right w:val="single" w:sz="4" w:space="0" w:color="auto"/>
            </w:tcBorders>
          </w:tcPr>
          <w:p w14:paraId="781483D4" w14:textId="299F9BDE" w:rsidR="00492925" w:rsidRPr="00492925" w:rsidRDefault="00492925" w:rsidP="00492925">
            <w:pPr>
              <w:pStyle w:val="31"/>
              <w:jc w:val="left"/>
              <w:rPr>
                <w:sz w:val="28"/>
                <w:szCs w:val="28"/>
              </w:rPr>
            </w:pPr>
            <w:r w:rsidRPr="00492925">
              <w:rPr>
                <w:sz w:val="28"/>
                <w:szCs w:val="28"/>
              </w:rPr>
              <w:t>забезпечення функціонування ЄІАС «Діти»</w:t>
            </w:r>
          </w:p>
        </w:tc>
        <w:tc>
          <w:tcPr>
            <w:tcW w:w="2696" w:type="dxa"/>
            <w:tcBorders>
              <w:top w:val="single" w:sz="4" w:space="0" w:color="auto"/>
              <w:left w:val="single" w:sz="4" w:space="0" w:color="auto"/>
              <w:bottom w:val="single" w:sz="4" w:space="0" w:color="auto"/>
              <w:right w:val="single" w:sz="4" w:space="0" w:color="auto"/>
            </w:tcBorders>
          </w:tcPr>
          <w:p w14:paraId="46125CDB" w14:textId="133C00C7" w:rsidR="00492925" w:rsidRPr="00492925" w:rsidRDefault="00492925" w:rsidP="00492925">
            <w:pPr>
              <w:pStyle w:val="31"/>
              <w:jc w:val="center"/>
              <w:rPr>
                <w:sz w:val="28"/>
                <w:szCs w:val="28"/>
              </w:rPr>
            </w:pPr>
            <w:r w:rsidRPr="00492925">
              <w:rPr>
                <w:sz w:val="28"/>
                <w:szCs w:val="28"/>
              </w:rPr>
              <w:t>листопад</w:t>
            </w:r>
          </w:p>
        </w:tc>
        <w:tc>
          <w:tcPr>
            <w:tcW w:w="3118" w:type="dxa"/>
            <w:tcBorders>
              <w:top w:val="single" w:sz="4" w:space="0" w:color="auto"/>
              <w:left w:val="single" w:sz="4" w:space="0" w:color="auto"/>
              <w:bottom w:val="single" w:sz="4" w:space="0" w:color="auto"/>
              <w:right w:val="single" w:sz="4" w:space="0" w:color="auto"/>
            </w:tcBorders>
          </w:tcPr>
          <w:p w14:paraId="7A2B7C10" w14:textId="77777777" w:rsidR="00492925" w:rsidRPr="00492925" w:rsidRDefault="00492925" w:rsidP="00492925">
            <w:pPr>
              <w:autoSpaceDE w:val="0"/>
              <w:autoSpaceDN w:val="0"/>
              <w:adjustRightInd w:val="0"/>
              <w:spacing w:after="0" w:line="240" w:lineRule="auto"/>
              <w:rPr>
                <w:rFonts w:ascii="Times New Roman" w:hAnsi="Times New Roman" w:cs="Times New Roman"/>
                <w:sz w:val="28"/>
                <w:szCs w:val="28"/>
              </w:rPr>
            </w:pPr>
            <w:r w:rsidRPr="00492925">
              <w:rPr>
                <w:rFonts w:ascii="Times New Roman" w:hAnsi="Times New Roman" w:cs="Times New Roman"/>
                <w:sz w:val="28"/>
                <w:szCs w:val="28"/>
              </w:rPr>
              <w:t>Алла Ганіч,</w:t>
            </w:r>
          </w:p>
          <w:p w14:paraId="498110F4" w14:textId="71437B9A" w:rsidR="00492925" w:rsidRPr="00492925" w:rsidRDefault="00492925" w:rsidP="00492925">
            <w:pPr>
              <w:autoSpaceDE w:val="0"/>
              <w:autoSpaceDN w:val="0"/>
              <w:adjustRightInd w:val="0"/>
              <w:spacing w:after="0" w:line="240" w:lineRule="auto"/>
              <w:rPr>
                <w:rFonts w:ascii="Times New Roman" w:hAnsi="Times New Roman" w:cs="Times New Roman"/>
                <w:sz w:val="28"/>
                <w:szCs w:val="28"/>
              </w:rPr>
            </w:pPr>
            <w:r w:rsidRPr="00492925">
              <w:rPr>
                <w:rFonts w:ascii="Times New Roman" w:hAnsi="Times New Roman" w:cs="Times New Roman"/>
                <w:sz w:val="28"/>
                <w:szCs w:val="28"/>
              </w:rPr>
              <w:t>Людмила Гладчук</w:t>
            </w:r>
          </w:p>
        </w:tc>
      </w:tr>
      <w:tr w:rsidR="0047622A" w:rsidRPr="00FF7580" w14:paraId="79A32FA2" w14:textId="77777777" w:rsidTr="00B01974">
        <w:trPr>
          <w:trHeight w:val="165"/>
        </w:trPr>
        <w:tc>
          <w:tcPr>
            <w:tcW w:w="5399" w:type="dxa"/>
            <w:tcBorders>
              <w:top w:val="single" w:sz="4" w:space="0" w:color="auto"/>
              <w:left w:val="single" w:sz="4" w:space="0" w:color="auto"/>
              <w:bottom w:val="single" w:sz="4" w:space="0" w:color="auto"/>
              <w:right w:val="single" w:sz="4" w:space="0" w:color="auto"/>
            </w:tcBorders>
          </w:tcPr>
          <w:p w14:paraId="040B9D6B" w14:textId="77777777" w:rsidR="0047622A" w:rsidRPr="0047622A" w:rsidRDefault="0047622A" w:rsidP="0047622A">
            <w:pPr>
              <w:pStyle w:val="a9"/>
              <w:jc w:val="both"/>
              <w:rPr>
                <w:sz w:val="28"/>
                <w:szCs w:val="28"/>
              </w:rPr>
            </w:pPr>
            <w:r w:rsidRPr="0047622A">
              <w:rPr>
                <w:sz w:val="28"/>
                <w:szCs w:val="28"/>
              </w:rPr>
              <w:t>Про альтернативну (невійськову) службу</w:t>
            </w:r>
          </w:p>
        </w:tc>
        <w:tc>
          <w:tcPr>
            <w:tcW w:w="4238" w:type="dxa"/>
            <w:tcBorders>
              <w:top w:val="single" w:sz="4" w:space="0" w:color="auto"/>
              <w:left w:val="single" w:sz="4" w:space="0" w:color="auto"/>
              <w:bottom w:val="single" w:sz="4" w:space="0" w:color="auto"/>
              <w:right w:val="single" w:sz="4" w:space="0" w:color="auto"/>
            </w:tcBorders>
          </w:tcPr>
          <w:p w14:paraId="4CA2CE56" w14:textId="77777777" w:rsidR="0047622A" w:rsidRPr="0047622A" w:rsidRDefault="0047622A" w:rsidP="0047622A">
            <w:pPr>
              <w:spacing w:after="0" w:line="240" w:lineRule="auto"/>
              <w:jc w:val="both"/>
              <w:rPr>
                <w:rFonts w:ascii="Times New Roman" w:hAnsi="Times New Roman" w:cs="Times New Roman"/>
                <w:bCs/>
                <w:sz w:val="28"/>
                <w:szCs w:val="28"/>
              </w:rPr>
            </w:pPr>
            <w:r w:rsidRPr="0047622A">
              <w:rPr>
                <w:rFonts w:ascii="Times New Roman" w:hAnsi="Times New Roman" w:cs="Times New Roman"/>
                <w:bCs/>
                <w:sz w:val="28"/>
                <w:szCs w:val="28"/>
              </w:rPr>
              <w:t>проходження альтернативної (невійськової) служби</w:t>
            </w:r>
          </w:p>
        </w:tc>
        <w:tc>
          <w:tcPr>
            <w:tcW w:w="2696" w:type="dxa"/>
            <w:tcBorders>
              <w:top w:val="single" w:sz="4" w:space="0" w:color="auto"/>
              <w:left w:val="single" w:sz="4" w:space="0" w:color="auto"/>
              <w:bottom w:val="single" w:sz="4" w:space="0" w:color="auto"/>
              <w:right w:val="single" w:sz="4" w:space="0" w:color="auto"/>
            </w:tcBorders>
          </w:tcPr>
          <w:p w14:paraId="1CD2A97D" w14:textId="77777777" w:rsidR="0047622A" w:rsidRPr="0047622A" w:rsidRDefault="0047622A" w:rsidP="0047622A">
            <w:pPr>
              <w:pStyle w:val="a9"/>
              <w:jc w:val="center"/>
              <w:rPr>
                <w:sz w:val="28"/>
                <w:szCs w:val="28"/>
              </w:rPr>
            </w:pPr>
            <w:r w:rsidRPr="0047622A">
              <w:rPr>
                <w:sz w:val="28"/>
                <w:szCs w:val="28"/>
              </w:rPr>
              <w:t>щомісяця</w:t>
            </w:r>
          </w:p>
        </w:tc>
        <w:tc>
          <w:tcPr>
            <w:tcW w:w="3118" w:type="dxa"/>
            <w:tcBorders>
              <w:top w:val="single" w:sz="4" w:space="0" w:color="auto"/>
              <w:left w:val="single" w:sz="4" w:space="0" w:color="auto"/>
              <w:bottom w:val="single" w:sz="4" w:space="0" w:color="auto"/>
              <w:right w:val="single" w:sz="4" w:space="0" w:color="auto"/>
            </w:tcBorders>
          </w:tcPr>
          <w:p w14:paraId="58BCD7A2" w14:textId="77777777" w:rsidR="0047622A" w:rsidRPr="0047622A" w:rsidRDefault="0047622A" w:rsidP="0047622A">
            <w:pPr>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Алла Ганіч,</w:t>
            </w:r>
          </w:p>
          <w:p w14:paraId="5FA936AB" w14:textId="77777777" w:rsidR="0047622A" w:rsidRPr="0047622A" w:rsidRDefault="0047622A" w:rsidP="0047622A">
            <w:pPr>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Тетяна Таранюк</w:t>
            </w:r>
          </w:p>
        </w:tc>
      </w:tr>
    </w:tbl>
    <w:p w14:paraId="2E6420DE" w14:textId="6E5CD61C" w:rsidR="00A661FC" w:rsidRDefault="00A661FC" w:rsidP="008045EB">
      <w:pPr>
        <w:pStyle w:val="6"/>
        <w:rPr>
          <w:b w:val="0"/>
          <w:bCs w:val="0"/>
          <w:sz w:val="28"/>
          <w:szCs w:val="28"/>
        </w:rPr>
      </w:pPr>
    </w:p>
    <w:p w14:paraId="7A8EE954" w14:textId="77777777" w:rsidR="00A661FC" w:rsidRPr="00A661FC" w:rsidRDefault="00A661FC" w:rsidP="00A661FC">
      <w:pPr>
        <w:rPr>
          <w:lang w:eastAsia="ru-RU"/>
        </w:rPr>
      </w:pPr>
    </w:p>
    <w:p w14:paraId="0D07B0A0" w14:textId="78068D35" w:rsidR="008045EB" w:rsidRDefault="008045EB" w:rsidP="008045EB">
      <w:pPr>
        <w:pStyle w:val="6"/>
        <w:rPr>
          <w:b w:val="0"/>
          <w:bCs w:val="0"/>
          <w:sz w:val="28"/>
          <w:szCs w:val="28"/>
        </w:rPr>
      </w:pPr>
      <w:r w:rsidRPr="008F0CD3">
        <w:rPr>
          <w:b w:val="0"/>
          <w:bCs w:val="0"/>
          <w:sz w:val="28"/>
          <w:szCs w:val="28"/>
        </w:rPr>
        <w:lastRenderedPageBreak/>
        <w:t>Питання, які будуть розглядатися на нарадах у керівника апарату</w:t>
      </w:r>
    </w:p>
    <w:p w14:paraId="7B0FA338" w14:textId="77777777" w:rsidR="008045EB" w:rsidRDefault="008045EB" w:rsidP="008045EB">
      <w:pPr>
        <w:pStyle w:val="6"/>
        <w:rPr>
          <w:b w:val="0"/>
          <w:bCs w:val="0"/>
          <w:sz w:val="28"/>
          <w:szCs w:val="28"/>
        </w:rPr>
      </w:pPr>
      <w:r w:rsidRPr="008F0CD3">
        <w:rPr>
          <w:b w:val="0"/>
          <w:bCs w:val="0"/>
          <w:sz w:val="28"/>
          <w:szCs w:val="28"/>
        </w:rPr>
        <w:t xml:space="preserve"> районної державної адміністрації</w:t>
      </w:r>
      <w:r>
        <w:rPr>
          <w:b w:val="0"/>
          <w:bCs w:val="0"/>
          <w:sz w:val="28"/>
          <w:szCs w:val="28"/>
        </w:rPr>
        <w:t xml:space="preserve"> Наталії Березної</w:t>
      </w:r>
    </w:p>
    <w:p w14:paraId="21F584EB" w14:textId="77777777" w:rsidR="008045EB" w:rsidRPr="00FF7580" w:rsidRDefault="008045EB" w:rsidP="008045EB">
      <w:pPr>
        <w:spacing w:after="0"/>
        <w:rPr>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30"/>
        <w:gridCol w:w="4109"/>
        <w:gridCol w:w="2268"/>
        <w:gridCol w:w="3544"/>
      </w:tblGrid>
      <w:tr w:rsidR="008045EB" w:rsidRPr="008F0CD3" w14:paraId="0F1DAF3E"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hideMark/>
          </w:tcPr>
          <w:p w14:paraId="62F902A9" w14:textId="77777777" w:rsidR="008045EB" w:rsidRPr="008F0CD3" w:rsidRDefault="008045EB" w:rsidP="00FA7408">
            <w:pPr>
              <w:pStyle w:val="31"/>
              <w:jc w:val="center"/>
              <w:rPr>
                <w:sz w:val="28"/>
                <w:szCs w:val="28"/>
              </w:rPr>
            </w:pPr>
            <w:r w:rsidRPr="008F0CD3">
              <w:rPr>
                <w:sz w:val="28"/>
                <w:szCs w:val="28"/>
              </w:rPr>
              <w:t>Питання</w:t>
            </w:r>
          </w:p>
        </w:tc>
        <w:tc>
          <w:tcPr>
            <w:tcW w:w="4109" w:type="dxa"/>
            <w:tcBorders>
              <w:top w:val="single" w:sz="4" w:space="0" w:color="auto"/>
              <w:left w:val="single" w:sz="4" w:space="0" w:color="auto"/>
              <w:bottom w:val="single" w:sz="4" w:space="0" w:color="auto"/>
              <w:right w:val="single" w:sz="4" w:space="0" w:color="auto"/>
            </w:tcBorders>
            <w:hideMark/>
          </w:tcPr>
          <w:p w14:paraId="05E7FEB1"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302271FE"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347BDEC3"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5D04C7" w:rsidRPr="008F0CD3" w14:paraId="43280407" w14:textId="77777777" w:rsidTr="005D04C7">
        <w:trPr>
          <w:trHeight w:val="437"/>
        </w:trPr>
        <w:tc>
          <w:tcPr>
            <w:tcW w:w="5530" w:type="dxa"/>
            <w:tcBorders>
              <w:top w:val="single" w:sz="4" w:space="0" w:color="auto"/>
              <w:left w:val="single" w:sz="4" w:space="0" w:color="auto"/>
              <w:bottom w:val="single" w:sz="4" w:space="0" w:color="auto"/>
              <w:right w:val="single" w:sz="4" w:space="0" w:color="auto"/>
            </w:tcBorders>
          </w:tcPr>
          <w:p w14:paraId="00D88D2F" w14:textId="77777777" w:rsidR="005D04C7" w:rsidRPr="008F0CD3" w:rsidRDefault="005D04C7" w:rsidP="00FA7408">
            <w:pPr>
              <w:pStyle w:val="31"/>
              <w:jc w:val="center"/>
              <w:rPr>
                <w:sz w:val="28"/>
                <w:szCs w:val="28"/>
              </w:rPr>
            </w:pPr>
            <w:r>
              <w:rPr>
                <w:sz w:val="28"/>
                <w:szCs w:val="28"/>
              </w:rPr>
              <w:t>1</w:t>
            </w:r>
          </w:p>
        </w:tc>
        <w:tc>
          <w:tcPr>
            <w:tcW w:w="4109" w:type="dxa"/>
            <w:tcBorders>
              <w:top w:val="single" w:sz="4" w:space="0" w:color="auto"/>
              <w:left w:val="single" w:sz="4" w:space="0" w:color="auto"/>
              <w:bottom w:val="single" w:sz="4" w:space="0" w:color="auto"/>
              <w:right w:val="single" w:sz="4" w:space="0" w:color="auto"/>
            </w:tcBorders>
          </w:tcPr>
          <w:p w14:paraId="0EACE545" w14:textId="77777777" w:rsidR="005D04C7" w:rsidRPr="008F0CD3" w:rsidRDefault="005D04C7" w:rsidP="00FA7408">
            <w:pPr>
              <w:pStyle w:val="31"/>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19E44D74" w14:textId="77777777" w:rsidR="005D04C7" w:rsidRPr="008F0CD3" w:rsidRDefault="005D04C7" w:rsidP="00FA7408">
            <w:pPr>
              <w:pStyle w:val="31"/>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667C21C2" w14:textId="77777777" w:rsidR="005D04C7" w:rsidRPr="008F0CD3" w:rsidRDefault="005D04C7" w:rsidP="00FA7408">
            <w:pPr>
              <w:pStyle w:val="31"/>
              <w:jc w:val="center"/>
              <w:rPr>
                <w:sz w:val="28"/>
                <w:szCs w:val="28"/>
              </w:rPr>
            </w:pPr>
            <w:r>
              <w:rPr>
                <w:sz w:val="28"/>
                <w:szCs w:val="28"/>
              </w:rPr>
              <w:t>4</w:t>
            </w:r>
          </w:p>
        </w:tc>
      </w:tr>
      <w:tr w:rsidR="00E7190F" w:rsidRPr="008F0CD3" w14:paraId="30DE66F8"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tcPr>
          <w:p w14:paraId="712F5BF4" w14:textId="3C826456" w:rsidR="00E7190F" w:rsidRPr="004343D5" w:rsidRDefault="00E7190F" w:rsidP="00666869">
            <w:pPr>
              <w:pStyle w:val="HTML"/>
              <w:jc w:val="both"/>
              <w:rPr>
                <w:rFonts w:ascii="Times New Roman" w:hAnsi="Times New Roman"/>
                <w:sz w:val="28"/>
                <w:szCs w:val="28"/>
              </w:rPr>
            </w:pPr>
            <w:r w:rsidRPr="004343D5">
              <w:rPr>
                <w:rFonts w:ascii="Times New Roman" w:hAnsi="Times New Roman"/>
                <w:sz w:val="28"/>
                <w:szCs w:val="28"/>
              </w:rPr>
              <w:t xml:space="preserve">Про роботу із запитами </w:t>
            </w:r>
            <w:r w:rsidR="002A2C34">
              <w:rPr>
                <w:rFonts w:ascii="Times New Roman" w:hAnsi="Times New Roman"/>
                <w:sz w:val="28"/>
                <w:szCs w:val="28"/>
              </w:rPr>
              <w:t>на публічну інформацію у 2024</w:t>
            </w:r>
            <w:r w:rsidRPr="004343D5">
              <w:rPr>
                <w:rFonts w:ascii="Times New Roman" w:hAnsi="Times New Roman"/>
                <w:sz w:val="28"/>
                <w:szCs w:val="28"/>
              </w:rPr>
              <w:t xml:space="preserve"> році</w:t>
            </w:r>
          </w:p>
        </w:tc>
        <w:tc>
          <w:tcPr>
            <w:tcW w:w="4109" w:type="dxa"/>
            <w:tcBorders>
              <w:top w:val="single" w:sz="4" w:space="0" w:color="auto"/>
              <w:left w:val="single" w:sz="4" w:space="0" w:color="auto"/>
              <w:bottom w:val="single" w:sz="4" w:space="0" w:color="auto"/>
              <w:right w:val="single" w:sz="4" w:space="0" w:color="auto"/>
            </w:tcBorders>
          </w:tcPr>
          <w:p w14:paraId="40E7908F" w14:textId="77777777" w:rsidR="00E7190F" w:rsidRPr="004343D5" w:rsidRDefault="00E7190F" w:rsidP="00E7190F">
            <w:pPr>
              <w:spacing w:after="0" w:line="240" w:lineRule="auto"/>
              <w:jc w:val="both"/>
              <w:rPr>
                <w:rFonts w:ascii="Times New Roman" w:hAnsi="Times New Roman" w:cs="Times New Roman"/>
                <w:bCs/>
                <w:sz w:val="28"/>
                <w:szCs w:val="28"/>
              </w:rPr>
            </w:pPr>
            <w:r w:rsidRPr="004343D5">
              <w:rPr>
                <w:rFonts w:ascii="Times New Roman" w:hAnsi="Times New Roman" w:cs="Times New Roman"/>
                <w:sz w:val="28"/>
                <w:szCs w:val="28"/>
              </w:rPr>
              <w:t>виконання Закону України «Про доступ до публічної інформації»</w:t>
            </w:r>
          </w:p>
        </w:tc>
        <w:tc>
          <w:tcPr>
            <w:tcW w:w="2268" w:type="dxa"/>
            <w:tcBorders>
              <w:top w:val="single" w:sz="4" w:space="0" w:color="auto"/>
              <w:left w:val="single" w:sz="4" w:space="0" w:color="auto"/>
              <w:bottom w:val="single" w:sz="4" w:space="0" w:color="auto"/>
              <w:right w:val="single" w:sz="4" w:space="0" w:color="auto"/>
            </w:tcBorders>
          </w:tcPr>
          <w:p w14:paraId="0EA18D9A" w14:textId="77777777" w:rsidR="00E7190F" w:rsidRPr="004343D5" w:rsidRDefault="00E7190F" w:rsidP="00E7190F">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14:paraId="66C203A4" w14:textId="77777777" w:rsidR="00E7190F" w:rsidRPr="004343D5" w:rsidRDefault="00E7190F" w:rsidP="00E7190F">
            <w:pPr>
              <w:pStyle w:val="2"/>
              <w:jc w:val="left"/>
              <w:rPr>
                <w:b w:val="0"/>
                <w:bCs/>
                <w:szCs w:val="28"/>
                <w:u w:val="none"/>
              </w:rPr>
            </w:pPr>
            <w:r w:rsidRPr="004343D5">
              <w:rPr>
                <w:b w:val="0"/>
                <w:bCs/>
                <w:szCs w:val="28"/>
                <w:u w:val="none"/>
              </w:rPr>
              <w:t>Наталія Березна,</w:t>
            </w:r>
          </w:p>
          <w:p w14:paraId="3C129B59" w14:textId="77777777" w:rsidR="00E7190F" w:rsidRPr="004343D5" w:rsidRDefault="00E7190F" w:rsidP="00E7190F">
            <w:pPr>
              <w:pStyle w:val="2"/>
              <w:jc w:val="left"/>
              <w:rPr>
                <w:b w:val="0"/>
                <w:bCs/>
                <w:szCs w:val="28"/>
                <w:u w:val="none"/>
              </w:rPr>
            </w:pPr>
            <w:r w:rsidRPr="004343D5">
              <w:rPr>
                <w:b w:val="0"/>
                <w:bCs/>
                <w:szCs w:val="28"/>
                <w:u w:val="none"/>
              </w:rPr>
              <w:t>Ігор Гусак</w:t>
            </w:r>
          </w:p>
        </w:tc>
      </w:tr>
      <w:tr w:rsidR="00A315E3" w:rsidRPr="008F0CD3" w14:paraId="742A5F3B"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hideMark/>
          </w:tcPr>
          <w:p w14:paraId="5F21166D" w14:textId="77777777" w:rsidR="00A315E3" w:rsidRPr="004343D5" w:rsidRDefault="00A315E3" w:rsidP="00CF1A40">
            <w:pPr>
              <w:spacing w:after="0" w:line="240" w:lineRule="auto"/>
              <w:jc w:val="both"/>
              <w:rPr>
                <w:rFonts w:ascii="Times New Roman" w:eastAsia="Times New Roman" w:hAnsi="Times New Roman" w:cs="Times New Roman"/>
                <w:sz w:val="28"/>
                <w:szCs w:val="28"/>
              </w:rPr>
            </w:pPr>
            <w:r w:rsidRPr="004343D5">
              <w:rPr>
                <w:rFonts w:ascii="Times New Roman" w:eastAsia="Times New Roman" w:hAnsi="Times New Roman" w:cs="Times New Roman"/>
                <w:sz w:val="28"/>
                <w:szCs w:val="28"/>
              </w:rPr>
              <w:t xml:space="preserve">Про стан виконання плану роботи райдержадміністрації </w:t>
            </w:r>
          </w:p>
        </w:tc>
        <w:tc>
          <w:tcPr>
            <w:tcW w:w="4109" w:type="dxa"/>
            <w:tcBorders>
              <w:top w:val="single" w:sz="4" w:space="0" w:color="auto"/>
              <w:left w:val="single" w:sz="4" w:space="0" w:color="auto"/>
              <w:bottom w:val="single" w:sz="4" w:space="0" w:color="auto"/>
              <w:right w:val="single" w:sz="4" w:space="0" w:color="auto"/>
            </w:tcBorders>
            <w:hideMark/>
          </w:tcPr>
          <w:p w14:paraId="136647BD" w14:textId="77777777" w:rsidR="00A315E3" w:rsidRPr="004343D5" w:rsidRDefault="00A315E3" w:rsidP="00A315E3">
            <w:pPr>
              <w:spacing w:after="0" w:line="240" w:lineRule="auto"/>
              <w:jc w:val="both"/>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аналіз виконання плану роботи райдержадміністрації</w:t>
            </w:r>
          </w:p>
        </w:tc>
        <w:tc>
          <w:tcPr>
            <w:tcW w:w="2268" w:type="dxa"/>
            <w:tcBorders>
              <w:top w:val="single" w:sz="4" w:space="0" w:color="auto"/>
              <w:left w:val="single" w:sz="4" w:space="0" w:color="auto"/>
              <w:bottom w:val="single" w:sz="4" w:space="0" w:color="auto"/>
              <w:right w:val="single" w:sz="4" w:space="0" w:color="auto"/>
            </w:tcBorders>
            <w:hideMark/>
          </w:tcPr>
          <w:p w14:paraId="55DAE5F7" w14:textId="77777777" w:rsidR="00A315E3" w:rsidRPr="004343D5" w:rsidRDefault="00CF1A40" w:rsidP="00A315E3">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січень</w:t>
            </w:r>
          </w:p>
          <w:p w14:paraId="49B5196F" w14:textId="77777777" w:rsidR="00CF1A40" w:rsidRPr="004343D5" w:rsidRDefault="00CF1A40" w:rsidP="00A315E3">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квітень</w:t>
            </w:r>
          </w:p>
          <w:p w14:paraId="439D95F5" w14:textId="77777777" w:rsidR="00CF1A40" w:rsidRPr="004343D5" w:rsidRDefault="00CF1A40" w:rsidP="00A315E3">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липень</w:t>
            </w:r>
          </w:p>
          <w:p w14:paraId="325BEE66" w14:textId="7F86E95B" w:rsidR="00A315E3" w:rsidRPr="004343D5" w:rsidRDefault="00CF1A40" w:rsidP="003F6AF7">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жовтень</w:t>
            </w:r>
          </w:p>
        </w:tc>
        <w:tc>
          <w:tcPr>
            <w:tcW w:w="3544" w:type="dxa"/>
            <w:tcBorders>
              <w:top w:val="single" w:sz="4" w:space="0" w:color="auto"/>
              <w:left w:val="single" w:sz="4" w:space="0" w:color="auto"/>
              <w:bottom w:val="single" w:sz="4" w:space="0" w:color="auto"/>
              <w:right w:val="single" w:sz="4" w:space="0" w:color="auto"/>
            </w:tcBorders>
            <w:hideMark/>
          </w:tcPr>
          <w:p w14:paraId="0BD58F9B" w14:textId="77777777" w:rsidR="00A315E3" w:rsidRPr="004343D5" w:rsidRDefault="00A315E3" w:rsidP="00A315E3">
            <w:pPr>
              <w:pStyle w:val="2"/>
              <w:jc w:val="left"/>
              <w:rPr>
                <w:b w:val="0"/>
                <w:bCs/>
                <w:szCs w:val="28"/>
                <w:u w:val="none"/>
              </w:rPr>
            </w:pPr>
            <w:r w:rsidRPr="004343D5">
              <w:rPr>
                <w:b w:val="0"/>
                <w:bCs/>
                <w:szCs w:val="28"/>
                <w:u w:val="none"/>
              </w:rPr>
              <w:t>Наталія Березна,</w:t>
            </w:r>
          </w:p>
          <w:p w14:paraId="1AF2EAE7" w14:textId="77777777" w:rsidR="00A315E3" w:rsidRPr="004343D5" w:rsidRDefault="00A315E3" w:rsidP="00A315E3">
            <w:pPr>
              <w:pStyle w:val="2"/>
              <w:jc w:val="left"/>
              <w:rPr>
                <w:b w:val="0"/>
                <w:bCs/>
                <w:szCs w:val="28"/>
                <w:u w:val="none"/>
              </w:rPr>
            </w:pPr>
            <w:r w:rsidRPr="004343D5">
              <w:rPr>
                <w:b w:val="0"/>
                <w:bCs/>
                <w:szCs w:val="28"/>
                <w:u w:val="none"/>
              </w:rPr>
              <w:t>Ігор Гусак</w:t>
            </w:r>
          </w:p>
        </w:tc>
      </w:tr>
      <w:tr w:rsidR="005D04C7" w:rsidRPr="008F0CD3" w14:paraId="0CA60D5F"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tcPr>
          <w:p w14:paraId="2DFED584" w14:textId="77777777" w:rsidR="005D04C7" w:rsidRPr="004343D5" w:rsidRDefault="005D04C7" w:rsidP="005D04C7">
            <w:pPr>
              <w:pStyle w:val="HTML"/>
              <w:jc w:val="both"/>
              <w:rPr>
                <w:rStyle w:val="HTML1"/>
                <w:rFonts w:ascii="Times New Roman" w:hAnsi="Times New Roman" w:cs="Times New Roman"/>
                <w:szCs w:val="28"/>
                <w:lang w:val="uk-UA"/>
              </w:rPr>
            </w:pPr>
            <w:r w:rsidRPr="004343D5">
              <w:rPr>
                <w:rFonts w:ascii="Times New Roman" w:hAnsi="Times New Roman"/>
                <w:sz w:val="28"/>
                <w:szCs w:val="28"/>
                <w:lang w:val="uk-UA"/>
              </w:rPr>
              <w:t>Про стан виконання структурними підрозділами райдержадміністрації та її апарату, територіальними органами міністерств та інших центральних органів виконавчої влади актів законодавства, указів, розпоряджень та доручень Президента України, постанов, розпоряджень та доручень Кабінету Міністрів України, розпоряджень і доручень голів (начальників) обласної та районної державних (військових) адміністрацій та реагування на запити й звернення народних депутатів України і депутатів місцевих рад.</w:t>
            </w:r>
          </w:p>
        </w:tc>
        <w:tc>
          <w:tcPr>
            <w:tcW w:w="4109" w:type="dxa"/>
            <w:tcBorders>
              <w:top w:val="single" w:sz="4" w:space="0" w:color="auto"/>
              <w:left w:val="single" w:sz="4" w:space="0" w:color="auto"/>
              <w:bottom w:val="single" w:sz="4" w:space="0" w:color="auto"/>
              <w:right w:val="single" w:sz="4" w:space="0" w:color="auto"/>
            </w:tcBorders>
          </w:tcPr>
          <w:p w14:paraId="2451E98B" w14:textId="77777777" w:rsidR="005D04C7" w:rsidRPr="004343D5" w:rsidRDefault="005D04C7" w:rsidP="005D04C7">
            <w:pPr>
              <w:pStyle w:val="HTML"/>
              <w:jc w:val="both"/>
              <w:rPr>
                <w:rStyle w:val="HTML1"/>
                <w:rFonts w:ascii="Times New Roman" w:hAnsi="Times New Roman" w:cs="Times New Roman"/>
                <w:szCs w:val="28"/>
                <w:lang w:val="uk-UA"/>
              </w:rPr>
            </w:pPr>
            <w:r w:rsidRPr="004343D5">
              <w:rPr>
                <w:rFonts w:ascii="Times New Roman" w:hAnsi="Times New Roman"/>
                <w:sz w:val="28"/>
                <w:szCs w:val="28"/>
              </w:rPr>
              <w:t>з метою посилення контролю та забезпечення належного рівня виконавчої дисципліни</w:t>
            </w:r>
          </w:p>
        </w:tc>
        <w:tc>
          <w:tcPr>
            <w:tcW w:w="2268" w:type="dxa"/>
            <w:tcBorders>
              <w:top w:val="single" w:sz="4" w:space="0" w:color="auto"/>
              <w:left w:val="single" w:sz="4" w:space="0" w:color="auto"/>
              <w:bottom w:val="single" w:sz="4" w:space="0" w:color="auto"/>
              <w:right w:val="single" w:sz="4" w:space="0" w:color="auto"/>
            </w:tcBorders>
          </w:tcPr>
          <w:p w14:paraId="75794E80" w14:textId="77777777" w:rsidR="005D04C7" w:rsidRPr="004343D5" w:rsidRDefault="005D04C7" w:rsidP="005D04C7">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січень</w:t>
            </w:r>
          </w:p>
          <w:p w14:paraId="49C57441" w14:textId="77777777" w:rsidR="005D04C7" w:rsidRPr="004343D5" w:rsidRDefault="005D04C7" w:rsidP="005D04C7">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квітень</w:t>
            </w:r>
          </w:p>
          <w:p w14:paraId="3709CB7D" w14:textId="77777777" w:rsidR="005D04C7" w:rsidRPr="004343D5" w:rsidRDefault="005D04C7" w:rsidP="005D04C7">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липень</w:t>
            </w:r>
          </w:p>
          <w:p w14:paraId="0DD04724" w14:textId="77777777" w:rsidR="005D04C7" w:rsidRPr="004343D5" w:rsidRDefault="005D04C7" w:rsidP="005D04C7">
            <w:pPr>
              <w:pStyle w:val="HTML"/>
              <w:jc w:val="center"/>
              <w:rPr>
                <w:rStyle w:val="HTML1"/>
                <w:rFonts w:ascii="Times New Roman" w:hAnsi="Times New Roman" w:cs="Times New Roman"/>
                <w:szCs w:val="28"/>
                <w:lang w:val="uk-UA"/>
              </w:rPr>
            </w:pPr>
            <w:r w:rsidRPr="004343D5">
              <w:rPr>
                <w:rFonts w:ascii="Times New Roman" w:hAnsi="Times New Roman"/>
                <w:bCs/>
                <w:sz w:val="28"/>
                <w:szCs w:val="28"/>
              </w:rPr>
              <w:t>жовтень</w:t>
            </w:r>
          </w:p>
        </w:tc>
        <w:tc>
          <w:tcPr>
            <w:tcW w:w="3544" w:type="dxa"/>
            <w:tcBorders>
              <w:top w:val="single" w:sz="4" w:space="0" w:color="auto"/>
              <w:left w:val="single" w:sz="4" w:space="0" w:color="auto"/>
              <w:bottom w:val="single" w:sz="4" w:space="0" w:color="auto"/>
              <w:right w:val="single" w:sz="4" w:space="0" w:color="auto"/>
            </w:tcBorders>
          </w:tcPr>
          <w:p w14:paraId="0A45E38F" w14:textId="77777777" w:rsidR="005D04C7" w:rsidRPr="004343D5" w:rsidRDefault="005D04C7" w:rsidP="005D04C7">
            <w:pPr>
              <w:pStyle w:val="2"/>
              <w:jc w:val="left"/>
              <w:rPr>
                <w:b w:val="0"/>
                <w:bCs/>
                <w:szCs w:val="28"/>
                <w:u w:val="none"/>
              </w:rPr>
            </w:pPr>
            <w:r w:rsidRPr="004343D5">
              <w:rPr>
                <w:b w:val="0"/>
                <w:bCs/>
                <w:szCs w:val="28"/>
                <w:u w:val="none"/>
              </w:rPr>
              <w:t>Наталія Березна,</w:t>
            </w:r>
          </w:p>
          <w:p w14:paraId="36379042" w14:textId="77777777" w:rsidR="005D04C7" w:rsidRPr="004343D5" w:rsidRDefault="005D04C7" w:rsidP="005D04C7">
            <w:pPr>
              <w:pStyle w:val="HTML"/>
              <w:jc w:val="both"/>
              <w:rPr>
                <w:rStyle w:val="HTML1"/>
                <w:rFonts w:ascii="Times New Roman" w:hAnsi="Times New Roman" w:cs="Times New Roman"/>
                <w:szCs w:val="28"/>
                <w:lang w:val="uk-UA"/>
              </w:rPr>
            </w:pPr>
            <w:r w:rsidRPr="004343D5">
              <w:rPr>
                <w:rFonts w:ascii="Times New Roman" w:hAnsi="Times New Roman"/>
                <w:bCs/>
                <w:sz w:val="28"/>
                <w:szCs w:val="28"/>
              </w:rPr>
              <w:t>Ігор Гусак</w:t>
            </w:r>
            <w:r w:rsidRPr="004343D5">
              <w:rPr>
                <w:rStyle w:val="HTML1"/>
                <w:rFonts w:ascii="Times New Roman" w:hAnsi="Times New Roman" w:cs="Times New Roman"/>
                <w:szCs w:val="28"/>
                <w:lang w:val="uk-UA"/>
              </w:rPr>
              <w:t xml:space="preserve"> </w:t>
            </w:r>
          </w:p>
        </w:tc>
      </w:tr>
      <w:tr w:rsidR="00CF1A40" w:rsidRPr="008F0CD3" w14:paraId="209C383F"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tcPr>
          <w:p w14:paraId="595B9D5F" w14:textId="77777777" w:rsidR="00CF1A40" w:rsidRPr="004343D5" w:rsidRDefault="00CF1A40" w:rsidP="00CF1A40">
            <w:pPr>
              <w:pStyle w:val="HTML"/>
              <w:jc w:val="both"/>
              <w:rPr>
                <w:rStyle w:val="HTML1"/>
                <w:rFonts w:ascii="Times New Roman" w:hAnsi="Times New Roman" w:cs="Times New Roman"/>
                <w:b/>
                <w:szCs w:val="28"/>
                <w:lang w:val="uk-UA"/>
              </w:rPr>
            </w:pPr>
            <w:r w:rsidRPr="004343D5">
              <w:rPr>
                <w:rFonts w:ascii="Times New Roman" w:hAnsi="Times New Roman"/>
                <w:sz w:val="28"/>
                <w:szCs w:val="28"/>
              </w:rPr>
              <w:lastRenderedPageBreak/>
              <w:t xml:space="preserve">Про стан розгляду звернень громадян відповідно до вимог Закону України «Про звернення громадян», Указу Президента України від 07 лютого 2008 року </w:t>
            </w:r>
            <w:r w:rsidR="00633F79" w:rsidRPr="004343D5">
              <w:rPr>
                <w:rFonts w:ascii="Times New Roman" w:hAnsi="Times New Roman"/>
                <w:sz w:val="28"/>
                <w:szCs w:val="28"/>
                <w:lang w:val="uk-UA"/>
              </w:rPr>
              <w:t xml:space="preserve">               </w:t>
            </w:r>
            <w:r w:rsidRPr="004343D5">
              <w:rPr>
                <w:rFonts w:ascii="Times New Roman" w:hAnsi="Times New Roman"/>
                <w:sz w:val="28"/>
                <w:szCs w:val="28"/>
              </w:rPr>
              <w:t>№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Pr="004343D5">
              <w:rPr>
                <w:rFonts w:ascii="Times New Roman" w:hAnsi="Times New Roman"/>
                <w:sz w:val="28"/>
                <w:szCs w:val="28"/>
                <w:lang w:val="uk-UA"/>
              </w:rPr>
              <w:t>.</w:t>
            </w:r>
          </w:p>
        </w:tc>
        <w:tc>
          <w:tcPr>
            <w:tcW w:w="4109" w:type="dxa"/>
            <w:tcBorders>
              <w:top w:val="single" w:sz="4" w:space="0" w:color="auto"/>
              <w:left w:val="single" w:sz="4" w:space="0" w:color="auto"/>
              <w:bottom w:val="single" w:sz="4" w:space="0" w:color="auto"/>
              <w:right w:val="single" w:sz="4" w:space="0" w:color="auto"/>
            </w:tcBorders>
          </w:tcPr>
          <w:p w14:paraId="2AB137A1" w14:textId="77777777" w:rsidR="00CF1A40" w:rsidRPr="004343D5" w:rsidRDefault="00CF1A40" w:rsidP="00CF1A40">
            <w:pPr>
              <w:spacing w:after="0" w:line="240" w:lineRule="auto"/>
              <w:jc w:val="both"/>
              <w:rPr>
                <w:rFonts w:ascii="Times New Roman" w:hAnsi="Times New Roman" w:cs="Times New Roman"/>
                <w:b/>
                <w:sz w:val="28"/>
                <w:szCs w:val="28"/>
              </w:rPr>
            </w:pPr>
            <w:r w:rsidRPr="004343D5">
              <w:rPr>
                <w:rFonts w:ascii="Times New Roman" w:hAnsi="Times New Roman" w:cs="Times New Roman"/>
                <w:bCs/>
                <w:sz w:val="28"/>
                <w:szCs w:val="28"/>
              </w:rPr>
              <w:t>виконання</w:t>
            </w:r>
            <w:r w:rsidRPr="004343D5">
              <w:rPr>
                <w:rFonts w:ascii="Times New Roman" w:hAnsi="Times New Roman" w:cs="Times New Roman"/>
                <w:b/>
                <w:bCs/>
                <w:sz w:val="28"/>
                <w:szCs w:val="28"/>
              </w:rPr>
              <w:t xml:space="preserve"> </w:t>
            </w:r>
            <w:r w:rsidRPr="004343D5">
              <w:rPr>
                <w:rStyle w:val="af0"/>
                <w:rFonts w:ascii="Times New Roman" w:eastAsia="Arial Unicode MS" w:hAnsi="Times New Roman" w:cs="Times New Roman"/>
                <w:b w:val="0"/>
                <w:sz w:val="28"/>
                <w:szCs w:val="28"/>
              </w:rPr>
              <w:t>Закону України «Про звернення громадян»</w:t>
            </w:r>
          </w:p>
        </w:tc>
        <w:tc>
          <w:tcPr>
            <w:tcW w:w="2268" w:type="dxa"/>
            <w:tcBorders>
              <w:top w:val="single" w:sz="4" w:space="0" w:color="auto"/>
              <w:left w:val="single" w:sz="4" w:space="0" w:color="auto"/>
              <w:bottom w:val="single" w:sz="4" w:space="0" w:color="auto"/>
              <w:right w:val="single" w:sz="4" w:space="0" w:color="auto"/>
            </w:tcBorders>
          </w:tcPr>
          <w:p w14:paraId="6BAFE777" w14:textId="77777777" w:rsidR="00CF1A40" w:rsidRPr="004343D5" w:rsidRDefault="00CF1A40" w:rsidP="00CF1A40">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січень</w:t>
            </w:r>
          </w:p>
          <w:p w14:paraId="564FA11D" w14:textId="77777777" w:rsidR="00CF1A40" w:rsidRPr="004343D5" w:rsidRDefault="00CF1A40" w:rsidP="00CF1A40">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квітень</w:t>
            </w:r>
          </w:p>
          <w:p w14:paraId="47E4AA21" w14:textId="77777777" w:rsidR="00CF1A40" w:rsidRPr="004343D5" w:rsidRDefault="00CF1A40" w:rsidP="00CF1A40">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липень</w:t>
            </w:r>
          </w:p>
          <w:p w14:paraId="2A5F909A" w14:textId="77777777" w:rsidR="00CF1A40" w:rsidRPr="004343D5" w:rsidRDefault="00CF1A40" w:rsidP="00CF1A40">
            <w:pPr>
              <w:pStyle w:val="HTML"/>
              <w:jc w:val="center"/>
              <w:rPr>
                <w:rStyle w:val="HTML1"/>
                <w:rFonts w:ascii="Times New Roman" w:hAnsi="Times New Roman" w:cs="Times New Roman"/>
                <w:szCs w:val="28"/>
                <w:lang w:val="uk-UA"/>
              </w:rPr>
            </w:pPr>
            <w:r w:rsidRPr="004343D5">
              <w:rPr>
                <w:rFonts w:ascii="Times New Roman" w:hAnsi="Times New Roman"/>
                <w:bCs/>
                <w:sz w:val="28"/>
                <w:szCs w:val="28"/>
              </w:rPr>
              <w:t>жовтень</w:t>
            </w:r>
          </w:p>
        </w:tc>
        <w:tc>
          <w:tcPr>
            <w:tcW w:w="3544" w:type="dxa"/>
            <w:tcBorders>
              <w:top w:val="single" w:sz="4" w:space="0" w:color="auto"/>
              <w:left w:val="single" w:sz="4" w:space="0" w:color="auto"/>
              <w:bottom w:val="single" w:sz="4" w:space="0" w:color="auto"/>
              <w:right w:val="single" w:sz="4" w:space="0" w:color="auto"/>
            </w:tcBorders>
          </w:tcPr>
          <w:p w14:paraId="2F3B2AE7" w14:textId="77777777" w:rsidR="00CF1A40" w:rsidRPr="004343D5" w:rsidRDefault="00CF1A40" w:rsidP="00CF1A40">
            <w:pPr>
              <w:pStyle w:val="2"/>
              <w:jc w:val="left"/>
              <w:rPr>
                <w:b w:val="0"/>
                <w:bCs/>
                <w:szCs w:val="28"/>
                <w:u w:val="none"/>
              </w:rPr>
            </w:pPr>
            <w:r w:rsidRPr="004343D5">
              <w:rPr>
                <w:b w:val="0"/>
                <w:bCs/>
                <w:szCs w:val="28"/>
                <w:u w:val="none"/>
              </w:rPr>
              <w:t>Наталія Березна,</w:t>
            </w:r>
          </w:p>
          <w:p w14:paraId="0BE9BA49" w14:textId="77777777" w:rsidR="00CF1A40" w:rsidRPr="004343D5" w:rsidRDefault="00CF1A40" w:rsidP="00CF1A40">
            <w:pPr>
              <w:pStyle w:val="HTML"/>
              <w:jc w:val="both"/>
              <w:rPr>
                <w:rStyle w:val="HTML1"/>
                <w:rFonts w:ascii="Times New Roman" w:hAnsi="Times New Roman" w:cs="Times New Roman"/>
                <w:szCs w:val="28"/>
                <w:lang w:val="uk-UA"/>
              </w:rPr>
            </w:pPr>
            <w:r w:rsidRPr="004343D5">
              <w:rPr>
                <w:rFonts w:ascii="Times New Roman" w:hAnsi="Times New Roman"/>
                <w:bCs/>
                <w:sz w:val="28"/>
                <w:szCs w:val="28"/>
              </w:rPr>
              <w:t>Ігор Гусак</w:t>
            </w:r>
            <w:r w:rsidRPr="004343D5">
              <w:rPr>
                <w:rStyle w:val="HTML1"/>
                <w:rFonts w:ascii="Times New Roman" w:hAnsi="Times New Roman" w:cs="Times New Roman"/>
                <w:szCs w:val="28"/>
                <w:lang w:val="uk-UA"/>
              </w:rPr>
              <w:t xml:space="preserve"> </w:t>
            </w:r>
          </w:p>
        </w:tc>
      </w:tr>
      <w:tr w:rsidR="005D04C7" w:rsidRPr="008F0CD3" w14:paraId="48A1C95D" w14:textId="77777777" w:rsidTr="00FE208C">
        <w:trPr>
          <w:trHeight w:val="2000"/>
        </w:trPr>
        <w:tc>
          <w:tcPr>
            <w:tcW w:w="5530" w:type="dxa"/>
            <w:tcBorders>
              <w:top w:val="single" w:sz="4" w:space="0" w:color="auto"/>
              <w:left w:val="single" w:sz="4" w:space="0" w:color="auto"/>
              <w:right w:val="single" w:sz="4" w:space="0" w:color="auto"/>
            </w:tcBorders>
          </w:tcPr>
          <w:p w14:paraId="37379643" w14:textId="77777777" w:rsidR="005D04C7" w:rsidRPr="004343D5" w:rsidRDefault="005D04C7" w:rsidP="005D04C7">
            <w:pPr>
              <w:pStyle w:val="31"/>
              <w:keepLines/>
              <w:spacing w:line="216" w:lineRule="auto"/>
              <w:rPr>
                <w:sz w:val="28"/>
                <w:szCs w:val="28"/>
              </w:rPr>
            </w:pPr>
            <w:r w:rsidRPr="004343D5">
              <w:rPr>
                <w:sz w:val="28"/>
                <w:szCs w:val="28"/>
              </w:rPr>
              <w:t>Про стан здійснення делегованих повноважень виконавчими комітетами:</w:t>
            </w:r>
          </w:p>
          <w:p w14:paraId="6A8C6BEB" w14:textId="77777777" w:rsidR="005D04C7" w:rsidRPr="004343D5" w:rsidRDefault="005D04C7" w:rsidP="005D04C7">
            <w:pPr>
              <w:pStyle w:val="31"/>
              <w:keepLines/>
              <w:spacing w:line="216" w:lineRule="auto"/>
              <w:rPr>
                <w:sz w:val="28"/>
                <w:szCs w:val="28"/>
              </w:rPr>
            </w:pPr>
          </w:p>
          <w:p w14:paraId="2814FF92" w14:textId="77777777" w:rsidR="005D04C7" w:rsidRPr="004343D5" w:rsidRDefault="005D04C7" w:rsidP="005D04C7">
            <w:pPr>
              <w:pStyle w:val="31"/>
              <w:keepLines/>
              <w:spacing w:line="216" w:lineRule="auto"/>
              <w:rPr>
                <w:sz w:val="28"/>
                <w:szCs w:val="28"/>
              </w:rPr>
            </w:pPr>
          </w:p>
          <w:p w14:paraId="489D5EC7" w14:textId="44825C36" w:rsidR="005D04C7" w:rsidRPr="004343D5" w:rsidRDefault="004343D5" w:rsidP="005D04C7">
            <w:pPr>
              <w:pStyle w:val="31"/>
              <w:keepLines/>
              <w:spacing w:line="216" w:lineRule="auto"/>
              <w:rPr>
                <w:sz w:val="28"/>
                <w:szCs w:val="28"/>
                <w:highlight w:val="yellow"/>
              </w:rPr>
            </w:pPr>
            <w:r>
              <w:rPr>
                <w:sz w:val="28"/>
                <w:szCs w:val="28"/>
              </w:rPr>
              <w:t>Доросинівської сільської</w:t>
            </w:r>
            <w:r w:rsidR="005D04C7" w:rsidRPr="004343D5">
              <w:rPr>
                <w:sz w:val="28"/>
                <w:szCs w:val="28"/>
              </w:rPr>
              <w:t xml:space="preserve"> ради</w:t>
            </w:r>
          </w:p>
          <w:p w14:paraId="5849D0DB" w14:textId="50A742FE" w:rsidR="005D04C7" w:rsidRPr="004343D5" w:rsidRDefault="004343D5" w:rsidP="005D04C7">
            <w:pPr>
              <w:pStyle w:val="31"/>
              <w:keepLines/>
              <w:spacing w:line="216" w:lineRule="auto"/>
              <w:rPr>
                <w:sz w:val="28"/>
                <w:szCs w:val="28"/>
                <w:highlight w:val="yellow"/>
              </w:rPr>
            </w:pPr>
            <w:r>
              <w:rPr>
                <w:sz w:val="28"/>
                <w:szCs w:val="28"/>
              </w:rPr>
              <w:t>Берестечківської</w:t>
            </w:r>
            <w:r w:rsidR="005D04C7" w:rsidRPr="004343D5">
              <w:rPr>
                <w:sz w:val="28"/>
                <w:szCs w:val="28"/>
              </w:rPr>
              <w:t xml:space="preserve"> міської ради</w:t>
            </w:r>
          </w:p>
          <w:p w14:paraId="22DE5639" w14:textId="4AA2CA25" w:rsidR="005D04C7" w:rsidRPr="004343D5" w:rsidRDefault="004343D5" w:rsidP="005D04C7">
            <w:pPr>
              <w:pStyle w:val="31"/>
              <w:keepLines/>
              <w:spacing w:line="216" w:lineRule="auto"/>
              <w:rPr>
                <w:sz w:val="28"/>
                <w:szCs w:val="28"/>
                <w:highlight w:val="yellow"/>
              </w:rPr>
            </w:pPr>
            <w:r>
              <w:rPr>
                <w:sz w:val="28"/>
                <w:szCs w:val="28"/>
              </w:rPr>
              <w:t>Олицької селищної</w:t>
            </w:r>
            <w:r w:rsidR="005D04C7" w:rsidRPr="004343D5">
              <w:rPr>
                <w:sz w:val="28"/>
                <w:szCs w:val="28"/>
              </w:rPr>
              <w:t xml:space="preserve"> ради</w:t>
            </w:r>
          </w:p>
        </w:tc>
        <w:tc>
          <w:tcPr>
            <w:tcW w:w="4109" w:type="dxa"/>
            <w:tcBorders>
              <w:top w:val="single" w:sz="4" w:space="0" w:color="auto"/>
              <w:left w:val="single" w:sz="4" w:space="0" w:color="auto"/>
              <w:right w:val="single" w:sz="4" w:space="0" w:color="auto"/>
            </w:tcBorders>
          </w:tcPr>
          <w:p w14:paraId="469E9B6E" w14:textId="77777777" w:rsidR="005D04C7" w:rsidRPr="004343D5" w:rsidRDefault="005D04C7" w:rsidP="005D04C7">
            <w:pPr>
              <w:pStyle w:val="31"/>
              <w:keepLines/>
              <w:rPr>
                <w:sz w:val="28"/>
                <w:szCs w:val="28"/>
              </w:rPr>
            </w:pPr>
            <w:r w:rsidRPr="004343D5">
              <w:rPr>
                <w:sz w:val="28"/>
                <w:szCs w:val="28"/>
              </w:rPr>
              <w:t xml:space="preserve">аналіз стану роботи, надання методично-практичної </w:t>
            </w:r>
          </w:p>
          <w:p w14:paraId="4DBD92D1" w14:textId="77777777" w:rsidR="005D04C7" w:rsidRPr="004343D5" w:rsidRDefault="005D04C7" w:rsidP="005D04C7">
            <w:pPr>
              <w:pStyle w:val="31"/>
              <w:keepLines/>
              <w:rPr>
                <w:sz w:val="28"/>
                <w:szCs w:val="28"/>
                <w:highlight w:val="yellow"/>
              </w:rPr>
            </w:pPr>
            <w:r w:rsidRPr="004343D5">
              <w:rPr>
                <w:sz w:val="28"/>
                <w:szCs w:val="28"/>
              </w:rPr>
              <w:t>допомоги</w:t>
            </w:r>
          </w:p>
        </w:tc>
        <w:tc>
          <w:tcPr>
            <w:tcW w:w="2268" w:type="dxa"/>
            <w:tcBorders>
              <w:top w:val="single" w:sz="4" w:space="0" w:color="auto"/>
              <w:left w:val="single" w:sz="4" w:space="0" w:color="auto"/>
              <w:right w:val="single" w:sz="4" w:space="0" w:color="auto"/>
            </w:tcBorders>
          </w:tcPr>
          <w:p w14:paraId="7CB63D2E" w14:textId="77777777" w:rsidR="005D04C7" w:rsidRPr="004343D5" w:rsidRDefault="005D04C7" w:rsidP="005D04C7">
            <w:pPr>
              <w:pStyle w:val="a9"/>
              <w:jc w:val="center"/>
              <w:rPr>
                <w:sz w:val="28"/>
                <w:szCs w:val="28"/>
              </w:rPr>
            </w:pPr>
          </w:p>
          <w:p w14:paraId="76560512" w14:textId="77777777" w:rsidR="005D04C7" w:rsidRPr="004343D5" w:rsidRDefault="005D04C7" w:rsidP="005D04C7">
            <w:pPr>
              <w:pStyle w:val="a9"/>
              <w:jc w:val="center"/>
              <w:rPr>
                <w:sz w:val="28"/>
                <w:szCs w:val="28"/>
              </w:rPr>
            </w:pPr>
          </w:p>
          <w:p w14:paraId="5D0D6B03" w14:textId="77777777" w:rsidR="005D04C7" w:rsidRPr="004343D5" w:rsidRDefault="005D04C7" w:rsidP="005D04C7">
            <w:pPr>
              <w:pStyle w:val="a9"/>
              <w:jc w:val="center"/>
              <w:rPr>
                <w:sz w:val="28"/>
                <w:szCs w:val="28"/>
              </w:rPr>
            </w:pPr>
          </w:p>
          <w:p w14:paraId="66CF4C72" w14:textId="77777777" w:rsidR="005D04C7" w:rsidRPr="004343D5" w:rsidRDefault="005D04C7" w:rsidP="005D04C7">
            <w:pPr>
              <w:pStyle w:val="a9"/>
              <w:jc w:val="center"/>
              <w:rPr>
                <w:bCs/>
                <w:sz w:val="28"/>
                <w:szCs w:val="28"/>
              </w:rPr>
            </w:pPr>
            <w:r w:rsidRPr="004343D5">
              <w:rPr>
                <w:sz w:val="28"/>
                <w:szCs w:val="28"/>
              </w:rPr>
              <w:t>березень</w:t>
            </w:r>
          </w:p>
          <w:p w14:paraId="39B4A302" w14:textId="77777777" w:rsidR="005D04C7" w:rsidRPr="004343D5" w:rsidRDefault="005D04C7" w:rsidP="005D04C7">
            <w:pPr>
              <w:pStyle w:val="a9"/>
              <w:jc w:val="center"/>
              <w:rPr>
                <w:bCs/>
                <w:sz w:val="28"/>
                <w:szCs w:val="28"/>
              </w:rPr>
            </w:pPr>
            <w:r w:rsidRPr="004343D5">
              <w:rPr>
                <w:sz w:val="28"/>
                <w:szCs w:val="28"/>
              </w:rPr>
              <w:t>червень</w:t>
            </w:r>
          </w:p>
          <w:p w14:paraId="61DE4549" w14:textId="77777777" w:rsidR="005D04C7" w:rsidRPr="004343D5" w:rsidRDefault="005D04C7" w:rsidP="005D04C7">
            <w:pPr>
              <w:pStyle w:val="a9"/>
              <w:jc w:val="center"/>
              <w:rPr>
                <w:bCs/>
                <w:sz w:val="28"/>
                <w:szCs w:val="28"/>
              </w:rPr>
            </w:pPr>
            <w:r w:rsidRPr="004343D5">
              <w:rPr>
                <w:sz w:val="28"/>
                <w:szCs w:val="28"/>
              </w:rPr>
              <w:t>листопад</w:t>
            </w:r>
          </w:p>
        </w:tc>
        <w:tc>
          <w:tcPr>
            <w:tcW w:w="3544" w:type="dxa"/>
            <w:tcBorders>
              <w:top w:val="single" w:sz="4" w:space="0" w:color="auto"/>
              <w:left w:val="single" w:sz="4" w:space="0" w:color="auto"/>
              <w:right w:val="single" w:sz="4" w:space="0" w:color="auto"/>
            </w:tcBorders>
          </w:tcPr>
          <w:p w14:paraId="2714FF40" w14:textId="77777777" w:rsidR="005D04C7" w:rsidRPr="004343D5" w:rsidRDefault="005D04C7" w:rsidP="005D04C7">
            <w:pPr>
              <w:spacing w:after="0" w:line="240" w:lineRule="auto"/>
              <w:rPr>
                <w:rFonts w:ascii="Times New Roman" w:hAnsi="Times New Roman" w:cs="Times New Roman"/>
                <w:sz w:val="28"/>
                <w:szCs w:val="28"/>
              </w:rPr>
            </w:pPr>
            <w:r w:rsidRPr="004343D5">
              <w:rPr>
                <w:rFonts w:ascii="Times New Roman" w:hAnsi="Times New Roman" w:cs="Times New Roman"/>
                <w:sz w:val="28"/>
                <w:szCs w:val="28"/>
              </w:rPr>
              <w:t>Наталія Березна,</w:t>
            </w:r>
          </w:p>
          <w:p w14:paraId="2D937586" w14:textId="6A41CF92" w:rsidR="005D04C7" w:rsidRDefault="004343D5" w:rsidP="005D04C7">
            <w:pPr>
              <w:spacing w:after="0" w:line="240" w:lineRule="auto"/>
              <w:rPr>
                <w:rFonts w:ascii="Times New Roman" w:hAnsi="Times New Roman" w:cs="Times New Roman"/>
                <w:sz w:val="28"/>
                <w:szCs w:val="28"/>
              </w:rPr>
            </w:pPr>
            <w:r>
              <w:rPr>
                <w:rFonts w:ascii="Times New Roman" w:hAnsi="Times New Roman" w:cs="Times New Roman"/>
                <w:sz w:val="28"/>
                <w:szCs w:val="28"/>
              </w:rPr>
              <w:t>Микола Касянчук,</w:t>
            </w:r>
          </w:p>
          <w:p w14:paraId="79C4FC69" w14:textId="46E11C73" w:rsidR="004343D5" w:rsidRDefault="004343D5" w:rsidP="005D04C7">
            <w:pPr>
              <w:spacing w:after="0" w:line="240" w:lineRule="auto"/>
              <w:rPr>
                <w:rFonts w:ascii="Times New Roman" w:hAnsi="Times New Roman" w:cs="Times New Roman"/>
                <w:sz w:val="28"/>
                <w:szCs w:val="28"/>
              </w:rPr>
            </w:pPr>
            <w:r>
              <w:rPr>
                <w:rFonts w:ascii="Times New Roman" w:hAnsi="Times New Roman" w:cs="Times New Roman"/>
                <w:sz w:val="28"/>
                <w:szCs w:val="28"/>
              </w:rPr>
              <w:t>Ігор Гудзевич,</w:t>
            </w:r>
          </w:p>
          <w:p w14:paraId="450D3DB8" w14:textId="1A3CA764" w:rsidR="004343D5" w:rsidRPr="004343D5" w:rsidRDefault="004343D5" w:rsidP="005D04C7">
            <w:pPr>
              <w:spacing w:after="0" w:line="240" w:lineRule="auto"/>
              <w:rPr>
                <w:rFonts w:ascii="Times New Roman" w:hAnsi="Times New Roman" w:cs="Times New Roman"/>
                <w:sz w:val="28"/>
                <w:szCs w:val="28"/>
              </w:rPr>
            </w:pPr>
            <w:r>
              <w:rPr>
                <w:rFonts w:ascii="Times New Roman" w:hAnsi="Times New Roman" w:cs="Times New Roman"/>
                <w:sz w:val="28"/>
                <w:szCs w:val="28"/>
              </w:rPr>
              <w:t>Олександр Прендецький,</w:t>
            </w:r>
          </w:p>
          <w:p w14:paraId="0D10628F" w14:textId="77777777" w:rsidR="005D04C7" w:rsidRPr="004343D5" w:rsidRDefault="005D04C7" w:rsidP="005D04C7">
            <w:pPr>
              <w:spacing w:after="0" w:line="240" w:lineRule="auto"/>
              <w:rPr>
                <w:rFonts w:ascii="Times New Roman" w:hAnsi="Times New Roman" w:cs="Times New Roman"/>
                <w:sz w:val="28"/>
                <w:szCs w:val="28"/>
              </w:rPr>
            </w:pPr>
            <w:r w:rsidRPr="004343D5">
              <w:rPr>
                <w:rFonts w:ascii="Times New Roman" w:hAnsi="Times New Roman" w:cs="Times New Roman"/>
                <w:sz w:val="28"/>
                <w:szCs w:val="28"/>
              </w:rPr>
              <w:t>структурні підрозділи райдержадміністрації</w:t>
            </w:r>
          </w:p>
        </w:tc>
      </w:tr>
      <w:tr w:rsidR="00277C61" w:rsidRPr="008F0CD3" w14:paraId="130C7F0E" w14:textId="77777777" w:rsidTr="00666869">
        <w:trPr>
          <w:trHeight w:val="623"/>
        </w:trPr>
        <w:tc>
          <w:tcPr>
            <w:tcW w:w="5530" w:type="dxa"/>
            <w:tcBorders>
              <w:top w:val="single" w:sz="4" w:space="0" w:color="auto"/>
              <w:left w:val="single" w:sz="4" w:space="0" w:color="auto"/>
              <w:bottom w:val="single" w:sz="4" w:space="0" w:color="auto"/>
              <w:right w:val="single" w:sz="4" w:space="0" w:color="auto"/>
            </w:tcBorders>
          </w:tcPr>
          <w:p w14:paraId="01B6BE38" w14:textId="6407772F" w:rsidR="00277C61" w:rsidRPr="00FB04B6" w:rsidRDefault="00277C61" w:rsidP="00277C61">
            <w:pPr>
              <w:pStyle w:val="31"/>
              <w:rPr>
                <w:sz w:val="28"/>
                <w:szCs w:val="28"/>
              </w:rPr>
            </w:pPr>
            <w:r w:rsidRPr="00FB04B6">
              <w:rPr>
                <w:sz w:val="28"/>
                <w:szCs w:val="28"/>
              </w:rPr>
              <w:t xml:space="preserve">Про роботу </w:t>
            </w:r>
            <w:r>
              <w:rPr>
                <w:sz w:val="28"/>
                <w:szCs w:val="28"/>
              </w:rPr>
              <w:t>служби у справах дітей</w:t>
            </w:r>
            <w:r w:rsidRPr="00FB04B6">
              <w:rPr>
                <w:sz w:val="28"/>
                <w:szCs w:val="28"/>
              </w:rPr>
              <w:t xml:space="preserve"> районної державної адміністрації</w:t>
            </w:r>
          </w:p>
        </w:tc>
        <w:tc>
          <w:tcPr>
            <w:tcW w:w="4109" w:type="dxa"/>
            <w:tcBorders>
              <w:top w:val="single" w:sz="4" w:space="0" w:color="auto"/>
              <w:left w:val="single" w:sz="4" w:space="0" w:color="auto"/>
              <w:bottom w:val="single" w:sz="4" w:space="0" w:color="auto"/>
              <w:right w:val="single" w:sz="4" w:space="0" w:color="auto"/>
            </w:tcBorders>
          </w:tcPr>
          <w:p w14:paraId="5AAC1E1E" w14:textId="2217E920" w:rsidR="00277C61" w:rsidRPr="00FB04B6" w:rsidRDefault="00277C61" w:rsidP="00277C61">
            <w:pPr>
              <w:spacing w:after="0"/>
              <w:jc w:val="both"/>
              <w:rPr>
                <w:rFonts w:ascii="Times New Roman" w:hAnsi="Times New Roman" w:cs="Times New Roman"/>
                <w:bCs/>
                <w:sz w:val="28"/>
                <w:szCs w:val="28"/>
              </w:rPr>
            </w:pPr>
            <w:r w:rsidRPr="00FB04B6">
              <w:rPr>
                <w:rFonts w:ascii="Times New Roman" w:hAnsi="Times New Roman" w:cs="Times New Roman"/>
                <w:bCs/>
                <w:sz w:val="28"/>
                <w:szCs w:val="28"/>
              </w:rPr>
              <w:t>аналіз і оцінка стану роботи</w:t>
            </w:r>
          </w:p>
        </w:tc>
        <w:tc>
          <w:tcPr>
            <w:tcW w:w="2268" w:type="dxa"/>
            <w:tcBorders>
              <w:top w:val="single" w:sz="4" w:space="0" w:color="auto"/>
              <w:left w:val="single" w:sz="4" w:space="0" w:color="auto"/>
              <w:bottom w:val="single" w:sz="4" w:space="0" w:color="auto"/>
              <w:right w:val="single" w:sz="4" w:space="0" w:color="auto"/>
            </w:tcBorders>
          </w:tcPr>
          <w:p w14:paraId="180C5273" w14:textId="0A574539" w:rsidR="00277C61" w:rsidRPr="009C6955" w:rsidRDefault="00277C61" w:rsidP="00277C61">
            <w:pPr>
              <w:pStyle w:val="a9"/>
              <w:jc w:val="center"/>
              <w:rPr>
                <w:bCs/>
                <w:sz w:val="28"/>
                <w:szCs w:val="28"/>
              </w:rPr>
            </w:pPr>
            <w:r>
              <w:rPr>
                <w:sz w:val="28"/>
                <w:szCs w:val="28"/>
              </w:rPr>
              <w:t>травень</w:t>
            </w:r>
          </w:p>
        </w:tc>
        <w:tc>
          <w:tcPr>
            <w:tcW w:w="3544" w:type="dxa"/>
            <w:tcBorders>
              <w:top w:val="single" w:sz="4" w:space="0" w:color="auto"/>
              <w:left w:val="single" w:sz="4" w:space="0" w:color="auto"/>
              <w:bottom w:val="single" w:sz="4" w:space="0" w:color="auto"/>
              <w:right w:val="single" w:sz="4" w:space="0" w:color="auto"/>
            </w:tcBorders>
          </w:tcPr>
          <w:p w14:paraId="510751F4" w14:textId="77777777" w:rsidR="00277C61" w:rsidRDefault="00277C61" w:rsidP="00277C61">
            <w:pPr>
              <w:spacing w:after="0" w:line="240" w:lineRule="auto"/>
              <w:rPr>
                <w:rFonts w:ascii="Times New Roman" w:hAnsi="Times New Roman" w:cs="Times New Roman"/>
                <w:sz w:val="28"/>
                <w:szCs w:val="28"/>
              </w:rPr>
            </w:pPr>
            <w:r>
              <w:rPr>
                <w:rFonts w:ascii="Times New Roman" w:hAnsi="Times New Roman" w:cs="Times New Roman"/>
                <w:sz w:val="28"/>
                <w:szCs w:val="28"/>
              </w:rPr>
              <w:t>Наталія Березна,</w:t>
            </w:r>
          </w:p>
          <w:p w14:paraId="0F8F99D0" w14:textId="140C7010" w:rsidR="00277C61" w:rsidRPr="009C6955" w:rsidRDefault="00277C61" w:rsidP="00277C61">
            <w:pPr>
              <w:spacing w:after="0" w:line="240" w:lineRule="auto"/>
              <w:rPr>
                <w:rFonts w:ascii="Times New Roman" w:hAnsi="Times New Roman" w:cs="Times New Roman"/>
                <w:sz w:val="28"/>
                <w:szCs w:val="28"/>
              </w:rPr>
            </w:pPr>
            <w:r>
              <w:rPr>
                <w:rFonts w:ascii="Times New Roman" w:hAnsi="Times New Roman" w:cs="Times New Roman"/>
                <w:sz w:val="28"/>
                <w:szCs w:val="28"/>
              </w:rPr>
              <w:t>Людмила Гладчук</w:t>
            </w:r>
          </w:p>
        </w:tc>
      </w:tr>
      <w:tr w:rsidR="00277C61" w:rsidRPr="008045EB" w14:paraId="147493BF" w14:textId="77777777" w:rsidTr="00D8737F">
        <w:tc>
          <w:tcPr>
            <w:tcW w:w="5530" w:type="dxa"/>
            <w:tcBorders>
              <w:top w:val="single" w:sz="4" w:space="0" w:color="auto"/>
              <w:left w:val="single" w:sz="4" w:space="0" w:color="auto"/>
              <w:bottom w:val="single" w:sz="4" w:space="0" w:color="auto"/>
              <w:right w:val="single" w:sz="4" w:space="0" w:color="auto"/>
            </w:tcBorders>
          </w:tcPr>
          <w:p w14:paraId="6173024B" w14:textId="392A376A" w:rsidR="00277C61" w:rsidRPr="00666869" w:rsidRDefault="00277C61" w:rsidP="00277C61">
            <w:pPr>
              <w:pStyle w:val="31"/>
              <w:rPr>
                <w:sz w:val="28"/>
                <w:szCs w:val="28"/>
              </w:rPr>
            </w:pPr>
            <w:r w:rsidRPr="00666869">
              <w:rPr>
                <w:sz w:val="28"/>
                <w:szCs w:val="28"/>
              </w:rPr>
              <w:t xml:space="preserve">Про виконання піврічного плану архівного відділу </w:t>
            </w:r>
            <w:r>
              <w:rPr>
                <w:sz w:val="28"/>
                <w:szCs w:val="28"/>
              </w:rPr>
              <w:t>райдержадміністрації н</w:t>
            </w:r>
            <w:r w:rsidRPr="00666869">
              <w:rPr>
                <w:sz w:val="28"/>
                <w:szCs w:val="28"/>
              </w:rPr>
              <w:t>а 202</w:t>
            </w:r>
            <w:r>
              <w:rPr>
                <w:sz w:val="28"/>
                <w:szCs w:val="28"/>
              </w:rPr>
              <w:t>5</w:t>
            </w:r>
            <w:r w:rsidRPr="00666869">
              <w:rPr>
                <w:sz w:val="28"/>
                <w:szCs w:val="28"/>
              </w:rPr>
              <w:t xml:space="preserve"> рік</w:t>
            </w:r>
          </w:p>
        </w:tc>
        <w:tc>
          <w:tcPr>
            <w:tcW w:w="4109" w:type="dxa"/>
            <w:tcBorders>
              <w:top w:val="single" w:sz="4" w:space="0" w:color="auto"/>
              <w:left w:val="single" w:sz="4" w:space="0" w:color="auto"/>
              <w:bottom w:val="single" w:sz="4" w:space="0" w:color="auto"/>
              <w:right w:val="single" w:sz="4" w:space="0" w:color="auto"/>
            </w:tcBorders>
          </w:tcPr>
          <w:p w14:paraId="142BD8A8" w14:textId="77777777" w:rsidR="00277C61" w:rsidRPr="00666869" w:rsidRDefault="00277C61" w:rsidP="00277C61">
            <w:pPr>
              <w:spacing w:after="0" w:line="240" w:lineRule="auto"/>
              <w:jc w:val="both"/>
              <w:rPr>
                <w:rFonts w:ascii="Times New Roman" w:eastAsia="Times New Roman" w:hAnsi="Times New Roman" w:cs="Times New Roman"/>
                <w:bCs/>
                <w:sz w:val="28"/>
                <w:szCs w:val="28"/>
              </w:rPr>
            </w:pPr>
            <w:r w:rsidRPr="00666869">
              <w:rPr>
                <w:rFonts w:ascii="Times New Roman" w:eastAsia="Times New Roman" w:hAnsi="Times New Roman" w:cs="Times New Roman"/>
                <w:bCs/>
                <w:sz w:val="28"/>
                <w:szCs w:val="28"/>
              </w:rPr>
              <w:t xml:space="preserve">аналіз виконання плану </w:t>
            </w:r>
          </w:p>
        </w:tc>
        <w:tc>
          <w:tcPr>
            <w:tcW w:w="2268" w:type="dxa"/>
            <w:tcBorders>
              <w:top w:val="single" w:sz="4" w:space="0" w:color="auto"/>
              <w:left w:val="single" w:sz="4" w:space="0" w:color="auto"/>
              <w:bottom w:val="single" w:sz="4" w:space="0" w:color="auto"/>
              <w:right w:val="single" w:sz="4" w:space="0" w:color="auto"/>
            </w:tcBorders>
          </w:tcPr>
          <w:p w14:paraId="71235D99" w14:textId="77777777" w:rsidR="00277C61" w:rsidRPr="00666869" w:rsidRDefault="00277C61" w:rsidP="00277C61">
            <w:pPr>
              <w:pStyle w:val="31"/>
              <w:jc w:val="center"/>
              <w:rPr>
                <w:sz w:val="28"/>
                <w:szCs w:val="28"/>
              </w:rPr>
            </w:pPr>
            <w:r w:rsidRPr="00666869">
              <w:rPr>
                <w:sz w:val="28"/>
                <w:szCs w:val="28"/>
              </w:rPr>
              <w:t>липень</w:t>
            </w:r>
          </w:p>
        </w:tc>
        <w:tc>
          <w:tcPr>
            <w:tcW w:w="3544" w:type="dxa"/>
            <w:tcBorders>
              <w:top w:val="single" w:sz="4" w:space="0" w:color="auto"/>
              <w:left w:val="single" w:sz="4" w:space="0" w:color="auto"/>
              <w:bottom w:val="single" w:sz="4" w:space="0" w:color="auto"/>
              <w:right w:val="single" w:sz="4" w:space="0" w:color="auto"/>
            </w:tcBorders>
          </w:tcPr>
          <w:p w14:paraId="74CABC1A" w14:textId="77777777" w:rsidR="00277C61" w:rsidRPr="00666869" w:rsidRDefault="00277C61" w:rsidP="00277C61">
            <w:pPr>
              <w:pStyle w:val="2"/>
              <w:jc w:val="left"/>
              <w:rPr>
                <w:b w:val="0"/>
                <w:bCs/>
                <w:szCs w:val="28"/>
                <w:u w:val="none"/>
              </w:rPr>
            </w:pPr>
            <w:r w:rsidRPr="00666869">
              <w:rPr>
                <w:b w:val="0"/>
                <w:bCs/>
                <w:szCs w:val="28"/>
                <w:u w:val="none"/>
              </w:rPr>
              <w:t>Наталія Березна,</w:t>
            </w:r>
          </w:p>
          <w:p w14:paraId="209F25A9" w14:textId="77777777" w:rsidR="00277C61" w:rsidRPr="00666869" w:rsidRDefault="00277C61" w:rsidP="00277C61">
            <w:pPr>
              <w:pStyle w:val="2"/>
              <w:jc w:val="left"/>
              <w:rPr>
                <w:b w:val="0"/>
                <w:bCs/>
                <w:szCs w:val="28"/>
                <w:u w:val="none"/>
              </w:rPr>
            </w:pPr>
            <w:r w:rsidRPr="00666869">
              <w:rPr>
                <w:b w:val="0"/>
                <w:bCs/>
                <w:szCs w:val="28"/>
                <w:u w:val="none"/>
              </w:rPr>
              <w:t>Інна Гетманчук</w:t>
            </w:r>
          </w:p>
        </w:tc>
      </w:tr>
      <w:tr w:rsidR="00277C61" w:rsidRPr="008045EB" w14:paraId="216D0190" w14:textId="77777777" w:rsidTr="00D8737F">
        <w:tc>
          <w:tcPr>
            <w:tcW w:w="5530" w:type="dxa"/>
            <w:tcBorders>
              <w:top w:val="single" w:sz="4" w:space="0" w:color="auto"/>
              <w:left w:val="single" w:sz="4" w:space="0" w:color="auto"/>
              <w:bottom w:val="single" w:sz="4" w:space="0" w:color="auto"/>
              <w:right w:val="single" w:sz="4" w:space="0" w:color="auto"/>
            </w:tcBorders>
          </w:tcPr>
          <w:p w14:paraId="2D68CE27" w14:textId="251FCE41" w:rsidR="00277C61" w:rsidRPr="00666869" w:rsidRDefault="00277C61" w:rsidP="00277C61">
            <w:pPr>
              <w:pStyle w:val="31"/>
              <w:rPr>
                <w:sz w:val="28"/>
                <w:szCs w:val="28"/>
              </w:rPr>
            </w:pPr>
            <w:r w:rsidRPr="00FB04B6">
              <w:rPr>
                <w:sz w:val="28"/>
                <w:szCs w:val="28"/>
              </w:rPr>
              <w:t xml:space="preserve">Про роботу </w:t>
            </w:r>
            <w:r>
              <w:rPr>
                <w:sz w:val="28"/>
                <w:szCs w:val="28"/>
              </w:rPr>
              <w:t>управління гуманітарної політики</w:t>
            </w:r>
            <w:r w:rsidRPr="00FB04B6">
              <w:rPr>
                <w:sz w:val="28"/>
                <w:szCs w:val="28"/>
              </w:rPr>
              <w:t xml:space="preserve"> районної державної адміністрації</w:t>
            </w:r>
          </w:p>
        </w:tc>
        <w:tc>
          <w:tcPr>
            <w:tcW w:w="4109" w:type="dxa"/>
            <w:tcBorders>
              <w:top w:val="single" w:sz="4" w:space="0" w:color="auto"/>
              <w:left w:val="single" w:sz="4" w:space="0" w:color="auto"/>
              <w:bottom w:val="single" w:sz="4" w:space="0" w:color="auto"/>
              <w:right w:val="single" w:sz="4" w:space="0" w:color="auto"/>
            </w:tcBorders>
          </w:tcPr>
          <w:p w14:paraId="28B9872F" w14:textId="13275AE7" w:rsidR="00277C61" w:rsidRPr="00666869" w:rsidRDefault="00277C61" w:rsidP="00277C61">
            <w:pPr>
              <w:spacing w:after="0" w:line="240" w:lineRule="auto"/>
              <w:jc w:val="both"/>
              <w:rPr>
                <w:rFonts w:ascii="Times New Roman" w:eastAsia="Times New Roman" w:hAnsi="Times New Roman" w:cs="Times New Roman"/>
                <w:bCs/>
                <w:sz w:val="28"/>
                <w:szCs w:val="28"/>
              </w:rPr>
            </w:pPr>
            <w:r w:rsidRPr="00FB04B6">
              <w:rPr>
                <w:rFonts w:ascii="Times New Roman" w:hAnsi="Times New Roman" w:cs="Times New Roman"/>
                <w:bCs/>
                <w:sz w:val="28"/>
                <w:szCs w:val="28"/>
              </w:rPr>
              <w:t>аналіз і оцінка стану роботи</w:t>
            </w:r>
          </w:p>
        </w:tc>
        <w:tc>
          <w:tcPr>
            <w:tcW w:w="2268" w:type="dxa"/>
            <w:tcBorders>
              <w:top w:val="single" w:sz="4" w:space="0" w:color="auto"/>
              <w:left w:val="single" w:sz="4" w:space="0" w:color="auto"/>
              <w:bottom w:val="single" w:sz="4" w:space="0" w:color="auto"/>
              <w:right w:val="single" w:sz="4" w:space="0" w:color="auto"/>
            </w:tcBorders>
          </w:tcPr>
          <w:p w14:paraId="7083E7D1" w14:textId="5F5937A2" w:rsidR="00277C61" w:rsidRPr="00666869" w:rsidRDefault="002A2C34" w:rsidP="00277C61">
            <w:pPr>
              <w:pStyle w:val="31"/>
              <w:jc w:val="center"/>
              <w:rPr>
                <w:sz w:val="28"/>
                <w:szCs w:val="28"/>
              </w:rPr>
            </w:pPr>
            <w:r>
              <w:rPr>
                <w:sz w:val="28"/>
                <w:szCs w:val="28"/>
              </w:rPr>
              <w:t>вересень</w:t>
            </w:r>
          </w:p>
        </w:tc>
        <w:tc>
          <w:tcPr>
            <w:tcW w:w="3544" w:type="dxa"/>
            <w:tcBorders>
              <w:top w:val="single" w:sz="4" w:space="0" w:color="auto"/>
              <w:left w:val="single" w:sz="4" w:space="0" w:color="auto"/>
              <w:bottom w:val="single" w:sz="4" w:space="0" w:color="auto"/>
              <w:right w:val="single" w:sz="4" w:space="0" w:color="auto"/>
            </w:tcBorders>
          </w:tcPr>
          <w:p w14:paraId="408FD582" w14:textId="77777777" w:rsidR="00277C61" w:rsidRPr="00277C61" w:rsidRDefault="00277C61" w:rsidP="00277C61">
            <w:pPr>
              <w:spacing w:after="0" w:line="240" w:lineRule="auto"/>
              <w:rPr>
                <w:rFonts w:ascii="Times New Roman" w:hAnsi="Times New Roman" w:cs="Times New Roman"/>
                <w:sz w:val="28"/>
                <w:szCs w:val="28"/>
              </w:rPr>
            </w:pPr>
            <w:r>
              <w:rPr>
                <w:rFonts w:ascii="Times New Roman" w:hAnsi="Times New Roman" w:cs="Times New Roman"/>
                <w:sz w:val="28"/>
                <w:szCs w:val="28"/>
              </w:rPr>
              <w:t>Наталія Березна,</w:t>
            </w:r>
          </w:p>
          <w:p w14:paraId="0F6143A6" w14:textId="0DD6ED15" w:rsidR="00277C61" w:rsidRPr="00666869" w:rsidRDefault="00277C61" w:rsidP="00277C61">
            <w:pPr>
              <w:pStyle w:val="2"/>
              <w:jc w:val="left"/>
              <w:rPr>
                <w:b w:val="0"/>
                <w:bCs/>
                <w:szCs w:val="28"/>
                <w:u w:val="none"/>
              </w:rPr>
            </w:pPr>
            <w:r w:rsidRPr="00277C61">
              <w:rPr>
                <w:b w:val="0"/>
                <w:szCs w:val="28"/>
                <w:u w:val="none"/>
              </w:rPr>
              <w:t>Андрій Мельник</w:t>
            </w:r>
          </w:p>
        </w:tc>
      </w:tr>
      <w:tr w:rsidR="00277C61" w:rsidRPr="008045EB" w14:paraId="654D03E4" w14:textId="77777777" w:rsidTr="00D8737F">
        <w:tc>
          <w:tcPr>
            <w:tcW w:w="5530" w:type="dxa"/>
            <w:tcBorders>
              <w:top w:val="single" w:sz="4" w:space="0" w:color="auto"/>
              <w:left w:val="single" w:sz="4" w:space="0" w:color="auto"/>
              <w:bottom w:val="single" w:sz="4" w:space="0" w:color="auto"/>
              <w:right w:val="single" w:sz="4" w:space="0" w:color="auto"/>
            </w:tcBorders>
          </w:tcPr>
          <w:p w14:paraId="6F3FCA12" w14:textId="61BC34C3" w:rsidR="00277C61" w:rsidRPr="00FB04B6" w:rsidRDefault="00277C61" w:rsidP="00277C61">
            <w:pPr>
              <w:pStyle w:val="31"/>
              <w:rPr>
                <w:sz w:val="28"/>
                <w:szCs w:val="28"/>
              </w:rPr>
            </w:pPr>
            <w:r w:rsidRPr="00FB04B6">
              <w:rPr>
                <w:sz w:val="28"/>
                <w:szCs w:val="28"/>
              </w:rPr>
              <w:t xml:space="preserve">Про роботу відділу </w:t>
            </w:r>
            <w:r>
              <w:rPr>
                <w:sz w:val="28"/>
                <w:szCs w:val="28"/>
              </w:rPr>
              <w:t xml:space="preserve">фінансів </w:t>
            </w:r>
            <w:r w:rsidRPr="00FB04B6">
              <w:rPr>
                <w:sz w:val="28"/>
                <w:szCs w:val="28"/>
              </w:rPr>
              <w:t>районної державної адміністрації</w:t>
            </w:r>
          </w:p>
        </w:tc>
        <w:tc>
          <w:tcPr>
            <w:tcW w:w="4109" w:type="dxa"/>
            <w:tcBorders>
              <w:top w:val="single" w:sz="4" w:space="0" w:color="auto"/>
              <w:left w:val="single" w:sz="4" w:space="0" w:color="auto"/>
              <w:bottom w:val="single" w:sz="4" w:space="0" w:color="auto"/>
              <w:right w:val="single" w:sz="4" w:space="0" w:color="auto"/>
            </w:tcBorders>
          </w:tcPr>
          <w:p w14:paraId="7D37FF9C" w14:textId="5BFF2BAC" w:rsidR="00277C61" w:rsidRPr="00FB04B6" w:rsidRDefault="00277C61" w:rsidP="00277C61">
            <w:pPr>
              <w:spacing w:after="0" w:line="240" w:lineRule="auto"/>
              <w:jc w:val="both"/>
              <w:rPr>
                <w:rFonts w:ascii="Times New Roman" w:hAnsi="Times New Roman" w:cs="Times New Roman"/>
                <w:bCs/>
                <w:sz w:val="28"/>
                <w:szCs w:val="28"/>
              </w:rPr>
            </w:pPr>
            <w:r w:rsidRPr="00FB04B6">
              <w:rPr>
                <w:rFonts w:ascii="Times New Roman" w:hAnsi="Times New Roman" w:cs="Times New Roman"/>
                <w:bCs/>
                <w:sz w:val="28"/>
                <w:szCs w:val="28"/>
              </w:rPr>
              <w:t>аналіз і оцінка стану роботи</w:t>
            </w:r>
          </w:p>
        </w:tc>
        <w:tc>
          <w:tcPr>
            <w:tcW w:w="2268" w:type="dxa"/>
            <w:tcBorders>
              <w:top w:val="single" w:sz="4" w:space="0" w:color="auto"/>
              <w:left w:val="single" w:sz="4" w:space="0" w:color="auto"/>
              <w:bottom w:val="single" w:sz="4" w:space="0" w:color="auto"/>
              <w:right w:val="single" w:sz="4" w:space="0" w:color="auto"/>
            </w:tcBorders>
          </w:tcPr>
          <w:p w14:paraId="6855F33D" w14:textId="38ECCBAF" w:rsidR="00277C61" w:rsidRDefault="00277C61" w:rsidP="00277C61">
            <w:pPr>
              <w:pStyle w:val="31"/>
              <w:jc w:val="center"/>
              <w:rPr>
                <w:sz w:val="28"/>
                <w:szCs w:val="28"/>
              </w:rPr>
            </w:pPr>
            <w:r>
              <w:rPr>
                <w:sz w:val="28"/>
                <w:szCs w:val="28"/>
              </w:rPr>
              <w:t>листопад</w:t>
            </w:r>
          </w:p>
        </w:tc>
        <w:tc>
          <w:tcPr>
            <w:tcW w:w="3544" w:type="dxa"/>
            <w:tcBorders>
              <w:top w:val="single" w:sz="4" w:space="0" w:color="auto"/>
              <w:left w:val="single" w:sz="4" w:space="0" w:color="auto"/>
              <w:bottom w:val="single" w:sz="4" w:space="0" w:color="auto"/>
              <w:right w:val="single" w:sz="4" w:space="0" w:color="auto"/>
            </w:tcBorders>
          </w:tcPr>
          <w:p w14:paraId="6B3A93CF" w14:textId="77777777" w:rsidR="00277C61" w:rsidRDefault="00277C61" w:rsidP="00277C61">
            <w:pPr>
              <w:spacing w:after="0" w:line="240" w:lineRule="auto"/>
              <w:rPr>
                <w:rFonts w:ascii="Times New Roman" w:hAnsi="Times New Roman" w:cs="Times New Roman"/>
                <w:sz w:val="28"/>
                <w:szCs w:val="28"/>
              </w:rPr>
            </w:pPr>
            <w:r>
              <w:rPr>
                <w:rFonts w:ascii="Times New Roman" w:hAnsi="Times New Roman" w:cs="Times New Roman"/>
                <w:sz w:val="28"/>
                <w:szCs w:val="28"/>
              </w:rPr>
              <w:t>Наталія Березна,</w:t>
            </w:r>
          </w:p>
          <w:p w14:paraId="446156D5" w14:textId="6795763A" w:rsidR="00277C61" w:rsidRDefault="00277C61" w:rsidP="00277C61">
            <w:pPr>
              <w:spacing w:after="0" w:line="240" w:lineRule="auto"/>
              <w:rPr>
                <w:rFonts w:ascii="Times New Roman" w:hAnsi="Times New Roman" w:cs="Times New Roman"/>
                <w:sz w:val="28"/>
                <w:szCs w:val="28"/>
              </w:rPr>
            </w:pPr>
            <w:r>
              <w:rPr>
                <w:rFonts w:ascii="Times New Roman" w:hAnsi="Times New Roman" w:cs="Times New Roman"/>
                <w:sz w:val="28"/>
                <w:szCs w:val="28"/>
              </w:rPr>
              <w:t>Лариса Ядощук</w:t>
            </w:r>
          </w:p>
        </w:tc>
      </w:tr>
      <w:tr w:rsidR="00277C61" w:rsidRPr="008045EB" w14:paraId="48F4285A" w14:textId="77777777" w:rsidTr="00D8737F">
        <w:tc>
          <w:tcPr>
            <w:tcW w:w="5530" w:type="dxa"/>
            <w:tcBorders>
              <w:top w:val="single" w:sz="4" w:space="0" w:color="auto"/>
              <w:left w:val="single" w:sz="4" w:space="0" w:color="auto"/>
              <w:bottom w:val="single" w:sz="4" w:space="0" w:color="auto"/>
              <w:right w:val="single" w:sz="4" w:space="0" w:color="auto"/>
            </w:tcBorders>
          </w:tcPr>
          <w:p w14:paraId="31C31B18" w14:textId="412D79FB" w:rsidR="00277C61" w:rsidRPr="00666869" w:rsidRDefault="00277C61" w:rsidP="00277C61">
            <w:pPr>
              <w:autoSpaceDE w:val="0"/>
              <w:autoSpaceDN w:val="0"/>
              <w:adjustRightInd w:val="0"/>
              <w:spacing w:after="0" w:line="240" w:lineRule="auto"/>
              <w:jc w:val="both"/>
              <w:rPr>
                <w:rFonts w:ascii="Times New Roman" w:eastAsia="Times New Roman" w:hAnsi="Times New Roman" w:cs="Times New Roman"/>
                <w:sz w:val="28"/>
                <w:szCs w:val="28"/>
              </w:rPr>
            </w:pPr>
            <w:r w:rsidRPr="00666869">
              <w:rPr>
                <w:rFonts w:ascii="Times New Roman" w:hAnsi="Times New Roman" w:cs="Times New Roman"/>
                <w:sz w:val="28"/>
                <w:szCs w:val="28"/>
              </w:rPr>
              <w:t xml:space="preserve">Про </w:t>
            </w:r>
            <w:r>
              <w:rPr>
                <w:rFonts w:ascii="Times New Roman" w:hAnsi="Times New Roman" w:cs="Times New Roman"/>
                <w:sz w:val="28"/>
                <w:szCs w:val="28"/>
              </w:rPr>
              <w:t>п</w:t>
            </w:r>
            <w:r w:rsidRPr="00666869">
              <w:rPr>
                <w:rFonts w:ascii="Times New Roman" w:hAnsi="Times New Roman" w:cs="Times New Roman"/>
                <w:sz w:val="28"/>
                <w:szCs w:val="28"/>
              </w:rPr>
              <w:t>лан</w:t>
            </w:r>
            <w:r>
              <w:rPr>
                <w:rFonts w:ascii="Times New Roman" w:hAnsi="Times New Roman" w:cs="Times New Roman"/>
                <w:sz w:val="28"/>
                <w:szCs w:val="28"/>
              </w:rPr>
              <w:t>ову і звітну</w:t>
            </w:r>
            <w:r w:rsidRPr="00666869">
              <w:rPr>
                <w:rFonts w:ascii="Times New Roman" w:hAnsi="Times New Roman" w:cs="Times New Roman"/>
                <w:sz w:val="28"/>
                <w:szCs w:val="28"/>
              </w:rPr>
              <w:t xml:space="preserve"> </w:t>
            </w:r>
            <w:r>
              <w:rPr>
                <w:rFonts w:ascii="Times New Roman" w:hAnsi="Times New Roman" w:cs="Times New Roman"/>
                <w:sz w:val="28"/>
                <w:szCs w:val="28"/>
              </w:rPr>
              <w:t>документацію за      2025 рік</w:t>
            </w:r>
          </w:p>
        </w:tc>
        <w:tc>
          <w:tcPr>
            <w:tcW w:w="4109" w:type="dxa"/>
            <w:tcBorders>
              <w:top w:val="single" w:sz="4" w:space="0" w:color="auto"/>
              <w:left w:val="single" w:sz="4" w:space="0" w:color="auto"/>
              <w:bottom w:val="single" w:sz="4" w:space="0" w:color="auto"/>
              <w:right w:val="single" w:sz="4" w:space="0" w:color="auto"/>
            </w:tcBorders>
          </w:tcPr>
          <w:p w14:paraId="24F33C77" w14:textId="0333C413" w:rsidR="00277C61" w:rsidRPr="00666869" w:rsidRDefault="00277C61" w:rsidP="00277C61">
            <w:pPr>
              <w:spacing w:after="0" w:line="240" w:lineRule="auto"/>
              <w:jc w:val="both"/>
              <w:rPr>
                <w:rFonts w:ascii="Times New Roman" w:eastAsia="Times New Roman" w:hAnsi="Times New Roman" w:cs="Times New Roman"/>
                <w:bCs/>
                <w:sz w:val="28"/>
                <w:szCs w:val="28"/>
              </w:rPr>
            </w:pPr>
            <w:r w:rsidRPr="00666869">
              <w:rPr>
                <w:rFonts w:ascii="Times New Roman" w:eastAsia="Times New Roman" w:hAnsi="Times New Roman" w:cs="Times New Roman"/>
                <w:bCs/>
                <w:sz w:val="28"/>
                <w:szCs w:val="28"/>
              </w:rPr>
              <w:t>аналіз виконання</w:t>
            </w:r>
            <w:r>
              <w:rPr>
                <w:rFonts w:ascii="Times New Roman" w:eastAsia="Times New Roman" w:hAnsi="Times New Roman" w:cs="Times New Roman"/>
                <w:bCs/>
                <w:sz w:val="28"/>
                <w:szCs w:val="28"/>
              </w:rPr>
              <w:t xml:space="preserve"> планової і звітної документації за 2025 рік</w:t>
            </w:r>
          </w:p>
        </w:tc>
        <w:tc>
          <w:tcPr>
            <w:tcW w:w="2268" w:type="dxa"/>
            <w:tcBorders>
              <w:top w:val="single" w:sz="4" w:space="0" w:color="auto"/>
              <w:left w:val="single" w:sz="4" w:space="0" w:color="auto"/>
              <w:bottom w:val="single" w:sz="4" w:space="0" w:color="auto"/>
              <w:right w:val="single" w:sz="4" w:space="0" w:color="auto"/>
            </w:tcBorders>
          </w:tcPr>
          <w:p w14:paraId="2263656B" w14:textId="77777777" w:rsidR="00277C61" w:rsidRPr="00B01974" w:rsidRDefault="00277C61" w:rsidP="00277C61">
            <w:pPr>
              <w:spacing w:after="0" w:line="240" w:lineRule="auto"/>
              <w:jc w:val="center"/>
              <w:rPr>
                <w:rFonts w:ascii="Times New Roman" w:eastAsia="Times New Roman" w:hAnsi="Times New Roman" w:cs="Times New Roman"/>
                <w:bCs/>
                <w:sz w:val="28"/>
                <w:szCs w:val="28"/>
              </w:rPr>
            </w:pPr>
            <w:r w:rsidRPr="00B01974">
              <w:rPr>
                <w:rFonts w:ascii="Times New Roman" w:eastAsia="Times New Roman" w:hAnsi="Times New Roman" w:cs="Times New Roman"/>
                <w:bCs/>
                <w:sz w:val="28"/>
                <w:szCs w:val="28"/>
              </w:rPr>
              <w:t>грудень</w:t>
            </w:r>
          </w:p>
        </w:tc>
        <w:tc>
          <w:tcPr>
            <w:tcW w:w="3544" w:type="dxa"/>
            <w:tcBorders>
              <w:top w:val="single" w:sz="4" w:space="0" w:color="auto"/>
              <w:left w:val="single" w:sz="4" w:space="0" w:color="auto"/>
              <w:bottom w:val="single" w:sz="4" w:space="0" w:color="auto"/>
              <w:right w:val="single" w:sz="4" w:space="0" w:color="auto"/>
            </w:tcBorders>
          </w:tcPr>
          <w:p w14:paraId="5A367896" w14:textId="77777777" w:rsidR="00277C61" w:rsidRPr="00666869" w:rsidRDefault="00277C61" w:rsidP="00277C61">
            <w:pPr>
              <w:spacing w:after="0" w:line="240" w:lineRule="auto"/>
              <w:rPr>
                <w:rFonts w:ascii="Times New Roman" w:hAnsi="Times New Roman" w:cs="Times New Roman"/>
                <w:sz w:val="28"/>
                <w:szCs w:val="28"/>
              </w:rPr>
            </w:pPr>
            <w:r w:rsidRPr="00666869">
              <w:rPr>
                <w:rFonts w:ascii="Times New Roman" w:hAnsi="Times New Roman" w:cs="Times New Roman"/>
                <w:sz w:val="28"/>
                <w:szCs w:val="28"/>
              </w:rPr>
              <w:t>Наталія Березна,</w:t>
            </w:r>
          </w:p>
          <w:p w14:paraId="76BCED9A" w14:textId="77777777" w:rsidR="00277C61" w:rsidRPr="00666869" w:rsidRDefault="00277C61" w:rsidP="00277C61">
            <w:pPr>
              <w:pStyle w:val="2"/>
              <w:jc w:val="left"/>
              <w:rPr>
                <w:b w:val="0"/>
                <w:bCs/>
                <w:szCs w:val="28"/>
                <w:u w:val="none"/>
              </w:rPr>
            </w:pPr>
            <w:r w:rsidRPr="00666869">
              <w:rPr>
                <w:b w:val="0"/>
                <w:bCs/>
                <w:szCs w:val="28"/>
                <w:u w:val="none"/>
              </w:rPr>
              <w:t>Інна Гетманчук</w:t>
            </w:r>
          </w:p>
        </w:tc>
      </w:tr>
    </w:tbl>
    <w:p w14:paraId="59BCE4D4" w14:textId="77777777" w:rsidR="000C66A8" w:rsidRDefault="000C66A8" w:rsidP="008045EB">
      <w:pPr>
        <w:spacing w:after="0" w:line="240" w:lineRule="auto"/>
        <w:jc w:val="center"/>
        <w:rPr>
          <w:rFonts w:ascii="Times New Roman" w:hAnsi="Times New Roman" w:cs="Times New Roman"/>
          <w:sz w:val="28"/>
          <w:szCs w:val="28"/>
        </w:rPr>
      </w:pPr>
    </w:p>
    <w:p w14:paraId="04223F9F" w14:textId="77777777" w:rsidR="00C401AB" w:rsidRDefault="00C401AB" w:rsidP="008045EB">
      <w:pPr>
        <w:spacing w:after="0" w:line="240" w:lineRule="auto"/>
        <w:jc w:val="center"/>
        <w:rPr>
          <w:rFonts w:ascii="Times New Roman" w:hAnsi="Times New Roman" w:cs="Times New Roman"/>
          <w:sz w:val="28"/>
          <w:szCs w:val="28"/>
        </w:rPr>
      </w:pPr>
    </w:p>
    <w:p w14:paraId="3EA37494" w14:textId="3FB7AADA" w:rsidR="0053056D" w:rsidRDefault="003906D6" w:rsidP="008045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І</w:t>
      </w:r>
      <w:r w:rsidR="008045EB" w:rsidRPr="008045EB">
        <w:rPr>
          <w:rFonts w:ascii="Times New Roman" w:hAnsi="Times New Roman" w:cs="Times New Roman"/>
          <w:sz w:val="28"/>
          <w:szCs w:val="28"/>
        </w:rPr>
        <w:t xml:space="preserve">ІI. Перелік актів законодавства, документів вищестоящих органів виконавчої влади, розпоряджень голови </w:t>
      </w:r>
      <w:r w:rsidR="00D83E7A">
        <w:rPr>
          <w:rFonts w:ascii="Times New Roman" w:hAnsi="Times New Roman" w:cs="Times New Roman"/>
          <w:sz w:val="28"/>
          <w:szCs w:val="28"/>
        </w:rPr>
        <w:t xml:space="preserve">(начальника) </w:t>
      </w:r>
      <w:r w:rsidR="008045EB" w:rsidRPr="008045EB">
        <w:rPr>
          <w:rFonts w:ascii="Times New Roman" w:hAnsi="Times New Roman" w:cs="Times New Roman"/>
          <w:sz w:val="28"/>
          <w:szCs w:val="28"/>
        </w:rPr>
        <w:t>рай</w:t>
      </w:r>
      <w:r w:rsidR="00D83E7A">
        <w:rPr>
          <w:rFonts w:ascii="Times New Roman" w:hAnsi="Times New Roman" w:cs="Times New Roman"/>
          <w:sz w:val="28"/>
          <w:szCs w:val="28"/>
        </w:rPr>
        <w:t xml:space="preserve">онної </w:t>
      </w:r>
      <w:r w:rsidR="008045EB" w:rsidRPr="008045EB">
        <w:rPr>
          <w:rFonts w:ascii="Times New Roman" w:hAnsi="Times New Roman" w:cs="Times New Roman"/>
          <w:sz w:val="28"/>
          <w:szCs w:val="28"/>
        </w:rPr>
        <w:t>держа</w:t>
      </w:r>
      <w:r w:rsidR="00D83E7A">
        <w:rPr>
          <w:rFonts w:ascii="Times New Roman" w:hAnsi="Times New Roman" w:cs="Times New Roman"/>
          <w:sz w:val="28"/>
          <w:szCs w:val="28"/>
        </w:rPr>
        <w:t>вної (військової) а</w:t>
      </w:r>
      <w:r w:rsidR="008045EB" w:rsidRPr="008045EB">
        <w:rPr>
          <w:rFonts w:ascii="Times New Roman" w:hAnsi="Times New Roman" w:cs="Times New Roman"/>
          <w:sz w:val="28"/>
          <w:szCs w:val="28"/>
        </w:rPr>
        <w:t>дміністрації, хід виконання яких розглядатиметься в порядку контролю на нарадах за участю голови</w:t>
      </w:r>
      <w:r w:rsidR="006C4C7F">
        <w:rPr>
          <w:rFonts w:ascii="Times New Roman" w:hAnsi="Times New Roman" w:cs="Times New Roman"/>
          <w:sz w:val="28"/>
          <w:szCs w:val="28"/>
        </w:rPr>
        <w:t xml:space="preserve"> (начальника)</w:t>
      </w:r>
      <w:r w:rsidR="008045EB" w:rsidRPr="008045EB">
        <w:rPr>
          <w:rFonts w:ascii="Times New Roman" w:hAnsi="Times New Roman" w:cs="Times New Roman"/>
          <w:sz w:val="28"/>
          <w:szCs w:val="28"/>
        </w:rPr>
        <w:t>,</w:t>
      </w:r>
      <w:r w:rsidR="006C4C7F">
        <w:rPr>
          <w:rFonts w:ascii="Times New Roman" w:hAnsi="Times New Roman" w:cs="Times New Roman"/>
          <w:sz w:val="28"/>
          <w:szCs w:val="28"/>
        </w:rPr>
        <w:t xml:space="preserve"> </w:t>
      </w:r>
      <w:r w:rsidR="008045EB" w:rsidRPr="008045EB">
        <w:rPr>
          <w:rFonts w:ascii="Times New Roman" w:hAnsi="Times New Roman" w:cs="Times New Roman"/>
          <w:sz w:val="28"/>
          <w:szCs w:val="28"/>
        </w:rPr>
        <w:t xml:space="preserve">першого заступника, </w:t>
      </w:r>
      <w:r w:rsidR="00DB024D">
        <w:rPr>
          <w:rFonts w:ascii="Times New Roman" w:hAnsi="Times New Roman" w:cs="Times New Roman"/>
          <w:sz w:val="28"/>
          <w:szCs w:val="28"/>
        </w:rPr>
        <w:t xml:space="preserve">заступника голови, </w:t>
      </w:r>
      <w:r w:rsidR="008045EB" w:rsidRPr="008045EB">
        <w:rPr>
          <w:rFonts w:ascii="Times New Roman" w:hAnsi="Times New Roman" w:cs="Times New Roman"/>
          <w:sz w:val="28"/>
          <w:szCs w:val="28"/>
        </w:rPr>
        <w:t xml:space="preserve">керівника апарату </w:t>
      </w:r>
      <w:r w:rsidR="006C4C7F" w:rsidRPr="008045EB">
        <w:rPr>
          <w:rFonts w:ascii="Times New Roman" w:hAnsi="Times New Roman" w:cs="Times New Roman"/>
          <w:sz w:val="28"/>
          <w:szCs w:val="28"/>
        </w:rPr>
        <w:t>рай</w:t>
      </w:r>
      <w:r w:rsidR="006C4C7F">
        <w:rPr>
          <w:rFonts w:ascii="Times New Roman" w:hAnsi="Times New Roman" w:cs="Times New Roman"/>
          <w:sz w:val="28"/>
          <w:szCs w:val="28"/>
        </w:rPr>
        <w:t xml:space="preserve">онної </w:t>
      </w:r>
      <w:r w:rsidR="006C4C7F" w:rsidRPr="008045EB">
        <w:rPr>
          <w:rFonts w:ascii="Times New Roman" w:hAnsi="Times New Roman" w:cs="Times New Roman"/>
          <w:sz w:val="28"/>
          <w:szCs w:val="28"/>
        </w:rPr>
        <w:t>держа</w:t>
      </w:r>
      <w:r w:rsidR="006C4C7F">
        <w:rPr>
          <w:rFonts w:ascii="Times New Roman" w:hAnsi="Times New Roman" w:cs="Times New Roman"/>
          <w:sz w:val="28"/>
          <w:szCs w:val="28"/>
        </w:rPr>
        <w:t>вної а</w:t>
      </w:r>
      <w:r w:rsidR="006C4C7F" w:rsidRPr="008045EB">
        <w:rPr>
          <w:rFonts w:ascii="Times New Roman" w:hAnsi="Times New Roman" w:cs="Times New Roman"/>
          <w:sz w:val="28"/>
          <w:szCs w:val="28"/>
        </w:rPr>
        <w:t>дміністрації</w:t>
      </w:r>
    </w:p>
    <w:p w14:paraId="1FBC2A42" w14:textId="77777777" w:rsidR="003959E4" w:rsidRDefault="003959E4" w:rsidP="003959E4">
      <w:pPr>
        <w:autoSpaceDE w:val="0"/>
        <w:autoSpaceDN w:val="0"/>
        <w:adjustRightInd w:val="0"/>
        <w:spacing w:after="0" w:line="240" w:lineRule="auto"/>
        <w:jc w:val="center"/>
        <w:rPr>
          <w:rFonts w:ascii="Times New Roman" w:hAnsi="Times New Roman" w:cs="Times New Roman"/>
          <w:sz w:val="28"/>
          <w:szCs w:val="28"/>
        </w:rPr>
      </w:pPr>
    </w:p>
    <w:p w14:paraId="10ADED50" w14:textId="77777777" w:rsidR="004559D3" w:rsidRDefault="004559D3" w:rsidP="004559D3">
      <w:pPr>
        <w:pStyle w:val="6"/>
        <w:rPr>
          <w:b w:val="0"/>
          <w:bCs w:val="0"/>
          <w:sz w:val="28"/>
          <w:szCs w:val="28"/>
        </w:rPr>
      </w:pPr>
      <w:r w:rsidRPr="004559D3">
        <w:rPr>
          <w:b w:val="0"/>
          <w:sz w:val="28"/>
          <w:szCs w:val="28"/>
        </w:rPr>
        <w:t>Документи, що розглядатимуться на</w:t>
      </w:r>
      <w:r>
        <w:rPr>
          <w:rFonts w:ascii="TimesNewRomanPSMT" w:hAnsi="TimesNewRomanPSMT" w:cs="TimesNewRomanPSMT"/>
          <w:sz w:val="28"/>
          <w:szCs w:val="28"/>
        </w:rPr>
        <w:t xml:space="preserve"> </w:t>
      </w:r>
      <w:r w:rsidRPr="008F0CD3">
        <w:rPr>
          <w:b w:val="0"/>
          <w:bCs w:val="0"/>
          <w:sz w:val="28"/>
          <w:szCs w:val="28"/>
        </w:rPr>
        <w:t xml:space="preserve">нарадах у </w:t>
      </w:r>
      <w:r>
        <w:rPr>
          <w:b w:val="0"/>
          <w:bCs w:val="0"/>
          <w:sz w:val="28"/>
          <w:szCs w:val="28"/>
        </w:rPr>
        <w:t xml:space="preserve">першого </w:t>
      </w:r>
      <w:r w:rsidRPr="008F0CD3">
        <w:rPr>
          <w:b w:val="0"/>
          <w:bCs w:val="0"/>
          <w:sz w:val="28"/>
          <w:szCs w:val="28"/>
        </w:rPr>
        <w:t xml:space="preserve">заступника голови </w:t>
      </w:r>
    </w:p>
    <w:p w14:paraId="7B75C68A" w14:textId="77777777" w:rsidR="004559D3" w:rsidRPr="008F0CD3" w:rsidRDefault="004559D3" w:rsidP="00BF17AF">
      <w:pPr>
        <w:pStyle w:val="6"/>
        <w:rPr>
          <w:sz w:val="28"/>
          <w:szCs w:val="28"/>
        </w:rPr>
      </w:pPr>
      <w:r>
        <w:rPr>
          <w:b w:val="0"/>
          <w:bCs w:val="0"/>
          <w:sz w:val="28"/>
          <w:szCs w:val="28"/>
        </w:rPr>
        <w:t>р</w:t>
      </w:r>
      <w:r w:rsidRPr="008F0CD3">
        <w:rPr>
          <w:b w:val="0"/>
          <w:bCs w:val="0"/>
          <w:sz w:val="28"/>
          <w:szCs w:val="28"/>
        </w:rPr>
        <w:t>айонної</w:t>
      </w:r>
      <w:r>
        <w:rPr>
          <w:b w:val="0"/>
          <w:bCs w:val="0"/>
          <w:sz w:val="28"/>
          <w:szCs w:val="28"/>
        </w:rPr>
        <w:t xml:space="preserve"> </w:t>
      </w:r>
      <w:r w:rsidRPr="008F0CD3">
        <w:rPr>
          <w:b w:val="0"/>
          <w:bCs w:val="0"/>
          <w:sz w:val="28"/>
          <w:szCs w:val="28"/>
        </w:rPr>
        <w:t>державної адміністрації</w:t>
      </w:r>
      <w:r>
        <w:rPr>
          <w:b w:val="0"/>
          <w:bCs w:val="0"/>
          <w:sz w:val="28"/>
          <w:szCs w:val="28"/>
        </w:rPr>
        <w:t xml:space="preserve"> Сергія Шкоди</w:t>
      </w:r>
    </w:p>
    <w:p w14:paraId="704E89FA" w14:textId="77777777" w:rsidR="004559D3" w:rsidRPr="008F0CD3" w:rsidRDefault="004559D3" w:rsidP="004559D3">
      <w:pPr>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87"/>
        <w:gridCol w:w="4252"/>
        <w:gridCol w:w="2268"/>
        <w:gridCol w:w="3544"/>
      </w:tblGrid>
      <w:tr w:rsidR="004559D3" w:rsidRPr="008F0CD3" w14:paraId="7015CF7B" w14:textId="77777777" w:rsidTr="00BE66A4">
        <w:trPr>
          <w:trHeight w:val="765"/>
        </w:trPr>
        <w:tc>
          <w:tcPr>
            <w:tcW w:w="5387" w:type="dxa"/>
            <w:tcBorders>
              <w:top w:val="single" w:sz="4" w:space="0" w:color="auto"/>
              <w:left w:val="single" w:sz="4" w:space="0" w:color="auto"/>
              <w:bottom w:val="single" w:sz="4" w:space="0" w:color="auto"/>
              <w:right w:val="single" w:sz="4" w:space="0" w:color="auto"/>
            </w:tcBorders>
            <w:hideMark/>
          </w:tcPr>
          <w:p w14:paraId="101020C1" w14:textId="77777777" w:rsidR="004559D3" w:rsidRPr="008F0CD3" w:rsidRDefault="004559D3" w:rsidP="00274DDC">
            <w:pPr>
              <w:pStyle w:val="31"/>
              <w:keepLines/>
              <w:jc w:val="center"/>
              <w:rPr>
                <w:sz w:val="28"/>
                <w:szCs w:val="28"/>
              </w:rPr>
            </w:pPr>
            <w:r w:rsidRPr="008F0CD3">
              <w:rPr>
                <w:sz w:val="28"/>
                <w:szCs w:val="28"/>
              </w:rPr>
              <w:t>Документ</w:t>
            </w:r>
          </w:p>
        </w:tc>
        <w:tc>
          <w:tcPr>
            <w:tcW w:w="4252" w:type="dxa"/>
            <w:tcBorders>
              <w:top w:val="single" w:sz="4" w:space="0" w:color="auto"/>
              <w:left w:val="single" w:sz="4" w:space="0" w:color="auto"/>
              <w:bottom w:val="single" w:sz="4" w:space="0" w:color="auto"/>
              <w:right w:val="single" w:sz="4" w:space="0" w:color="auto"/>
            </w:tcBorders>
          </w:tcPr>
          <w:p w14:paraId="55C53300" w14:textId="77777777" w:rsidR="004559D3" w:rsidRPr="008F0CD3" w:rsidRDefault="004559D3" w:rsidP="00274DDC">
            <w:pPr>
              <w:pStyle w:val="31"/>
              <w:keepLines/>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09426B42" w14:textId="77777777" w:rsidR="004559D3" w:rsidRPr="008F0CD3" w:rsidRDefault="004559D3" w:rsidP="00274DDC">
            <w:pPr>
              <w:pStyle w:val="31"/>
              <w:keepLines/>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541977CD" w14:textId="77777777" w:rsidR="004559D3" w:rsidRPr="008F0CD3" w:rsidRDefault="004559D3" w:rsidP="00274DDC">
            <w:pPr>
              <w:pStyle w:val="31"/>
              <w:keepLines/>
              <w:jc w:val="center"/>
              <w:rPr>
                <w:sz w:val="28"/>
                <w:szCs w:val="28"/>
              </w:rPr>
            </w:pPr>
            <w:r w:rsidRPr="008F0CD3">
              <w:rPr>
                <w:sz w:val="28"/>
                <w:szCs w:val="28"/>
              </w:rPr>
              <w:t>Відповідальні виконавці</w:t>
            </w:r>
          </w:p>
        </w:tc>
      </w:tr>
      <w:tr w:rsidR="005D04C7" w:rsidRPr="008F0CD3" w14:paraId="7B219680" w14:textId="77777777" w:rsidTr="00BE66A4">
        <w:trPr>
          <w:trHeight w:val="396"/>
        </w:trPr>
        <w:tc>
          <w:tcPr>
            <w:tcW w:w="5387" w:type="dxa"/>
            <w:tcBorders>
              <w:top w:val="single" w:sz="4" w:space="0" w:color="auto"/>
              <w:left w:val="single" w:sz="4" w:space="0" w:color="auto"/>
              <w:bottom w:val="single" w:sz="4" w:space="0" w:color="auto"/>
              <w:right w:val="single" w:sz="4" w:space="0" w:color="auto"/>
            </w:tcBorders>
          </w:tcPr>
          <w:p w14:paraId="3E9EB297" w14:textId="77777777" w:rsidR="005D04C7" w:rsidRPr="008F0CD3" w:rsidRDefault="005D04C7" w:rsidP="00274DDC">
            <w:pPr>
              <w:pStyle w:val="31"/>
              <w:keepLines/>
              <w:jc w:val="center"/>
              <w:rPr>
                <w:sz w:val="28"/>
                <w:szCs w:val="28"/>
              </w:rPr>
            </w:pPr>
            <w:r>
              <w:rPr>
                <w:sz w:val="28"/>
                <w:szCs w:val="28"/>
              </w:rPr>
              <w:t>1</w:t>
            </w:r>
          </w:p>
        </w:tc>
        <w:tc>
          <w:tcPr>
            <w:tcW w:w="4252" w:type="dxa"/>
            <w:tcBorders>
              <w:top w:val="single" w:sz="4" w:space="0" w:color="auto"/>
              <w:left w:val="single" w:sz="4" w:space="0" w:color="auto"/>
              <w:bottom w:val="single" w:sz="4" w:space="0" w:color="auto"/>
              <w:right w:val="single" w:sz="4" w:space="0" w:color="auto"/>
            </w:tcBorders>
          </w:tcPr>
          <w:p w14:paraId="6936200C" w14:textId="77777777" w:rsidR="005D04C7" w:rsidRPr="008F0CD3" w:rsidRDefault="005D04C7" w:rsidP="00274DDC">
            <w:pPr>
              <w:pStyle w:val="31"/>
              <w:keepLines/>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5C785A5A" w14:textId="77777777" w:rsidR="005D04C7" w:rsidRPr="008F0CD3" w:rsidRDefault="005D04C7" w:rsidP="00274DDC">
            <w:pPr>
              <w:pStyle w:val="31"/>
              <w:keepLines/>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102F216A" w14:textId="77777777" w:rsidR="005D04C7" w:rsidRPr="008F0CD3" w:rsidRDefault="005D04C7" w:rsidP="00274DDC">
            <w:pPr>
              <w:pStyle w:val="31"/>
              <w:keepLines/>
              <w:jc w:val="center"/>
              <w:rPr>
                <w:sz w:val="28"/>
                <w:szCs w:val="28"/>
              </w:rPr>
            </w:pPr>
            <w:r>
              <w:rPr>
                <w:sz w:val="28"/>
                <w:szCs w:val="28"/>
              </w:rPr>
              <w:t>4</w:t>
            </w:r>
          </w:p>
        </w:tc>
      </w:tr>
      <w:tr w:rsidR="00A661FC" w:rsidRPr="008F0CD3" w14:paraId="334DB79B" w14:textId="77777777" w:rsidTr="00BE66A4">
        <w:trPr>
          <w:trHeight w:val="396"/>
        </w:trPr>
        <w:tc>
          <w:tcPr>
            <w:tcW w:w="5387" w:type="dxa"/>
            <w:tcBorders>
              <w:top w:val="single" w:sz="4" w:space="0" w:color="auto"/>
              <w:left w:val="single" w:sz="4" w:space="0" w:color="auto"/>
              <w:bottom w:val="single" w:sz="4" w:space="0" w:color="auto"/>
              <w:right w:val="single" w:sz="4" w:space="0" w:color="auto"/>
            </w:tcBorders>
          </w:tcPr>
          <w:p w14:paraId="6BDDC9EB" w14:textId="06F5C737" w:rsidR="00A661FC" w:rsidRPr="00563D38" w:rsidRDefault="00A661FC" w:rsidP="00563D38">
            <w:pPr>
              <w:pStyle w:val="31"/>
              <w:keepLines/>
              <w:rPr>
                <w:sz w:val="28"/>
                <w:szCs w:val="28"/>
              </w:rPr>
            </w:pPr>
            <w:r w:rsidRPr="00563D38">
              <w:rPr>
                <w:sz w:val="28"/>
                <w:szCs w:val="28"/>
              </w:rPr>
              <w:t>Про виконання у 2024 році плану заходів із реалізації Регіонального плану управління відходами у Волинській області до 2030 року</w:t>
            </w:r>
            <w:r w:rsidR="00563D38" w:rsidRPr="00563D38">
              <w:rPr>
                <w:sz w:val="28"/>
                <w:szCs w:val="28"/>
              </w:rPr>
              <w:t>, затвердженого рішення</w:t>
            </w:r>
            <w:r w:rsidR="00563D38">
              <w:rPr>
                <w:sz w:val="28"/>
                <w:szCs w:val="28"/>
              </w:rPr>
              <w:t>м</w:t>
            </w:r>
            <w:r w:rsidR="00563D38" w:rsidRPr="00563D38">
              <w:rPr>
                <w:sz w:val="28"/>
                <w:szCs w:val="28"/>
              </w:rPr>
              <w:t xml:space="preserve"> </w:t>
            </w:r>
            <w:r w:rsidR="00563D38">
              <w:rPr>
                <w:sz w:val="28"/>
                <w:szCs w:val="28"/>
              </w:rPr>
              <w:t xml:space="preserve">Волинської </w:t>
            </w:r>
            <w:r w:rsidR="00563D38" w:rsidRPr="00563D38">
              <w:rPr>
                <w:sz w:val="28"/>
                <w:szCs w:val="28"/>
              </w:rPr>
              <w:t xml:space="preserve">обласної ради від </w:t>
            </w:r>
            <w:r w:rsidR="00563D38">
              <w:rPr>
                <w:sz w:val="28"/>
                <w:szCs w:val="28"/>
              </w:rPr>
              <w:t xml:space="preserve">  </w:t>
            </w:r>
            <w:r w:rsidR="00563D38" w:rsidRPr="00563D38">
              <w:rPr>
                <w:sz w:val="28"/>
                <w:szCs w:val="28"/>
              </w:rPr>
              <w:t>15 вересня 2022 року № 18/8</w:t>
            </w:r>
          </w:p>
        </w:tc>
        <w:tc>
          <w:tcPr>
            <w:tcW w:w="4252" w:type="dxa"/>
            <w:tcBorders>
              <w:top w:val="single" w:sz="4" w:space="0" w:color="auto"/>
              <w:left w:val="single" w:sz="4" w:space="0" w:color="auto"/>
              <w:bottom w:val="single" w:sz="4" w:space="0" w:color="auto"/>
              <w:right w:val="single" w:sz="4" w:space="0" w:color="auto"/>
            </w:tcBorders>
          </w:tcPr>
          <w:p w14:paraId="36981D41" w14:textId="0D1A819E" w:rsidR="00A661FC" w:rsidRDefault="00A661FC" w:rsidP="00563D38">
            <w:pPr>
              <w:pStyle w:val="31"/>
              <w:keepLines/>
              <w:rPr>
                <w:sz w:val="28"/>
                <w:szCs w:val="28"/>
              </w:rPr>
            </w:pPr>
            <w:r w:rsidRPr="00C87E02">
              <w:rPr>
                <w:sz w:val="28"/>
                <w:szCs w:val="28"/>
              </w:rPr>
              <w:t>аналіз стану екологічної ситуації на території району</w:t>
            </w:r>
          </w:p>
        </w:tc>
        <w:tc>
          <w:tcPr>
            <w:tcW w:w="2268" w:type="dxa"/>
            <w:tcBorders>
              <w:top w:val="single" w:sz="4" w:space="0" w:color="auto"/>
              <w:left w:val="single" w:sz="4" w:space="0" w:color="auto"/>
              <w:bottom w:val="single" w:sz="4" w:space="0" w:color="auto"/>
              <w:right w:val="single" w:sz="4" w:space="0" w:color="auto"/>
            </w:tcBorders>
          </w:tcPr>
          <w:p w14:paraId="04A71B36" w14:textId="4CEB32C9" w:rsidR="00A661FC" w:rsidRDefault="00A661FC" w:rsidP="00563D38">
            <w:pPr>
              <w:pStyle w:val="31"/>
              <w:keepLines/>
              <w:jc w:val="center"/>
              <w:rPr>
                <w:sz w:val="28"/>
                <w:szCs w:val="28"/>
              </w:rPr>
            </w:pPr>
            <w:r w:rsidRPr="00C87E02">
              <w:rPr>
                <w:sz w:val="28"/>
                <w:szCs w:val="28"/>
              </w:rPr>
              <w:t>лютий</w:t>
            </w:r>
          </w:p>
        </w:tc>
        <w:tc>
          <w:tcPr>
            <w:tcW w:w="3544" w:type="dxa"/>
            <w:tcBorders>
              <w:top w:val="single" w:sz="4" w:space="0" w:color="auto"/>
              <w:left w:val="single" w:sz="4" w:space="0" w:color="auto"/>
              <w:bottom w:val="single" w:sz="4" w:space="0" w:color="auto"/>
              <w:right w:val="single" w:sz="4" w:space="0" w:color="auto"/>
            </w:tcBorders>
          </w:tcPr>
          <w:p w14:paraId="76081F2F" w14:textId="77777777" w:rsidR="00A661FC" w:rsidRPr="00C87E02" w:rsidRDefault="00A661FC" w:rsidP="00A661FC">
            <w:pPr>
              <w:autoSpaceDE w:val="0"/>
              <w:autoSpaceDN w:val="0"/>
              <w:adjustRightInd w:val="0"/>
              <w:spacing w:after="0" w:line="240" w:lineRule="auto"/>
              <w:rPr>
                <w:rFonts w:ascii="Times New Roman" w:hAnsi="Times New Roman" w:cs="Times New Roman"/>
                <w:sz w:val="28"/>
                <w:szCs w:val="28"/>
              </w:rPr>
            </w:pPr>
            <w:r w:rsidRPr="00C87E02">
              <w:rPr>
                <w:rFonts w:ascii="Times New Roman" w:hAnsi="Times New Roman" w:cs="Times New Roman"/>
                <w:sz w:val="28"/>
                <w:szCs w:val="28"/>
              </w:rPr>
              <w:t>Сергій Шкода,</w:t>
            </w:r>
          </w:p>
          <w:p w14:paraId="19CB9CDE" w14:textId="30A149EF" w:rsidR="00A661FC" w:rsidRDefault="00A661FC" w:rsidP="00A661FC">
            <w:pPr>
              <w:pStyle w:val="31"/>
              <w:keepLines/>
              <w:jc w:val="left"/>
              <w:rPr>
                <w:sz w:val="28"/>
                <w:szCs w:val="28"/>
              </w:rPr>
            </w:pPr>
            <w:r w:rsidRPr="00C87E02">
              <w:rPr>
                <w:sz w:val="28"/>
                <w:szCs w:val="28"/>
              </w:rPr>
              <w:t>Тетяна Тельпіз</w:t>
            </w:r>
          </w:p>
        </w:tc>
      </w:tr>
    </w:tbl>
    <w:p w14:paraId="3A54025F" w14:textId="77777777" w:rsidR="004559D3" w:rsidRPr="00BF17AF" w:rsidRDefault="004559D3" w:rsidP="003959E4">
      <w:pPr>
        <w:autoSpaceDE w:val="0"/>
        <w:autoSpaceDN w:val="0"/>
        <w:adjustRightInd w:val="0"/>
        <w:spacing w:after="0" w:line="240" w:lineRule="auto"/>
        <w:jc w:val="center"/>
        <w:rPr>
          <w:rFonts w:ascii="Times New Roman" w:hAnsi="Times New Roman" w:cs="Times New Roman"/>
          <w:sz w:val="28"/>
          <w:szCs w:val="28"/>
        </w:rPr>
      </w:pPr>
    </w:p>
    <w:p w14:paraId="43EBC590" w14:textId="77777777" w:rsidR="003959E4" w:rsidRDefault="003959E4" w:rsidP="003959E4">
      <w:pPr>
        <w:autoSpaceDE w:val="0"/>
        <w:autoSpaceDN w:val="0"/>
        <w:adjustRightInd w:val="0"/>
        <w:spacing w:after="0" w:line="240" w:lineRule="auto"/>
        <w:jc w:val="center"/>
        <w:rPr>
          <w:rFonts w:ascii="TimesNewRomanPSMT" w:hAnsi="TimesNewRomanPSMT" w:cs="TimesNewRomanPSMT"/>
          <w:sz w:val="28"/>
          <w:szCs w:val="28"/>
        </w:rPr>
      </w:pPr>
      <w:r w:rsidRPr="008F0CD3">
        <w:rPr>
          <w:rFonts w:ascii="Times New Roman" w:hAnsi="Times New Roman" w:cs="Times New Roman"/>
          <w:sz w:val="28"/>
          <w:szCs w:val="28"/>
        </w:rPr>
        <w:t xml:space="preserve">Документи, що розглядатимуться </w:t>
      </w:r>
      <w:r>
        <w:rPr>
          <w:rFonts w:ascii="TimesNewRomanPSMT" w:hAnsi="TimesNewRomanPSMT" w:cs="TimesNewRomanPSMT"/>
          <w:sz w:val="28"/>
          <w:szCs w:val="28"/>
        </w:rPr>
        <w:t>на нарадах у заступника голови</w:t>
      </w:r>
    </w:p>
    <w:p w14:paraId="4706F0FD" w14:textId="77777777" w:rsidR="003959E4" w:rsidRDefault="003959E4" w:rsidP="003959E4">
      <w:pPr>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районної державної адміністрації Алли Ганіч</w:t>
      </w:r>
    </w:p>
    <w:p w14:paraId="70580548" w14:textId="77777777" w:rsidR="003959E4" w:rsidRPr="008F0CD3" w:rsidRDefault="003959E4" w:rsidP="003959E4">
      <w:pPr>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3959E4" w:rsidRPr="008F0CD3" w14:paraId="7E092FC0" w14:textId="77777777" w:rsidTr="003959E4">
        <w:trPr>
          <w:trHeight w:val="765"/>
        </w:trPr>
        <w:tc>
          <w:tcPr>
            <w:tcW w:w="5400" w:type="dxa"/>
            <w:tcBorders>
              <w:top w:val="single" w:sz="4" w:space="0" w:color="auto"/>
              <w:left w:val="single" w:sz="4" w:space="0" w:color="auto"/>
              <w:bottom w:val="single" w:sz="4" w:space="0" w:color="auto"/>
              <w:right w:val="single" w:sz="4" w:space="0" w:color="auto"/>
            </w:tcBorders>
            <w:hideMark/>
          </w:tcPr>
          <w:p w14:paraId="7BCF8028" w14:textId="77777777" w:rsidR="003959E4" w:rsidRPr="008F0CD3" w:rsidRDefault="003959E4" w:rsidP="003959E4">
            <w:pPr>
              <w:pStyle w:val="31"/>
              <w:keepLines/>
              <w:jc w:val="center"/>
              <w:rPr>
                <w:sz w:val="28"/>
                <w:szCs w:val="28"/>
              </w:rPr>
            </w:pPr>
            <w:r w:rsidRPr="008F0CD3">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14:paraId="6274790A" w14:textId="77777777" w:rsidR="003959E4" w:rsidRPr="008F0CD3" w:rsidRDefault="003959E4" w:rsidP="003959E4">
            <w:pPr>
              <w:pStyle w:val="31"/>
              <w:keepLines/>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29544DE0" w14:textId="77777777" w:rsidR="003959E4" w:rsidRPr="008F0CD3" w:rsidRDefault="003959E4" w:rsidP="003959E4">
            <w:pPr>
              <w:pStyle w:val="31"/>
              <w:keepLines/>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223C4AAA" w14:textId="77777777" w:rsidR="003959E4" w:rsidRPr="008F0CD3" w:rsidRDefault="003959E4" w:rsidP="003959E4">
            <w:pPr>
              <w:pStyle w:val="31"/>
              <w:keepLines/>
              <w:jc w:val="center"/>
              <w:rPr>
                <w:sz w:val="28"/>
                <w:szCs w:val="28"/>
              </w:rPr>
            </w:pPr>
            <w:r w:rsidRPr="008F0CD3">
              <w:rPr>
                <w:sz w:val="28"/>
                <w:szCs w:val="28"/>
              </w:rPr>
              <w:t>Відповідальні виконавці</w:t>
            </w:r>
          </w:p>
        </w:tc>
      </w:tr>
      <w:tr w:rsidR="00BE66A4" w:rsidRPr="008F0CD3" w14:paraId="071A4CB1" w14:textId="77777777" w:rsidTr="00BE66A4">
        <w:trPr>
          <w:trHeight w:val="487"/>
        </w:trPr>
        <w:tc>
          <w:tcPr>
            <w:tcW w:w="5400" w:type="dxa"/>
            <w:tcBorders>
              <w:top w:val="single" w:sz="4" w:space="0" w:color="auto"/>
              <w:left w:val="single" w:sz="4" w:space="0" w:color="auto"/>
              <w:bottom w:val="single" w:sz="4" w:space="0" w:color="auto"/>
              <w:right w:val="single" w:sz="4" w:space="0" w:color="auto"/>
            </w:tcBorders>
          </w:tcPr>
          <w:p w14:paraId="4179CA57" w14:textId="77777777" w:rsidR="00BE66A4" w:rsidRPr="008F0CD3" w:rsidRDefault="00BE66A4" w:rsidP="003959E4">
            <w:pPr>
              <w:pStyle w:val="31"/>
              <w:keepLines/>
              <w:jc w:val="center"/>
              <w:rPr>
                <w:sz w:val="28"/>
                <w:szCs w:val="28"/>
              </w:rPr>
            </w:pPr>
            <w:r>
              <w:rPr>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78545387" w14:textId="77777777" w:rsidR="00BE66A4" w:rsidRPr="008F0CD3" w:rsidRDefault="00BE66A4" w:rsidP="003959E4">
            <w:pPr>
              <w:pStyle w:val="31"/>
              <w:keepLines/>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56155FC6" w14:textId="77777777" w:rsidR="00BE66A4" w:rsidRPr="008F0CD3" w:rsidRDefault="00BE66A4" w:rsidP="003959E4">
            <w:pPr>
              <w:pStyle w:val="31"/>
              <w:keepLines/>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0D0800FB" w14:textId="77777777" w:rsidR="00BE66A4" w:rsidRPr="008F0CD3" w:rsidRDefault="00BE66A4" w:rsidP="003959E4">
            <w:pPr>
              <w:pStyle w:val="31"/>
              <w:keepLines/>
              <w:jc w:val="center"/>
              <w:rPr>
                <w:sz w:val="28"/>
                <w:szCs w:val="28"/>
              </w:rPr>
            </w:pPr>
            <w:r>
              <w:rPr>
                <w:sz w:val="28"/>
                <w:szCs w:val="28"/>
              </w:rPr>
              <w:t>4</w:t>
            </w:r>
          </w:p>
        </w:tc>
      </w:tr>
      <w:tr w:rsidR="005F40EF" w:rsidRPr="008F0CD3" w14:paraId="6FFC3B48" w14:textId="77777777" w:rsidTr="00BE66A4">
        <w:trPr>
          <w:trHeight w:val="487"/>
        </w:trPr>
        <w:tc>
          <w:tcPr>
            <w:tcW w:w="5400" w:type="dxa"/>
            <w:tcBorders>
              <w:top w:val="single" w:sz="4" w:space="0" w:color="auto"/>
              <w:left w:val="single" w:sz="4" w:space="0" w:color="auto"/>
              <w:bottom w:val="single" w:sz="4" w:space="0" w:color="auto"/>
              <w:right w:val="single" w:sz="4" w:space="0" w:color="auto"/>
            </w:tcBorders>
          </w:tcPr>
          <w:p w14:paraId="1BB8A0DC" w14:textId="560C2685" w:rsidR="005F40EF" w:rsidRDefault="005F40EF" w:rsidP="00BE16A0">
            <w:pPr>
              <w:pStyle w:val="31"/>
              <w:keepLines/>
              <w:rPr>
                <w:sz w:val="28"/>
                <w:szCs w:val="28"/>
              </w:rPr>
            </w:pPr>
            <w:r w:rsidRPr="000E001F">
              <w:rPr>
                <w:sz w:val="28"/>
                <w:szCs w:val="28"/>
              </w:rPr>
              <w:t>Про виконання Районної комплексної програми з питань підтримки сім’ї, протидії торгівлі людьми та забезпечення рівних прав і можливостей жінок і чоловіків на період до 202</w:t>
            </w:r>
            <w:r w:rsidR="00BE16A0">
              <w:rPr>
                <w:sz w:val="28"/>
                <w:szCs w:val="28"/>
              </w:rPr>
              <w:t>8</w:t>
            </w:r>
            <w:r w:rsidRPr="000E001F">
              <w:rPr>
                <w:sz w:val="28"/>
                <w:szCs w:val="28"/>
              </w:rPr>
              <w:t xml:space="preserve"> року</w:t>
            </w:r>
          </w:p>
        </w:tc>
        <w:tc>
          <w:tcPr>
            <w:tcW w:w="4239" w:type="dxa"/>
            <w:tcBorders>
              <w:top w:val="single" w:sz="4" w:space="0" w:color="auto"/>
              <w:left w:val="single" w:sz="4" w:space="0" w:color="auto"/>
              <w:bottom w:val="single" w:sz="4" w:space="0" w:color="auto"/>
              <w:right w:val="single" w:sz="4" w:space="0" w:color="auto"/>
            </w:tcBorders>
          </w:tcPr>
          <w:p w14:paraId="14FFCDE0" w14:textId="38F8CB29" w:rsidR="005F40EF" w:rsidRDefault="005F40EF" w:rsidP="005F40EF">
            <w:pPr>
              <w:pStyle w:val="31"/>
              <w:keepLines/>
              <w:rPr>
                <w:sz w:val="28"/>
                <w:szCs w:val="28"/>
              </w:rPr>
            </w:pPr>
            <w:r w:rsidRPr="000E001F">
              <w:rPr>
                <w:sz w:val="28"/>
                <w:szCs w:val="28"/>
              </w:rPr>
              <w:t>контроль за станом виконання</w:t>
            </w:r>
          </w:p>
        </w:tc>
        <w:tc>
          <w:tcPr>
            <w:tcW w:w="2268" w:type="dxa"/>
            <w:tcBorders>
              <w:top w:val="single" w:sz="4" w:space="0" w:color="auto"/>
              <w:left w:val="single" w:sz="4" w:space="0" w:color="auto"/>
              <w:bottom w:val="single" w:sz="4" w:space="0" w:color="auto"/>
              <w:right w:val="single" w:sz="4" w:space="0" w:color="auto"/>
            </w:tcBorders>
          </w:tcPr>
          <w:p w14:paraId="3489B576" w14:textId="3B96A562" w:rsidR="005F40EF" w:rsidRDefault="005F40EF" w:rsidP="005F40EF">
            <w:pPr>
              <w:pStyle w:val="31"/>
              <w:keepLines/>
              <w:jc w:val="center"/>
              <w:rPr>
                <w:sz w:val="28"/>
                <w:szCs w:val="28"/>
              </w:rPr>
            </w:pPr>
            <w:r w:rsidRPr="000E001F">
              <w:rPr>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14:paraId="1D537101" w14:textId="77777777" w:rsidR="005F40EF" w:rsidRPr="000E001F" w:rsidRDefault="005F40EF" w:rsidP="005F40EF">
            <w:pPr>
              <w:pStyle w:val="31"/>
              <w:keepLines/>
              <w:jc w:val="left"/>
              <w:rPr>
                <w:sz w:val="28"/>
                <w:szCs w:val="28"/>
              </w:rPr>
            </w:pPr>
            <w:r w:rsidRPr="000E001F">
              <w:rPr>
                <w:sz w:val="28"/>
                <w:szCs w:val="28"/>
              </w:rPr>
              <w:t>Алла Ганіч</w:t>
            </w:r>
          </w:p>
          <w:p w14:paraId="2522E305" w14:textId="77777777" w:rsidR="005F40EF" w:rsidRPr="000E001F" w:rsidRDefault="005F40EF" w:rsidP="005F40EF">
            <w:pPr>
              <w:pStyle w:val="31"/>
              <w:keepLines/>
              <w:jc w:val="left"/>
              <w:rPr>
                <w:sz w:val="28"/>
                <w:szCs w:val="28"/>
              </w:rPr>
            </w:pPr>
            <w:r w:rsidRPr="000E001F">
              <w:rPr>
                <w:sz w:val="28"/>
                <w:szCs w:val="28"/>
              </w:rPr>
              <w:t>Світлана Авраменко</w:t>
            </w:r>
          </w:p>
          <w:p w14:paraId="2203345B" w14:textId="77777777" w:rsidR="005F40EF" w:rsidRDefault="005F40EF" w:rsidP="005F40EF">
            <w:pPr>
              <w:pStyle w:val="31"/>
              <w:keepLines/>
              <w:jc w:val="center"/>
              <w:rPr>
                <w:sz w:val="28"/>
                <w:szCs w:val="28"/>
              </w:rPr>
            </w:pPr>
          </w:p>
        </w:tc>
      </w:tr>
      <w:tr w:rsidR="006122AD" w:rsidRPr="008F0CD3" w14:paraId="6C1C483C" w14:textId="77777777" w:rsidTr="00BE66A4">
        <w:trPr>
          <w:trHeight w:val="487"/>
        </w:trPr>
        <w:tc>
          <w:tcPr>
            <w:tcW w:w="5400" w:type="dxa"/>
            <w:tcBorders>
              <w:top w:val="single" w:sz="4" w:space="0" w:color="auto"/>
              <w:left w:val="single" w:sz="4" w:space="0" w:color="auto"/>
              <w:bottom w:val="single" w:sz="4" w:space="0" w:color="auto"/>
              <w:right w:val="single" w:sz="4" w:space="0" w:color="auto"/>
            </w:tcBorders>
          </w:tcPr>
          <w:p w14:paraId="120DBD51" w14:textId="41CC5DC5" w:rsidR="006122AD" w:rsidRDefault="00C1629E" w:rsidP="00C1629E">
            <w:pPr>
              <w:pStyle w:val="31"/>
              <w:keepLines/>
              <w:rPr>
                <w:sz w:val="28"/>
                <w:szCs w:val="28"/>
              </w:rPr>
            </w:pPr>
            <w:r>
              <w:rPr>
                <w:sz w:val="28"/>
                <w:szCs w:val="28"/>
              </w:rPr>
              <w:lastRenderedPageBreak/>
              <w:t>Про виконання н</w:t>
            </w:r>
            <w:r w:rsidR="006122AD">
              <w:rPr>
                <w:sz w:val="28"/>
                <w:szCs w:val="28"/>
              </w:rPr>
              <w:t>аказ</w:t>
            </w:r>
            <w:r>
              <w:rPr>
                <w:sz w:val="28"/>
                <w:szCs w:val="28"/>
              </w:rPr>
              <w:t>у</w:t>
            </w:r>
            <w:r w:rsidR="006122AD">
              <w:rPr>
                <w:sz w:val="28"/>
                <w:szCs w:val="28"/>
              </w:rPr>
              <w:t xml:space="preserve"> управління освіти і науки Волинської обласної (військової) державної адміністрації від 09 жовтня 2024 року № 335 «Про проведення ІІ та ІІІ етапів Всеукраїнських учнівських олімпіад з навчальних предметів у 2024/2025 навчальному році» </w:t>
            </w:r>
          </w:p>
        </w:tc>
        <w:tc>
          <w:tcPr>
            <w:tcW w:w="4239" w:type="dxa"/>
            <w:tcBorders>
              <w:top w:val="single" w:sz="4" w:space="0" w:color="auto"/>
              <w:left w:val="single" w:sz="4" w:space="0" w:color="auto"/>
              <w:bottom w:val="single" w:sz="4" w:space="0" w:color="auto"/>
              <w:right w:val="single" w:sz="4" w:space="0" w:color="auto"/>
            </w:tcBorders>
          </w:tcPr>
          <w:p w14:paraId="34247BDB" w14:textId="1D60CDAC" w:rsidR="006122AD" w:rsidRPr="00C87E02" w:rsidRDefault="006122AD" w:rsidP="006122AD">
            <w:pPr>
              <w:pStyle w:val="31"/>
              <w:keepLines/>
              <w:rPr>
                <w:sz w:val="28"/>
                <w:szCs w:val="28"/>
              </w:rPr>
            </w:pPr>
            <w:r w:rsidRPr="00C87E02">
              <w:rPr>
                <w:sz w:val="28"/>
                <w:szCs w:val="28"/>
              </w:rPr>
              <w:t>організація виконання та узагальнення інформації</w:t>
            </w:r>
          </w:p>
        </w:tc>
        <w:tc>
          <w:tcPr>
            <w:tcW w:w="2268" w:type="dxa"/>
            <w:tcBorders>
              <w:top w:val="single" w:sz="4" w:space="0" w:color="auto"/>
              <w:left w:val="single" w:sz="4" w:space="0" w:color="auto"/>
              <w:bottom w:val="single" w:sz="4" w:space="0" w:color="auto"/>
              <w:right w:val="single" w:sz="4" w:space="0" w:color="auto"/>
            </w:tcBorders>
          </w:tcPr>
          <w:p w14:paraId="75A5F229" w14:textId="0CD1D70A" w:rsidR="006F006A" w:rsidRDefault="006F006A" w:rsidP="006122AD">
            <w:pPr>
              <w:pStyle w:val="31"/>
              <w:keepLines/>
              <w:jc w:val="center"/>
              <w:rPr>
                <w:sz w:val="28"/>
                <w:szCs w:val="28"/>
              </w:rPr>
            </w:pPr>
            <w:r>
              <w:rPr>
                <w:sz w:val="28"/>
                <w:szCs w:val="28"/>
              </w:rPr>
              <w:t>с</w:t>
            </w:r>
            <w:bookmarkStart w:id="0" w:name="_GoBack"/>
            <w:bookmarkEnd w:id="0"/>
            <w:r>
              <w:rPr>
                <w:sz w:val="28"/>
                <w:szCs w:val="28"/>
              </w:rPr>
              <w:t>ічень</w:t>
            </w:r>
          </w:p>
          <w:p w14:paraId="76B05992" w14:textId="63C41D53" w:rsidR="006122AD" w:rsidRDefault="006122AD" w:rsidP="006122AD">
            <w:pPr>
              <w:pStyle w:val="31"/>
              <w:keepLines/>
              <w:jc w:val="center"/>
              <w:rPr>
                <w:sz w:val="28"/>
                <w:szCs w:val="28"/>
              </w:rPr>
            </w:pPr>
            <w:r>
              <w:rPr>
                <w:sz w:val="28"/>
                <w:szCs w:val="28"/>
              </w:rPr>
              <w:t>жовтень</w:t>
            </w:r>
          </w:p>
        </w:tc>
        <w:tc>
          <w:tcPr>
            <w:tcW w:w="3544" w:type="dxa"/>
            <w:tcBorders>
              <w:top w:val="single" w:sz="4" w:space="0" w:color="auto"/>
              <w:left w:val="single" w:sz="4" w:space="0" w:color="auto"/>
              <w:bottom w:val="single" w:sz="4" w:space="0" w:color="auto"/>
              <w:right w:val="single" w:sz="4" w:space="0" w:color="auto"/>
            </w:tcBorders>
          </w:tcPr>
          <w:p w14:paraId="10E8260C" w14:textId="1CF4C184" w:rsidR="006122AD" w:rsidRPr="00BF17AF" w:rsidRDefault="006122AD" w:rsidP="006122AD">
            <w:pPr>
              <w:pStyle w:val="31"/>
              <w:keepLines/>
              <w:jc w:val="left"/>
              <w:rPr>
                <w:sz w:val="28"/>
                <w:szCs w:val="28"/>
              </w:rPr>
            </w:pPr>
            <w:r w:rsidRPr="00BF17AF">
              <w:rPr>
                <w:sz w:val="28"/>
                <w:szCs w:val="28"/>
              </w:rPr>
              <w:t>Алла Ганіч</w:t>
            </w:r>
            <w:r>
              <w:rPr>
                <w:sz w:val="28"/>
                <w:szCs w:val="28"/>
              </w:rPr>
              <w:t>,</w:t>
            </w:r>
          </w:p>
          <w:p w14:paraId="35085D6C" w14:textId="46480054" w:rsidR="006122AD" w:rsidRDefault="006122AD" w:rsidP="006122AD">
            <w:pPr>
              <w:pStyle w:val="31"/>
              <w:keepLines/>
              <w:jc w:val="left"/>
              <w:rPr>
                <w:sz w:val="28"/>
                <w:szCs w:val="28"/>
              </w:rPr>
            </w:pPr>
            <w:r w:rsidRPr="00BF17AF">
              <w:rPr>
                <w:sz w:val="28"/>
                <w:szCs w:val="28"/>
              </w:rPr>
              <w:t>А</w:t>
            </w:r>
            <w:r>
              <w:rPr>
                <w:sz w:val="28"/>
                <w:szCs w:val="28"/>
              </w:rPr>
              <w:t>ндрій Мельник,</w:t>
            </w:r>
          </w:p>
          <w:p w14:paraId="447BCBF6" w14:textId="77777777" w:rsidR="00C1629E" w:rsidRPr="00C1629E" w:rsidRDefault="00C1629E" w:rsidP="00C1629E">
            <w:pPr>
              <w:pStyle w:val="31"/>
              <w:keepLines/>
              <w:jc w:val="left"/>
              <w:rPr>
                <w:sz w:val="28"/>
                <w:szCs w:val="28"/>
              </w:rPr>
            </w:pPr>
            <w:r w:rsidRPr="00C1629E">
              <w:rPr>
                <w:sz w:val="28"/>
                <w:szCs w:val="28"/>
              </w:rPr>
              <w:t>міські, селищні, сільські ради району</w:t>
            </w:r>
          </w:p>
          <w:p w14:paraId="66692E26" w14:textId="77777777" w:rsidR="006122AD" w:rsidRDefault="006122AD" w:rsidP="00C1629E">
            <w:pPr>
              <w:pStyle w:val="31"/>
              <w:keepLines/>
              <w:jc w:val="left"/>
              <w:rPr>
                <w:sz w:val="28"/>
                <w:szCs w:val="28"/>
              </w:rPr>
            </w:pPr>
          </w:p>
        </w:tc>
      </w:tr>
      <w:tr w:rsidR="006122AD" w:rsidRPr="008F0CD3" w14:paraId="65E392B7" w14:textId="77777777" w:rsidTr="00BE66A4">
        <w:trPr>
          <w:trHeight w:val="487"/>
        </w:trPr>
        <w:tc>
          <w:tcPr>
            <w:tcW w:w="5400" w:type="dxa"/>
            <w:tcBorders>
              <w:top w:val="single" w:sz="4" w:space="0" w:color="auto"/>
              <w:left w:val="single" w:sz="4" w:space="0" w:color="auto"/>
              <w:bottom w:val="single" w:sz="4" w:space="0" w:color="auto"/>
              <w:right w:val="single" w:sz="4" w:space="0" w:color="auto"/>
            </w:tcBorders>
          </w:tcPr>
          <w:p w14:paraId="43CB0DC4" w14:textId="0BDACCDA" w:rsidR="006122AD" w:rsidRDefault="00C1629E" w:rsidP="00E56F2E">
            <w:pPr>
              <w:pStyle w:val="31"/>
              <w:keepLines/>
              <w:rPr>
                <w:sz w:val="28"/>
                <w:szCs w:val="28"/>
              </w:rPr>
            </w:pPr>
            <w:r>
              <w:rPr>
                <w:sz w:val="28"/>
                <w:szCs w:val="28"/>
              </w:rPr>
              <w:t>Про стан виконання р</w:t>
            </w:r>
            <w:r w:rsidR="006122AD">
              <w:rPr>
                <w:sz w:val="28"/>
                <w:szCs w:val="28"/>
              </w:rPr>
              <w:t xml:space="preserve">озпорядження </w:t>
            </w:r>
            <w:r>
              <w:rPr>
                <w:sz w:val="28"/>
                <w:szCs w:val="28"/>
              </w:rPr>
              <w:t>начальника</w:t>
            </w:r>
            <w:r w:rsidR="006122AD">
              <w:rPr>
                <w:sz w:val="28"/>
                <w:szCs w:val="28"/>
              </w:rPr>
              <w:t xml:space="preserve"> Волинської обласної </w:t>
            </w:r>
            <w:r w:rsidR="00E56F2E">
              <w:rPr>
                <w:sz w:val="28"/>
                <w:szCs w:val="28"/>
              </w:rPr>
              <w:t>військової</w:t>
            </w:r>
            <w:r w:rsidR="006122AD">
              <w:rPr>
                <w:sz w:val="28"/>
                <w:szCs w:val="28"/>
              </w:rPr>
              <w:t xml:space="preserve"> адміністрації від 26</w:t>
            </w:r>
            <w:r w:rsidR="000A2571">
              <w:rPr>
                <w:sz w:val="28"/>
                <w:szCs w:val="28"/>
              </w:rPr>
              <w:t xml:space="preserve"> липня </w:t>
            </w:r>
            <w:r>
              <w:rPr>
                <w:sz w:val="28"/>
                <w:szCs w:val="28"/>
              </w:rPr>
              <w:t xml:space="preserve">  </w:t>
            </w:r>
            <w:r w:rsidR="006122AD">
              <w:rPr>
                <w:sz w:val="28"/>
                <w:szCs w:val="28"/>
              </w:rPr>
              <w:t>2022 року № 319 «Про затвердження комплексного плану заходів щодо забезпечення профілактики гострих кишкових інфекцій, вірусного гепатиту А у Луцькому районі на 2022-2026 роки»</w:t>
            </w:r>
          </w:p>
        </w:tc>
        <w:tc>
          <w:tcPr>
            <w:tcW w:w="4239" w:type="dxa"/>
            <w:tcBorders>
              <w:top w:val="single" w:sz="4" w:space="0" w:color="auto"/>
              <w:left w:val="single" w:sz="4" w:space="0" w:color="auto"/>
              <w:bottom w:val="single" w:sz="4" w:space="0" w:color="auto"/>
              <w:right w:val="single" w:sz="4" w:space="0" w:color="auto"/>
            </w:tcBorders>
          </w:tcPr>
          <w:p w14:paraId="5FDBFFAD" w14:textId="56E8B585" w:rsidR="006122AD" w:rsidRPr="00C87E02" w:rsidRDefault="000A2571" w:rsidP="006122AD">
            <w:pPr>
              <w:pStyle w:val="31"/>
              <w:keepLines/>
              <w:rPr>
                <w:sz w:val="28"/>
                <w:szCs w:val="28"/>
              </w:rPr>
            </w:pPr>
            <w:r w:rsidRPr="00C87E02">
              <w:rPr>
                <w:sz w:val="28"/>
                <w:szCs w:val="28"/>
              </w:rPr>
              <w:t>аналіз та узагальнення інформації</w:t>
            </w:r>
          </w:p>
        </w:tc>
        <w:tc>
          <w:tcPr>
            <w:tcW w:w="2268" w:type="dxa"/>
            <w:tcBorders>
              <w:top w:val="single" w:sz="4" w:space="0" w:color="auto"/>
              <w:left w:val="single" w:sz="4" w:space="0" w:color="auto"/>
              <w:bottom w:val="single" w:sz="4" w:space="0" w:color="auto"/>
              <w:right w:val="single" w:sz="4" w:space="0" w:color="auto"/>
            </w:tcBorders>
          </w:tcPr>
          <w:p w14:paraId="15EC8A22" w14:textId="5011B47D" w:rsidR="006122AD" w:rsidRDefault="000A2571" w:rsidP="006122AD">
            <w:pPr>
              <w:pStyle w:val="31"/>
              <w:keepLines/>
              <w:jc w:val="center"/>
              <w:rPr>
                <w:sz w:val="28"/>
                <w:szCs w:val="28"/>
              </w:rPr>
            </w:pPr>
            <w:r>
              <w:rPr>
                <w:sz w:val="28"/>
                <w:szCs w:val="28"/>
              </w:rPr>
              <w:t>березень-вересень</w:t>
            </w:r>
          </w:p>
        </w:tc>
        <w:tc>
          <w:tcPr>
            <w:tcW w:w="3544" w:type="dxa"/>
            <w:tcBorders>
              <w:top w:val="single" w:sz="4" w:space="0" w:color="auto"/>
              <w:left w:val="single" w:sz="4" w:space="0" w:color="auto"/>
              <w:bottom w:val="single" w:sz="4" w:space="0" w:color="auto"/>
              <w:right w:val="single" w:sz="4" w:space="0" w:color="auto"/>
            </w:tcBorders>
          </w:tcPr>
          <w:p w14:paraId="5B2C9EB7" w14:textId="77777777" w:rsidR="000A2571" w:rsidRPr="00BF17AF" w:rsidRDefault="000A2571" w:rsidP="000A2571">
            <w:pPr>
              <w:pStyle w:val="31"/>
              <w:keepLines/>
              <w:jc w:val="left"/>
              <w:rPr>
                <w:sz w:val="28"/>
                <w:szCs w:val="28"/>
              </w:rPr>
            </w:pPr>
            <w:r w:rsidRPr="00BF17AF">
              <w:rPr>
                <w:sz w:val="28"/>
                <w:szCs w:val="28"/>
              </w:rPr>
              <w:t>Алла Ганіч</w:t>
            </w:r>
            <w:r>
              <w:rPr>
                <w:sz w:val="28"/>
                <w:szCs w:val="28"/>
              </w:rPr>
              <w:t>,</w:t>
            </w:r>
          </w:p>
          <w:p w14:paraId="59D1BCCD" w14:textId="77777777" w:rsidR="000A2571" w:rsidRDefault="000A2571" w:rsidP="000A2571">
            <w:pPr>
              <w:pStyle w:val="31"/>
              <w:keepLines/>
              <w:jc w:val="left"/>
              <w:rPr>
                <w:sz w:val="28"/>
                <w:szCs w:val="28"/>
              </w:rPr>
            </w:pPr>
            <w:r w:rsidRPr="00BF17AF">
              <w:rPr>
                <w:sz w:val="28"/>
                <w:szCs w:val="28"/>
              </w:rPr>
              <w:t>А</w:t>
            </w:r>
            <w:r>
              <w:rPr>
                <w:sz w:val="28"/>
                <w:szCs w:val="28"/>
              </w:rPr>
              <w:t>ндрій Мельник,</w:t>
            </w:r>
          </w:p>
          <w:p w14:paraId="5E44FB02" w14:textId="77777777" w:rsidR="000A2571" w:rsidRPr="00C1629E" w:rsidRDefault="000A2571" w:rsidP="000A2571">
            <w:pPr>
              <w:pStyle w:val="31"/>
              <w:keepLines/>
              <w:jc w:val="left"/>
              <w:rPr>
                <w:sz w:val="28"/>
                <w:szCs w:val="28"/>
              </w:rPr>
            </w:pPr>
            <w:r w:rsidRPr="00C1629E">
              <w:rPr>
                <w:sz w:val="28"/>
                <w:szCs w:val="28"/>
              </w:rPr>
              <w:t>міські, селищні, сільські ради району</w:t>
            </w:r>
          </w:p>
          <w:p w14:paraId="2E7BFE9D" w14:textId="77777777" w:rsidR="006122AD" w:rsidRPr="00BF17AF" w:rsidRDefault="006122AD" w:rsidP="006122AD">
            <w:pPr>
              <w:pStyle w:val="31"/>
              <w:keepLines/>
              <w:jc w:val="left"/>
              <w:rPr>
                <w:sz w:val="28"/>
                <w:szCs w:val="28"/>
              </w:rPr>
            </w:pPr>
          </w:p>
        </w:tc>
      </w:tr>
      <w:tr w:rsidR="006122AD" w:rsidRPr="008F0CD3" w14:paraId="552E705F" w14:textId="77777777" w:rsidTr="00C1629E">
        <w:trPr>
          <w:trHeight w:val="621"/>
        </w:trPr>
        <w:tc>
          <w:tcPr>
            <w:tcW w:w="5400" w:type="dxa"/>
            <w:tcBorders>
              <w:top w:val="single" w:sz="4" w:space="0" w:color="auto"/>
              <w:left w:val="single" w:sz="4" w:space="0" w:color="auto"/>
              <w:bottom w:val="single" w:sz="4" w:space="0" w:color="auto"/>
              <w:right w:val="single" w:sz="4" w:space="0" w:color="auto"/>
            </w:tcBorders>
          </w:tcPr>
          <w:p w14:paraId="16CC71CD" w14:textId="77777777" w:rsidR="006122AD" w:rsidRPr="00632179" w:rsidRDefault="006122AD" w:rsidP="006122AD">
            <w:pPr>
              <w:autoSpaceDE w:val="0"/>
              <w:autoSpaceDN w:val="0"/>
              <w:adjustRightInd w:val="0"/>
              <w:spacing w:after="0" w:line="240" w:lineRule="auto"/>
              <w:jc w:val="both"/>
              <w:rPr>
                <w:rFonts w:ascii="Times New Roman" w:hAnsi="Times New Roman" w:cs="Times New Roman"/>
                <w:sz w:val="28"/>
                <w:szCs w:val="28"/>
              </w:rPr>
            </w:pPr>
            <w:r w:rsidRPr="00632179">
              <w:rPr>
                <w:rFonts w:ascii="Times New Roman" w:hAnsi="Times New Roman" w:cs="Times New Roman"/>
                <w:sz w:val="28"/>
                <w:szCs w:val="28"/>
              </w:rPr>
              <w:t xml:space="preserve">Про стан виконання вимог Закону України «Про соціальні послуги» </w:t>
            </w:r>
          </w:p>
        </w:tc>
        <w:tc>
          <w:tcPr>
            <w:tcW w:w="4239" w:type="dxa"/>
            <w:tcBorders>
              <w:top w:val="single" w:sz="4" w:space="0" w:color="auto"/>
              <w:left w:val="single" w:sz="4" w:space="0" w:color="auto"/>
              <w:bottom w:val="single" w:sz="4" w:space="0" w:color="auto"/>
              <w:right w:val="single" w:sz="4" w:space="0" w:color="auto"/>
            </w:tcBorders>
          </w:tcPr>
          <w:p w14:paraId="3C36755A" w14:textId="73B03DBD" w:rsidR="006122AD" w:rsidRPr="00FB05B9" w:rsidRDefault="006122AD" w:rsidP="00C1629E">
            <w:pPr>
              <w:pStyle w:val="a9"/>
              <w:jc w:val="both"/>
              <w:rPr>
                <w:sz w:val="28"/>
                <w:szCs w:val="28"/>
                <w:lang w:val="ru-RU"/>
              </w:rPr>
            </w:pPr>
            <w:r w:rsidRPr="00632179">
              <w:rPr>
                <w:sz w:val="28"/>
                <w:szCs w:val="28"/>
              </w:rPr>
              <w:t>у порядку контролю</w:t>
            </w:r>
            <w:r w:rsidR="00632179">
              <w:rPr>
                <w:sz w:val="28"/>
                <w:szCs w:val="28"/>
              </w:rPr>
              <w:t xml:space="preserve"> виконання Закону України </w:t>
            </w:r>
          </w:p>
        </w:tc>
        <w:tc>
          <w:tcPr>
            <w:tcW w:w="2268" w:type="dxa"/>
            <w:tcBorders>
              <w:top w:val="single" w:sz="4" w:space="0" w:color="auto"/>
              <w:left w:val="single" w:sz="4" w:space="0" w:color="auto"/>
              <w:bottom w:val="single" w:sz="4" w:space="0" w:color="auto"/>
              <w:right w:val="single" w:sz="4" w:space="0" w:color="auto"/>
            </w:tcBorders>
          </w:tcPr>
          <w:p w14:paraId="1040DA29" w14:textId="77777777" w:rsidR="006122AD" w:rsidRPr="00632179" w:rsidRDefault="006122AD" w:rsidP="006122AD">
            <w:pPr>
              <w:pStyle w:val="a9"/>
              <w:jc w:val="center"/>
              <w:rPr>
                <w:sz w:val="28"/>
                <w:szCs w:val="28"/>
              </w:rPr>
            </w:pPr>
            <w:r w:rsidRPr="00632179">
              <w:rPr>
                <w:sz w:val="28"/>
                <w:szCs w:val="28"/>
              </w:rPr>
              <w:t>травень</w:t>
            </w:r>
          </w:p>
        </w:tc>
        <w:tc>
          <w:tcPr>
            <w:tcW w:w="3544" w:type="dxa"/>
            <w:tcBorders>
              <w:top w:val="single" w:sz="4" w:space="0" w:color="auto"/>
              <w:left w:val="single" w:sz="4" w:space="0" w:color="auto"/>
              <w:bottom w:val="single" w:sz="4" w:space="0" w:color="auto"/>
              <w:right w:val="single" w:sz="4" w:space="0" w:color="auto"/>
            </w:tcBorders>
          </w:tcPr>
          <w:p w14:paraId="22FE0FEB" w14:textId="77777777" w:rsidR="006122AD" w:rsidRPr="00632179" w:rsidRDefault="006122AD" w:rsidP="006122AD">
            <w:pPr>
              <w:spacing w:after="0" w:line="240" w:lineRule="auto"/>
              <w:jc w:val="both"/>
              <w:rPr>
                <w:rFonts w:ascii="Times New Roman" w:hAnsi="Times New Roman" w:cs="Times New Roman"/>
                <w:sz w:val="28"/>
                <w:szCs w:val="28"/>
              </w:rPr>
            </w:pPr>
            <w:r w:rsidRPr="00632179">
              <w:rPr>
                <w:rFonts w:ascii="Times New Roman" w:hAnsi="Times New Roman" w:cs="Times New Roman"/>
                <w:sz w:val="28"/>
                <w:szCs w:val="28"/>
              </w:rPr>
              <w:t>Алла Ганіч,</w:t>
            </w:r>
          </w:p>
          <w:p w14:paraId="07B5669E" w14:textId="77777777" w:rsidR="006122AD" w:rsidRPr="00632179" w:rsidRDefault="006122AD" w:rsidP="006122AD">
            <w:pPr>
              <w:spacing w:after="0" w:line="240" w:lineRule="auto"/>
              <w:jc w:val="both"/>
              <w:rPr>
                <w:rFonts w:ascii="Times New Roman" w:hAnsi="Times New Roman" w:cs="Times New Roman"/>
                <w:sz w:val="28"/>
                <w:szCs w:val="28"/>
              </w:rPr>
            </w:pPr>
            <w:r w:rsidRPr="00632179">
              <w:rPr>
                <w:rFonts w:ascii="Times New Roman" w:hAnsi="Times New Roman" w:cs="Times New Roman"/>
                <w:sz w:val="28"/>
                <w:szCs w:val="28"/>
              </w:rPr>
              <w:t>Світлана Авраменко</w:t>
            </w:r>
          </w:p>
        </w:tc>
      </w:tr>
      <w:tr w:rsidR="005F40EF" w:rsidRPr="00CE5E99" w14:paraId="32B68F8D" w14:textId="77777777" w:rsidTr="003959E4">
        <w:trPr>
          <w:trHeight w:val="550"/>
        </w:trPr>
        <w:tc>
          <w:tcPr>
            <w:tcW w:w="5400" w:type="dxa"/>
            <w:tcBorders>
              <w:top w:val="single" w:sz="4" w:space="0" w:color="auto"/>
              <w:left w:val="single" w:sz="4" w:space="0" w:color="auto"/>
              <w:bottom w:val="single" w:sz="4" w:space="0" w:color="auto"/>
              <w:right w:val="single" w:sz="4" w:space="0" w:color="auto"/>
            </w:tcBorders>
          </w:tcPr>
          <w:p w14:paraId="70F439D2" w14:textId="3A9A9F74" w:rsidR="005F40EF" w:rsidRPr="005F40EF" w:rsidRDefault="00C1629E" w:rsidP="00A84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стан виконання р</w:t>
            </w:r>
            <w:r w:rsidR="005F40EF" w:rsidRPr="005F40EF">
              <w:rPr>
                <w:rFonts w:ascii="Times New Roman" w:hAnsi="Times New Roman" w:cs="Times New Roman"/>
                <w:sz w:val="28"/>
                <w:szCs w:val="28"/>
              </w:rPr>
              <w:t xml:space="preserve">озпорядження голови Волинської обласної державної адміністрації від 17 травня 2021 року </w:t>
            </w:r>
            <w:r w:rsidR="00A84A50">
              <w:rPr>
                <w:rFonts w:ascii="Times New Roman" w:hAnsi="Times New Roman" w:cs="Times New Roman"/>
                <w:sz w:val="28"/>
                <w:szCs w:val="28"/>
              </w:rPr>
              <w:t xml:space="preserve">       </w:t>
            </w:r>
            <w:r w:rsidR="005F40EF" w:rsidRPr="005F40EF">
              <w:rPr>
                <w:rFonts w:ascii="Times New Roman" w:hAnsi="Times New Roman" w:cs="Times New Roman"/>
                <w:sz w:val="28"/>
                <w:szCs w:val="28"/>
              </w:rPr>
              <w:t>№ 246 «Про делегування повноважень з укладення охоронних договорів»</w:t>
            </w:r>
          </w:p>
        </w:tc>
        <w:tc>
          <w:tcPr>
            <w:tcW w:w="4239" w:type="dxa"/>
            <w:tcBorders>
              <w:top w:val="single" w:sz="4" w:space="0" w:color="auto"/>
              <w:left w:val="single" w:sz="4" w:space="0" w:color="auto"/>
              <w:bottom w:val="single" w:sz="4" w:space="0" w:color="auto"/>
              <w:right w:val="single" w:sz="4" w:space="0" w:color="auto"/>
            </w:tcBorders>
          </w:tcPr>
          <w:p w14:paraId="645B125E" w14:textId="2E68229E" w:rsidR="005F40EF" w:rsidRPr="005F40EF" w:rsidRDefault="005F40EF" w:rsidP="005F40EF">
            <w:pPr>
              <w:pStyle w:val="31"/>
              <w:keepLines/>
              <w:rPr>
                <w:sz w:val="28"/>
                <w:szCs w:val="28"/>
              </w:rPr>
            </w:pPr>
            <w:r w:rsidRPr="005F40EF">
              <w:rPr>
                <w:sz w:val="28"/>
                <w:szCs w:val="28"/>
              </w:rPr>
              <w:t>збір  та узагальнення інформації</w:t>
            </w:r>
          </w:p>
        </w:tc>
        <w:tc>
          <w:tcPr>
            <w:tcW w:w="2268" w:type="dxa"/>
            <w:tcBorders>
              <w:top w:val="single" w:sz="4" w:space="0" w:color="auto"/>
              <w:left w:val="single" w:sz="4" w:space="0" w:color="auto"/>
              <w:bottom w:val="single" w:sz="4" w:space="0" w:color="auto"/>
              <w:right w:val="single" w:sz="4" w:space="0" w:color="auto"/>
            </w:tcBorders>
          </w:tcPr>
          <w:p w14:paraId="14DC7B57" w14:textId="6C04DF49" w:rsidR="005F40EF" w:rsidRPr="005F40EF" w:rsidRDefault="005F40EF" w:rsidP="005F40EF">
            <w:pPr>
              <w:pStyle w:val="a9"/>
              <w:jc w:val="center"/>
              <w:rPr>
                <w:sz w:val="28"/>
                <w:szCs w:val="28"/>
              </w:rPr>
            </w:pPr>
            <w:r w:rsidRPr="005F40EF">
              <w:rPr>
                <w:sz w:val="28"/>
                <w:szCs w:val="28"/>
              </w:rPr>
              <w:t>щокварталу</w:t>
            </w:r>
          </w:p>
        </w:tc>
        <w:tc>
          <w:tcPr>
            <w:tcW w:w="3544" w:type="dxa"/>
            <w:tcBorders>
              <w:top w:val="single" w:sz="4" w:space="0" w:color="auto"/>
              <w:left w:val="single" w:sz="4" w:space="0" w:color="auto"/>
              <w:bottom w:val="single" w:sz="4" w:space="0" w:color="auto"/>
              <w:right w:val="single" w:sz="4" w:space="0" w:color="auto"/>
            </w:tcBorders>
          </w:tcPr>
          <w:p w14:paraId="11F6F633" w14:textId="77777777" w:rsidR="005F40EF" w:rsidRPr="005F40EF" w:rsidRDefault="005F40EF" w:rsidP="005F40EF">
            <w:pPr>
              <w:pStyle w:val="31"/>
              <w:keepLines/>
              <w:jc w:val="left"/>
              <w:rPr>
                <w:sz w:val="28"/>
                <w:szCs w:val="28"/>
              </w:rPr>
            </w:pPr>
            <w:r w:rsidRPr="005F40EF">
              <w:rPr>
                <w:sz w:val="28"/>
                <w:szCs w:val="28"/>
              </w:rPr>
              <w:t>Алла Ганіч,</w:t>
            </w:r>
          </w:p>
          <w:p w14:paraId="69746E40" w14:textId="4A4FAD9C" w:rsidR="005F40EF" w:rsidRPr="005F40EF" w:rsidRDefault="005F40EF" w:rsidP="005F40EF">
            <w:pPr>
              <w:spacing w:after="0" w:line="240" w:lineRule="auto"/>
              <w:jc w:val="both"/>
              <w:rPr>
                <w:rFonts w:ascii="Times New Roman" w:hAnsi="Times New Roman" w:cs="Times New Roman"/>
                <w:sz w:val="28"/>
                <w:szCs w:val="28"/>
              </w:rPr>
            </w:pPr>
            <w:r w:rsidRPr="005F40EF">
              <w:rPr>
                <w:rFonts w:ascii="Times New Roman" w:hAnsi="Times New Roman" w:cs="Times New Roman"/>
                <w:sz w:val="28"/>
                <w:szCs w:val="28"/>
              </w:rPr>
              <w:t>Андрій Мельник</w:t>
            </w:r>
          </w:p>
        </w:tc>
      </w:tr>
    </w:tbl>
    <w:p w14:paraId="0953B63E" w14:textId="77777777" w:rsidR="006C4C7F" w:rsidRDefault="006C4C7F" w:rsidP="008045EB">
      <w:pPr>
        <w:spacing w:after="0" w:line="240" w:lineRule="auto"/>
        <w:jc w:val="center"/>
        <w:rPr>
          <w:rFonts w:ascii="Times New Roman" w:hAnsi="Times New Roman" w:cs="Times New Roman"/>
          <w:sz w:val="28"/>
          <w:szCs w:val="28"/>
        </w:rPr>
      </w:pPr>
    </w:p>
    <w:p w14:paraId="27301B4A" w14:textId="77777777" w:rsidR="00323801" w:rsidRDefault="00323801" w:rsidP="002F4858">
      <w:pPr>
        <w:keepNext/>
        <w:autoSpaceDE w:val="0"/>
        <w:autoSpaceDN w:val="0"/>
        <w:adjustRightInd w:val="0"/>
        <w:spacing w:after="0" w:line="240" w:lineRule="auto"/>
        <w:jc w:val="center"/>
        <w:rPr>
          <w:rFonts w:ascii="TimesNewRomanPSMT" w:hAnsi="TimesNewRomanPSMT" w:cs="TimesNewRomanPSMT"/>
          <w:sz w:val="28"/>
          <w:szCs w:val="28"/>
        </w:rPr>
      </w:pPr>
      <w:r w:rsidRPr="008F0CD3">
        <w:rPr>
          <w:rFonts w:ascii="Times New Roman" w:hAnsi="Times New Roman" w:cs="Times New Roman"/>
          <w:sz w:val="28"/>
          <w:szCs w:val="28"/>
        </w:rPr>
        <w:lastRenderedPageBreak/>
        <w:t xml:space="preserve">Документи, що розглядатимуться </w:t>
      </w:r>
      <w:r>
        <w:rPr>
          <w:rFonts w:ascii="TimesNewRomanPSMT" w:hAnsi="TimesNewRomanPSMT" w:cs="TimesNewRomanPSMT"/>
          <w:sz w:val="28"/>
          <w:szCs w:val="28"/>
        </w:rPr>
        <w:t>на нарадах у керівника апарату</w:t>
      </w:r>
    </w:p>
    <w:p w14:paraId="7B93A44B" w14:textId="77777777" w:rsidR="00323801" w:rsidRDefault="00323801" w:rsidP="002F4858">
      <w:pPr>
        <w:keepNext/>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районної державної адміністрації Наталії Березної</w:t>
      </w:r>
    </w:p>
    <w:p w14:paraId="6A12DD36" w14:textId="77777777" w:rsidR="00323801" w:rsidRPr="008F0CD3" w:rsidRDefault="00323801" w:rsidP="002F4858">
      <w:pPr>
        <w:keepNext/>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323801" w:rsidRPr="008F0CD3" w14:paraId="35062C90" w14:textId="77777777" w:rsidTr="003959E4">
        <w:trPr>
          <w:trHeight w:val="765"/>
        </w:trPr>
        <w:tc>
          <w:tcPr>
            <w:tcW w:w="5400" w:type="dxa"/>
            <w:tcBorders>
              <w:top w:val="single" w:sz="4" w:space="0" w:color="auto"/>
              <w:left w:val="single" w:sz="4" w:space="0" w:color="auto"/>
              <w:bottom w:val="single" w:sz="4" w:space="0" w:color="auto"/>
              <w:right w:val="single" w:sz="4" w:space="0" w:color="auto"/>
            </w:tcBorders>
            <w:hideMark/>
          </w:tcPr>
          <w:p w14:paraId="70BD4624" w14:textId="77777777" w:rsidR="00323801" w:rsidRPr="008F0CD3" w:rsidRDefault="00323801" w:rsidP="002F4858">
            <w:pPr>
              <w:pStyle w:val="31"/>
              <w:keepNext/>
              <w:keepLines/>
              <w:jc w:val="center"/>
              <w:rPr>
                <w:sz w:val="28"/>
                <w:szCs w:val="28"/>
              </w:rPr>
            </w:pPr>
            <w:r w:rsidRPr="008F0CD3">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14:paraId="2838D801" w14:textId="77777777" w:rsidR="00323801" w:rsidRPr="008F0CD3" w:rsidRDefault="00323801" w:rsidP="002F4858">
            <w:pPr>
              <w:pStyle w:val="31"/>
              <w:keepNext/>
              <w:keepLines/>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27C35AD5" w14:textId="77777777" w:rsidR="00323801" w:rsidRPr="008F0CD3" w:rsidRDefault="00323801" w:rsidP="002F4858">
            <w:pPr>
              <w:pStyle w:val="31"/>
              <w:keepNext/>
              <w:keepLines/>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0C806743" w14:textId="77777777" w:rsidR="00323801" w:rsidRPr="008F0CD3" w:rsidRDefault="00323801" w:rsidP="002F4858">
            <w:pPr>
              <w:pStyle w:val="31"/>
              <w:keepNext/>
              <w:keepLines/>
              <w:jc w:val="center"/>
              <w:rPr>
                <w:sz w:val="28"/>
                <w:szCs w:val="28"/>
              </w:rPr>
            </w:pPr>
            <w:r w:rsidRPr="008F0CD3">
              <w:rPr>
                <w:sz w:val="28"/>
                <w:szCs w:val="28"/>
              </w:rPr>
              <w:t>Відповідальні виконавці</w:t>
            </w:r>
          </w:p>
        </w:tc>
      </w:tr>
      <w:tr w:rsidR="00BE66A4" w:rsidRPr="008F0CD3" w14:paraId="6D104BD0" w14:textId="77777777" w:rsidTr="00BE66A4">
        <w:trPr>
          <w:trHeight w:val="374"/>
        </w:trPr>
        <w:tc>
          <w:tcPr>
            <w:tcW w:w="5400" w:type="dxa"/>
            <w:tcBorders>
              <w:top w:val="single" w:sz="4" w:space="0" w:color="auto"/>
              <w:left w:val="single" w:sz="4" w:space="0" w:color="auto"/>
              <w:bottom w:val="single" w:sz="4" w:space="0" w:color="auto"/>
              <w:right w:val="single" w:sz="4" w:space="0" w:color="auto"/>
            </w:tcBorders>
          </w:tcPr>
          <w:p w14:paraId="48E86522" w14:textId="77777777" w:rsidR="00BE66A4" w:rsidRPr="008F0CD3" w:rsidRDefault="00BE66A4" w:rsidP="002F4858">
            <w:pPr>
              <w:pStyle w:val="31"/>
              <w:keepNext/>
              <w:keepLines/>
              <w:jc w:val="center"/>
              <w:rPr>
                <w:sz w:val="28"/>
                <w:szCs w:val="28"/>
              </w:rPr>
            </w:pPr>
            <w:r>
              <w:rPr>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167C9482" w14:textId="77777777" w:rsidR="00BE66A4" w:rsidRPr="008F0CD3" w:rsidRDefault="00BE66A4" w:rsidP="002F4858">
            <w:pPr>
              <w:pStyle w:val="31"/>
              <w:keepNext/>
              <w:keepLines/>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4459F9D2" w14:textId="77777777" w:rsidR="00BE66A4" w:rsidRPr="008F0CD3" w:rsidRDefault="00BE66A4" w:rsidP="002F4858">
            <w:pPr>
              <w:pStyle w:val="31"/>
              <w:keepNext/>
              <w:keepLines/>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4AD1C8C7" w14:textId="77777777" w:rsidR="00BE66A4" w:rsidRPr="008F0CD3" w:rsidRDefault="00BE66A4" w:rsidP="002F4858">
            <w:pPr>
              <w:pStyle w:val="31"/>
              <w:keepNext/>
              <w:keepLines/>
              <w:jc w:val="center"/>
              <w:rPr>
                <w:sz w:val="28"/>
                <w:szCs w:val="28"/>
              </w:rPr>
            </w:pPr>
            <w:r>
              <w:rPr>
                <w:sz w:val="28"/>
                <w:szCs w:val="28"/>
              </w:rPr>
              <w:t>4</w:t>
            </w:r>
          </w:p>
        </w:tc>
      </w:tr>
      <w:tr w:rsidR="00633F79" w:rsidRPr="008F0CD3" w14:paraId="15D7DAA4" w14:textId="77777777" w:rsidTr="00C40EFC">
        <w:trPr>
          <w:trHeight w:val="561"/>
        </w:trPr>
        <w:tc>
          <w:tcPr>
            <w:tcW w:w="5400" w:type="dxa"/>
            <w:tcBorders>
              <w:top w:val="single" w:sz="4" w:space="0" w:color="auto"/>
              <w:left w:val="single" w:sz="4" w:space="0" w:color="auto"/>
              <w:bottom w:val="single" w:sz="4" w:space="0" w:color="auto"/>
              <w:right w:val="single" w:sz="4" w:space="0" w:color="auto"/>
            </w:tcBorders>
          </w:tcPr>
          <w:p w14:paraId="25395C61" w14:textId="77777777" w:rsidR="00633F79" w:rsidRDefault="00633F79" w:rsidP="002F4858">
            <w:pPr>
              <w:keepNext/>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Про стан виконання вимог Закону України</w:t>
            </w:r>
          </w:p>
          <w:p w14:paraId="2499CBC8" w14:textId="77777777" w:rsidR="00633F79" w:rsidRPr="0000229F" w:rsidRDefault="00633F79" w:rsidP="002F4858">
            <w:pPr>
              <w:keepNext/>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«Про державну службу»</w:t>
            </w:r>
          </w:p>
        </w:tc>
        <w:tc>
          <w:tcPr>
            <w:tcW w:w="4239" w:type="dxa"/>
            <w:tcBorders>
              <w:top w:val="single" w:sz="4" w:space="0" w:color="auto"/>
              <w:left w:val="single" w:sz="4" w:space="0" w:color="auto"/>
              <w:bottom w:val="single" w:sz="4" w:space="0" w:color="auto"/>
              <w:right w:val="single" w:sz="4" w:space="0" w:color="auto"/>
            </w:tcBorders>
          </w:tcPr>
          <w:p w14:paraId="3B2B89A1" w14:textId="77777777" w:rsidR="00633F79" w:rsidRPr="0000229F" w:rsidRDefault="00633F79" w:rsidP="002F4858">
            <w:pPr>
              <w:pStyle w:val="a9"/>
              <w:keepNext/>
              <w:jc w:val="both"/>
              <w:rPr>
                <w:sz w:val="28"/>
                <w:szCs w:val="28"/>
              </w:rPr>
            </w:pPr>
            <w:r>
              <w:rPr>
                <w:rFonts w:ascii="TimesNewRomanPSMT" w:hAnsi="TimesNewRomanPSMT" w:cs="TimesNewRomanPSMT"/>
                <w:sz w:val="28"/>
                <w:szCs w:val="28"/>
              </w:rPr>
              <w:t>аналіз виконання</w:t>
            </w:r>
          </w:p>
        </w:tc>
        <w:tc>
          <w:tcPr>
            <w:tcW w:w="2268" w:type="dxa"/>
            <w:tcBorders>
              <w:top w:val="single" w:sz="4" w:space="0" w:color="auto"/>
              <w:left w:val="single" w:sz="4" w:space="0" w:color="auto"/>
              <w:bottom w:val="single" w:sz="4" w:space="0" w:color="auto"/>
              <w:right w:val="single" w:sz="4" w:space="0" w:color="auto"/>
            </w:tcBorders>
          </w:tcPr>
          <w:p w14:paraId="104BB464" w14:textId="77777777" w:rsidR="00633F79" w:rsidRPr="0000229F" w:rsidRDefault="00633F79" w:rsidP="002F4858">
            <w:pPr>
              <w:pStyle w:val="a9"/>
              <w:keepNext/>
              <w:jc w:val="center"/>
              <w:rPr>
                <w:sz w:val="28"/>
                <w:szCs w:val="28"/>
              </w:rPr>
            </w:pPr>
            <w:r>
              <w:rPr>
                <w:rFonts w:ascii="TimesNewRomanPSMT" w:hAnsi="TimesNewRomanPSMT" w:cs="TimesNewRomanPSMT"/>
                <w:sz w:val="28"/>
                <w:szCs w:val="28"/>
              </w:rPr>
              <w:t>вересень</w:t>
            </w:r>
          </w:p>
        </w:tc>
        <w:tc>
          <w:tcPr>
            <w:tcW w:w="3544" w:type="dxa"/>
            <w:tcBorders>
              <w:top w:val="single" w:sz="4" w:space="0" w:color="auto"/>
              <w:left w:val="single" w:sz="4" w:space="0" w:color="auto"/>
              <w:bottom w:val="single" w:sz="4" w:space="0" w:color="auto"/>
              <w:right w:val="single" w:sz="4" w:space="0" w:color="auto"/>
            </w:tcBorders>
          </w:tcPr>
          <w:p w14:paraId="43541E12" w14:textId="77777777" w:rsidR="00633F79" w:rsidRDefault="00633F79" w:rsidP="002F4858">
            <w:pPr>
              <w:keepNext/>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Наталія Березна,</w:t>
            </w:r>
          </w:p>
          <w:p w14:paraId="0D1265CB" w14:textId="77777777" w:rsidR="00633F79" w:rsidRPr="00812825" w:rsidRDefault="00633F79" w:rsidP="002F4858">
            <w:pPr>
              <w:keepNext/>
              <w:spacing w:after="0" w:line="240" w:lineRule="auto"/>
              <w:jc w:val="both"/>
              <w:rPr>
                <w:rFonts w:ascii="Times New Roman" w:hAnsi="Times New Roman" w:cs="Times New Roman"/>
                <w:color w:val="FF0000"/>
                <w:sz w:val="28"/>
                <w:szCs w:val="28"/>
              </w:rPr>
            </w:pPr>
            <w:r>
              <w:rPr>
                <w:rFonts w:ascii="TimesNewRomanPSMT" w:hAnsi="TimesNewRomanPSMT" w:cs="TimesNewRomanPSMT"/>
                <w:sz w:val="28"/>
                <w:szCs w:val="28"/>
              </w:rPr>
              <w:t>Вікторія Вінничук</w:t>
            </w:r>
          </w:p>
        </w:tc>
      </w:tr>
      <w:tr w:rsidR="00C1629E" w:rsidRPr="008F0CD3" w14:paraId="74C64A70" w14:textId="77777777" w:rsidTr="00C40EFC">
        <w:trPr>
          <w:trHeight w:val="561"/>
        </w:trPr>
        <w:tc>
          <w:tcPr>
            <w:tcW w:w="5400" w:type="dxa"/>
            <w:tcBorders>
              <w:top w:val="single" w:sz="4" w:space="0" w:color="auto"/>
              <w:left w:val="single" w:sz="4" w:space="0" w:color="auto"/>
              <w:bottom w:val="single" w:sz="4" w:space="0" w:color="auto"/>
              <w:right w:val="single" w:sz="4" w:space="0" w:color="auto"/>
            </w:tcBorders>
          </w:tcPr>
          <w:p w14:paraId="46168861" w14:textId="77777777" w:rsidR="00C1629E" w:rsidRPr="00B01974" w:rsidRDefault="00C1629E" w:rsidP="00C1629E">
            <w:pPr>
              <w:keepNext/>
              <w:autoSpaceDE w:val="0"/>
              <w:autoSpaceDN w:val="0"/>
              <w:adjustRightInd w:val="0"/>
              <w:spacing w:after="0" w:line="240" w:lineRule="auto"/>
              <w:rPr>
                <w:rFonts w:ascii="TimesNewRomanPSMT" w:hAnsi="TimesNewRomanPSMT" w:cs="TimesNewRomanPSMT"/>
                <w:sz w:val="28"/>
                <w:szCs w:val="28"/>
              </w:rPr>
            </w:pPr>
            <w:r w:rsidRPr="00B01974">
              <w:rPr>
                <w:rFonts w:ascii="TimesNewRomanPSMT" w:hAnsi="TimesNewRomanPSMT" w:cs="TimesNewRomanPSMT"/>
                <w:sz w:val="28"/>
                <w:szCs w:val="28"/>
              </w:rPr>
              <w:t>Про стан виконання вимог Закону України</w:t>
            </w:r>
          </w:p>
          <w:p w14:paraId="79086752" w14:textId="697AC5D5" w:rsidR="00C1629E" w:rsidRDefault="00C1629E" w:rsidP="00C1629E">
            <w:pPr>
              <w:keepNext/>
              <w:autoSpaceDE w:val="0"/>
              <w:autoSpaceDN w:val="0"/>
              <w:adjustRightInd w:val="0"/>
              <w:spacing w:after="0" w:line="240" w:lineRule="auto"/>
              <w:rPr>
                <w:rFonts w:ascii="TimesNewRomanPSMT" w:hAnsi="TimesNewRomanPSMT" w:cs="TimesNewRomanPSMT"/>
                <w:sz w:val="28"/>
                <w:szCs w:val="28"/>
              </w:rPr>
            </w:pPr>
            <w:r w:rsidRPr="00B01974">
              <w:rPr>
                <w:rFonts w:ascii="TimesNewRomanPSMT" w:hAnsi="TimesNewRomanPSMT" w:cs="TimesNewRomanPSMT"/>
                <w:sz w:val="28"/>
                <w:szCs w:val="28"/>
              </w:rPr>
              <w:t>«Про Державний реєстр виборців» у районі</w:t>
            </w:r>
          </w:p>
        </w:tc>
        <w:tc>
          <w:tcPr>
            <w:tcW w:w="4239" w:type="dxa"/>
            <w:tcBorders>
              <w:top w:val="single" w:sz="4" w:space="0" w:color="auto"/>
              <w:left w:val="single" w:sz="4" w:space="0" w:color="auto"/>
              <w:bottom w:val="single" w:sz="4" w:space="0" w:color="auto"/>
              <w:right w:val="single" w:sz="4" w:space="0" w:color="auto"/>
            </w:tcBorders>
          </w:tcPr>
          <w:p w14:paraId="5270B72A" w14:textId="260458FE" w:rsidR="00C1629E" w:rsidRDefault="00C1629E" w:rsidP="00C1629E">
            <w:pPr>
              <w:pStyle w:val="a9"/>
              <w:keepNext/>
              <w:jc w:val="both"/>
              <w:rPr>
                <w:rFonts w:ascii="TimesNewRomanPSMT" w:hAnsi="TimesNewRomanPSMT" w:cs="TimesNewRomanPSMT"/>
                <w:sz w:val="28"/>
                <w:szCs w:val="28"/>
              </w:rPr>
            </w:pPr>
            <w:r w:rsidRPr="00B01974">
              <w:rPr>
                <w:rFonts w:ascii="TimesNewRomanPSMT" w:hAnsi="TimesNewRomanPSMT" w:cs="TimesNewRomanPSMT"/>
                <w:sz w:val="28"/>
                <w:szCs w:val="28"/>
              </w:rPr>
              <w:t>у порядку контролю</w:t>
            </w:r>
          </w:p>
        </w:tc>
        <w:tc>
          <w:tcPr>
            <w:tcW w:w="2268" w:type="dxa"/>
            <w:tcBorders>
              <w:top w:val="single" w:sz="4" w:space="0" w:color="auto"/>
              <w:left w:val="single" w:sz="4" w:space="0" w:color="auto"/>
              <w:bottom w:val="single" w:sz="4" w:space="0" w:color="auto"/>
              <w:right w:val="single" w:sz="4" w:space="0" w:color="auto"/>
            </w:tcBorders>
          </w:tcPr>
          <w:p w14:paraId="492FA232" w14:textId="0FD6CF3C" w:rsidR="00C1629E" w:rsidRDefault="00C1629E" w:rsidP="00C1629E">
            <w:pPr>
              <w:pStyle w:val="a9"/>
              <w:keepNext/>
              <w:jc w:val="center"/>
              <w:rPr>
                <w:rFonts w:ascii="TimesNewRomanPSMT" w:hAnsi="TimesNewRomanPSMT" w:cs="TimesNewRomanPSMT"/>
                <w:sz w:val="28"/>
                <w:szCs w:val="28"/>
              </w:rPr>
            </w:pPr>
            <w:r w:rsidRPr="00B01974">
              <w:rPr>
                <w:sz w:val="28"/>
                <w:szCs w:val="28"/>
              </w:rPr>
              <w:t>грудень</w:t>
            </w:r>
          </w:p>
        </w:tc>
        <w:tc>
          <w:tcPr>
            <w:tcW w:w="3544" w:type="dxa"/>
            <w:tcBorders>
              <w:top w:val="single" w:sz="4" w:space="0" w:color="auto"/>
              <w:left w:val="single" w:sz="4" w:space="0" w:color="auto"/>
              <w:bottom w:val="single" w:sz="4" w:space="0" w:color="auto"/>
              <w:right w:val="single" w:sz="4" w:space="0" w:color="auto"/>
            </w:tcBorders>
          </w:tcPr>
          <w:p w14:paraId="3ED8E4CC" w14:textId="77777777" w:rsidR="00C1629E" w:rsidRPr="00B01974" w:rsidRDefault="00C1629E" w:rsidP="00C1629E">
            <w:pPr>
              <w:keepNext/>
              <w:autoSpaceDE w:val="0"/>
              <w:autoSpaceDN w:val="0"/>
              <w:adjustRightInd w:val="0"/>
              <w:spacing w:after="0" w:line="240" w:lineRule="auto"/>
              <w:rPr>
                <w:rFonts w:ascii="TimesNewRomanPSMT" w:hAnsi="TimesNewRomanPSMT" w:cs="TimesNewRomanPSMT"/>
                <w:sz w:val="28"/>
                <w:szCs w:val="28"/>
              </w:rPr>
            </w:pPr>
            <w:r w:rsidRPr="00B01974">
              <w:rPr>
                <w:rFonts w:ascii="TimesNewRomanPSMT" w:hAnsi="TimesNewRomanPSMT" w:cs="TimesNewRomanPSMT"/>
                <w:sz w:val="28"/>
                <w:szCs w:val="28"/>
              </w:rPr>
              <w:t>Наталія Березна,</w:t>
            </w:r>
          </w:p>
          <w:p w14:paraId="436E2D22" w14:textId="21CE4233" w:rsidR="00C1629E" w:rsidRDefault="00C1629E" w:rsidP="00C1629E">
            <w:pPr>
              <w:keepNext/>
              <w:autoSpaceDE w:val="0"/>
              <w:autoSpaceDN w:val="0"/>
              <w:adjustRightInd w:val="0"/>
              <w:spacing w:after="0" w:line="240" w:lineRule="auto"/>
              <w:rPr>
                <w:rFonts w:ascii="TimesNewRomanPSMT" w:hAnsi="TimesNewRomanPSMT" w:cs="TimesNewRomanPSMT"/>
                <w:sz w:val="28"/>
                <w:szCs w:val="28"/>
              </w:rPr>
            </w:pPr>
            <w:r w:rsidRPr="00B01974">
              <w:rPr>
                <w:rFonts w:ascii="TimesNewRomanPSMT" w:hAnsi="TimesNewRomanPSMT" w:cs="TimesNewRomanPSMT"/>
                <w:sz w:val="28"/>
                <w:szCs w:val="28"/>
              </w:rPr>
              <w:t>Людмила Хомчук</w:t>
            </w:r>
          </w:p>
        </w:tc>
      </w:tr>
    </w:tbl>
    <w:tbl>
      <w:tblPr>
        <w:tblStyle w:val="af"/>
        <w:tblW w:w="0" w:type="auto"/>
        <w:tblInd w:w="108" w:type="dxa"/>
        <w:tblLook w:val="04A0" w:firstRow="1" w:lastRow="0" w:firstColumn="1" w:lastColumn="0" w:noHBand="0" w:noVBand="1"/>
      </w:tblPr>
      <w:tblGrid>
        <w:gridCol w:w="5387"/>
        <w:gridCol w:w="4252"/>
        <w:gridCol w:w="2268"/>
        <w:gridCol w:w="3544"/>
      </w:tblGrid>
      <w:tr w:rsidR="00BE66A4" w:rsidRPr="00BE66A4" w14:paraId="5F32BD09" w14:textId="77777777" w:rsidTr="002F4858">
        <w:tc>
          <w:tcPr>
            <w:tcW w:w="15451" w:type="dxa"/>
            <w:gridSpan w:val="4"/>
            <w:tcBorders>
              <w:top w:val="nil"/>
              <w:left w:val="nil"/>
              <w:bottom w:val="nil"/>
              <w:right w:val="nil"/>
            </w:tcBorders>
          </w:tcPr>
          <w:p w14:paraId="2AE96BD1" w14:textId="77777777" w:rsidR="002F4858" w:rsidRPr="00FB05B9" w:rsidRDefault="002F4858" w:rsidP="002F4858">
            <w:pPr>
              <w:keepNext/>
              <w:jc w:val="center"/>
              <w:rPr>
                <w:bCs/>
                <w:sz w:val="28"/>
                <w:szCs w:val="28"/>
                <w:lang w:val="ru-RU"/>
              </w:rPr>
            </w:pPr>
          </w:p>
          <w:p w14:paraId="57D9F256" w14:textId="77777777" w:rsidR="00BE66A4" w:rsidRPr="00BE66A4" w:rsidRDefault="00BE66A4" w:rsidP="002F4858">
            <w:pPr>
              <w:keepNext/>
              <w:jc w:val="center"/>
              <w:rPr>
                <w:sz w:val="28"/>
                <w:szCs w:val="28"/>
              </w:rPr>
            </w:pPr>
            <w:r w:rsidRPr="00BE66A4">
              <w:rPr>
                <w:bCs/>
                <w:sz w:val="28"/>
                <w:szCs w:val="28"/>
                <w:lang w:val="en-US"/>
              </w:rPr>
              <w:t>IV</w:t>
            </w:r>
            <w:r w:rsidRPr="00BE66A4">
              <w:rPr>
                <w:bCs/>
                <w:sz w:val="28"/>
                <w:szCs w:val="28"/>
              </w:rPr>
              <w:t xml:space="preserve">. </w:t>
            </w:r>
            <w:r w:rsidRPr="00BE66A4">
              <w:rPr>
                <w:sz w:val="28"/>
                <w:szCs w:val="28"/>
              </w:rPr>
              <w:t>Основні організаційно-масові заходи, проведення яких забезпечується</w:t>
            </w:r>
          </w:p>
        </w:tc>
      </w:tr>
      <w:tr w:rsidR="00BE66A4" w:rsidRPr="00BE66A4" w14:paraId="3D59B26C" w14:textId="77777777" w:rsidTr="002F4858">
        <w:tc>
          <w:tcPr>
            <w:tcW w:w="15451" w:type="dxa"/>
            <w:gridSpan w:val="4"/>
            <w:tcBorders>
              <w:top w:val="nil"/>
              <w:left w:val="nil"/>
              <w:right w:val="nil"/>
            </w:tcBorders>
          </w:tcPr>
          <w:p w14:paraId="388ADC69" w14:textId="77777777" w:rsidR="00BE66A4" w:rsidRDefault="00BE66A4" w:rsidP="002F4858">
            <w:pPr>
              <w:keepNext/>
              <w:jc w:val="center"/>
              <w:rPr>
                <w:sz w:val="28"/>
                <w:szCs w:val="28"/>
              </w:rPr>
            </w:pPr>
            <w:r w:rsidRPr="00BE66A4">
              <w:rPr>
                <w:sz w:val="28"/>
                <w:szCs w:val="28"/>
              </w:rPr>
              <w:t>районною державною (військовою) адміністрацією або за її участю</w:t>
            </w:r>
          </w:p>
          <w:p w14:paraId="42366F54" w14:textId="77777777" w:rsidR="00BE66A4" w:rsidRPr="00BE66A4" w:rsidRDefault="00BE66A4" w:rsidP="002F4858">
            <w:pPr>
              <w:keepNext/>
              <w:jc w:val="center"/>
              <w:rPr>
                <w:sz w:val="28"/>
                <w:szCs w:val="28"/>
              </w:rPr>
            </w:pPr>
          </w:p>
        </w:tc>
      </w:tr>
      <w:tr w:rsidR="0000229F" w:rsidRPr="008F0CD3" w14:paraId="4ED33D01" w14:textId="77777777" w:rsidTr="002F4858">
        <w:trPr>
          <w:trHeight w:val="873"/>
        </w:trPr>
        <w:tc>
          <w:tcPr>
            <w:tcW w:w="5387" w:type="dxa"/>
          </w:tcPr>
          <w:p w14:paraId="351EA8F6" w14:textId="77777777" w:rsidR="0000229F" w:rsidRPr="008F0CD3" w:rsidRDefault="0000229F" w:rsidP="002F4858">
            <w:pPr>
              <w:pStyle w:val="2"/>
              <w:outlineLvl w:val="1"/>
              <w:rPr>
                <w:b w:val="0"/>
                <w:bCs/>
                <w:szCs w:val="28"/>
                <w:u w:val="none"/>
              </w:rPr>
            </w:pPr>
            <w:r w:rsidRPr="008F0CD3">
              <w:rPr>
                <w:b w:val="0"/>
                <w:bCs/>
                <w:szCs w:val="28"/>
                <w:u w:val="none"/>
              </w:rPr>
              <w:t>Зміст заходу</w:t>
            </w:r>
          </w:p>
        </w:tc>
        <w:tc>
          <w:tcPr>
            <w:tcW w:w="4252" w:type="dxa"/>
          </w:tcPr>
          <w:p w14:paraId="7444A308" w14:textId="77777777" w:rsidR="0000229F" w:rsidRPr="008F0CD3" w:rsidRDefault="0000229F" w:rsidP="002F4858">
            <w:pPr>
              <w:pStyle w:val="2"/>
              <w:outlineLvl w:val="1"/>
              <w:rPr>
                <w:b w:val="0"/>
                <w:bCs/>
                <w:szCs w:val="28"/>
                <w:u w:val="none"/>
              </w:rPr>
            </w:pPr>
            <w:r w:rsidRPr="008F0CD3">
              <w:rPr>
                <w:b w:val="0"/>
                <w:bCs/>
                <w:szCs w:val="28"/>
                <w:u w:val="none"/>
              </w:rPr>
              <w:t>Обґрунтування необхідності</w:t>
            </w:r>
          </w:p>
          <w:p w14:paraId="082F568E" w14:textId="77777777" w:rsidR="0000229F" w:rsidRPr="008F0CD3" w:rsidRDefault="0000229F" w:rsidP="002F4858">
            <w:pPr>
              <w:keepNext/>
              <w:jc w:val="center"/>
              <w:rPr>
                <w:bCs/>
                <w:sz w:val="28"/>
                <w:szCs w:val="28"/>
                <w:lang w:eastAsia="ru-RU"/>
              </w:rPr>
            </w:pPr>
            <w:r w:rsidRPr="008F0CD3">
              <w:rPr>
                <w:bCs/>
                <w:sz w:val="28"/>
                <w:szCs w:val="28"/>
              </w:rPr>
              <w:t>здійснення заходу</w:t>
            </w:r>
          </w:p>
        </w:tc>
        <w:tc>
          <w:tcPr>
            <w:tcW w:w="2268" w:type="dxa"/>
          </w:tcPr>
          <w:p w14:paraId="1B1847C0" w14:textId="77777777" w:rsidR="0000229F" w:rsidRPr="008F0CD3" w:rsidRDefault="0000229F" w:rsidP="002F4858">
            <w:pPr>
              <w:pStyle w:val="2"/>
              <w:outlineLvl w:val="1"/>
              <w:rPr>
                <w:bCs/>
                <w:szCs w:val="28"/>
              </w:rPr>
            </w:pPr>
            <w:r w:rsidRPr="008F0CD3">
              <w:rPr>
                <w:b w:val="0"/>
                <w:bCs/>
                <w:szCs w:val="28"/>
                <w:u w:val="none"/>
              </w:rPr>
              <w:t>Термін виконання</w:t>
            </w:r>
          </w:p>
        </w:tc>
        <w:tc>
          <w:tcPr>
            <w:tcW w:w="3544" w:type="dxa"/>
          </w:tcPr>
          <w:p w14:paraId="0D855324" w14:textId="77777777" w:rsidR="0000229F" w:rsidRPr="008F0CD3" w:rsidRDefault="0000229F" w:rsidP="002F4858">
            <w:pPr>
              <w:pStyle w:val="2"/>
              <w:outlineLvl w:val="1"/>
              <w:rPr>
                <w:b w:val="0"/>
                <w:bCs/>
                <w:szCs w:val="28"/>
                <w:u w:val="none"/>
              </w:rPr>
            </w:pPr>
            <w:r w:rsidRPr="008F0CD3">
              <w:rPr>
                <w:b w:val="0"/>
                <w:bCs/>
                <w:szCs w:val="28"/>
                <w:u w:val="none"/>
              </w:rPr>
              <w:t>Відповідальні виконавці</w:t>
            </w:r>
          </w:p>
        </w:tc>
      </w:tr>
      <w:tr w:rsidR="00BE66A4" w:rsidRPr="008F0CD3" w14:paraId="561C17DC" w14:textId="77777777" w:rsidTr="005F40EF">
        <w:trPr>
          <w:trHeight w:val="381"/>
        </w:trPr>
        <w:tc>
          <w:tcPr>
            <w:tcW w:w="5387" w:type="dxa"/>
          </w:tcPr>
          <w:p w14:paraId="3B353916" w14:textId="77777777" w:rsidR="00BE66A4" w:rsidRPr="008F0CD3" w:rsidRDefault="00BE66A4" w:rsidP="00BE66A4">
            <w:pPr>
              <w:pStyle w:val="2"/>
              <w:outlineLvl w:val="1"/>
              <w:rPr>
                <w:b w:val="0"/>
                <w:bCs/>
                <w:szCs w:val="28"/>
                <w:u w:val="none"/>
              </w:rPr>
            </w:pPr>
            <w:r>
              <w:rPr>
                <w:b w:val="0"/>
                <w:bCs/>
                <w:szCs w:val="28"/>
                <w:u w:val="none"/>
              </w:rPr>
              <w:t>1</w:t>
            </w:r>
          </w:p>
        </w:tc>
        <w:tc>
          <w:tcPr>
            <w:tcW w:w="4252" w:type="dxa"/>
          </w:tcPr>
          <w:p w14:paraId="03DBC27C" w14:textId="77777777" w:rsidR="00BE66A4" w:rsidRPr="008F0CD3" w:rsidRDefault="00BE66A4" w:rsidP="00BE66A4">
            <w:pPr>
              <w:pStyle w:val="2"/>
              <w:outlineLvl w:val="1"/>
              <w:rPr>
                <w:b w:val="0"/>
                <w:bCs/>
                <w:szCs w:val="28"/>
                <w:u w:val="none"/>
              </w:rPr>
            </w:pPr>
            <w:r>
              <w:rPr>
                <w:b w:val="0"/>
                <w:bCs/>
                <w:szCs w:val="28"/>
                <w:u w:val="none"/>
              </w:rPr>
              <w:t>2</w:t>
            </w:r>
          </w:p>
        </w:tc>
        <w:tc>
          <w:tcPr>
            <w:tcW w:w="2268" w:type="dxa"/>
          </w:tcPr>
          <w:p w14:paraId="20C0B915" w14:textId="77777777" w:rsidR="00BE66A4" w:rsidRPr="008F0CD3" w:rsidRDefault="00BE66A4" w:rsidP="00BE66A4">
            <w:pPr>
              <w:pStyle w:val="2"/>
              <w:outlineLvl w:val="1"/>
              <w:rPr>
                <w:b w:val="0"/>
                <w:bCs/>
                <w:szCs w:val="28"/>
                <w:u w:val="none"/>
              </w:rPr>
            </w:pPr>
            <w:r>
              <w:rPr>
                <w:b w:val="0"/>
                <w:bCs/>
                <w:szCs w:val="28"/>
                <w:u w:val="none"/>
              </w:rPr>
              <w:t>3</w:t>
            </w:r>
          </w:p>
        </w:tc>
        <w:tc>
          <w:tcPr>
            <w:tcW w:w="3544" w:type="dxa"/>
          </w:tcPr>
          <w:p w14:paraId="1C8930A6" w14:textId="77777777" w:rsidR="00BE66A4" w:rsidRPr="008F0CD3" w:rsidRDefault="00BE66A4" w:rsidP="00BE66A4">
            <w:pPr>
              <w:pStyle w:val="2"/>
              <w:outlineLvl w:val="1"/>
              <w:rPr>
                <w:b w:val="0"/>
                <w:bCs/>
                <w:szCs w:val="28"/>
                <w:u w:val="none"/>
              </w:rPr>
            </w:pPr>
            <w:r>
              <w:rPr>
                <w:b w:val="0"/>
                <w:bCs/>
                <w:szCs w:val="28"/>
                <w:u w:val="none"/>
              </w:rPr>
              <w:t>4</w:t>
            </w:r>
          </w:p>
        </w:tc>
      </w:tr>
      <w:tr w:rsidR="005B6A29" w:rsidRPr="005B6A29" w14:paraId="0843102D" w14:textId="77777777" w:rsidTr="005F40EF">
        <w:trPr>
          <w:trHeight w:val="1965"/>
        </w:trPr>
        <w:tc>
          <w:tcPr>
            <w:tcW w:w="5387" w:type="dxa"/>
          </w:tcPr>
          <w:p w14:paraId="0ECC3EAC" w14:textId="77777777" w:rsidR="0000229F" w:rsidRPr="00492925" w:rsidRDefault="0000229F" w:rsidP="00BE66A4">
            <w:pPr>
              <w:pStyle w:val="a5"/>
              <w:keepNext/>
              <w:widowControl w:val="0"/>
              <w:jc w:val="both"/>
              <w:rPr>
                <w:sz w:val="28"/>
                <w:szCs w:val="28"/>
              </w:rPr>
            </w:pPr>
            <w:r w:rsidRPr="00492925">
              <w:rPr>
                <w:sz w:val="28"/>
                <w:szCs w:val="28"/>
              </w:rPr>
              <w:t xml:space="preserve">Участь у засіданнях сесій та постійних комісій районної ради </w:t>
            </w:r>
          </w:p>
        </w:tc>
        <w:tc>
          <w:tcPr>
            <w:tcW w:w="4252" w:type="dxa"/>
          </w:tcPr>
          <w:p w14:paraId="4C8D079A" w14:textId="77777777" w:rsidR="0000229F" w:rsidRPr="00492925" w:rsidRDefault="0000229F" w:rsidP="00BE66A4">
            <w:pPr>
              <w:pStyle w:val="31"/>
              <w:keepNext/>
              <w:widowControl w:val="0"/>
              <w:rPr>
                <w:sz w:val="28"/>
                <w:szCs w:val="28"/>
                <w:lang w:val="ru-RU"/>
              </w:rPr>
            </w:pPr>
            <w:r w:rsidRPr="00492925">
              <w:rPr>
                <w:sz w:val="28"/>
                <w:szCs w:val="28"/>
                <w:lang w:val="ru-RU"/>
              </w:rPr>
              <w:t>в</w:t>
            </w:r>
            <w:r w:rsidRPr="00492925">
              <w:rPr>
                <w:sz w:val="28"/>
                <w:szCs w:val="28"/>
              </w:rPr>
              <w:t xml:space="preserve">ідповідно до статті 34 Закону України </w:t>
            </w:r>
            <w:r w:rsidRPr="00492925">
              <w:rPr>
                <w:sz w:val="28"/>
                <w:szCs w:val="28"/>
                <w:lang w:val="ru-RU"/>
              </w:rPr>
              <w:t>«Про місцеві державні адміністрації»</w:t>
            </w:r>
          </w:p>
        </w:tc>
        <w:tc>
          <w:tcPr>
            <w:tcW w:w="2268" w:type="dxa"/>
          </w:tcPr>
          <w:p w14:paraId="596984D9" w14:textId="77777777" w:rsidR="0000229F" w:rsidRPr="00492925" w:rsidRDefault="0000229F" w:rsidP="00BE66A4">
            <w:pPr>
              <w:pStyle w:val="31"/>
              <w:keepNext/>
              <w:widowControl w:val="0"/>
              <w:jc w:val="center"/>
              <w:rPr>
                <w:sz w:val="28"/>
                <w:szCs w:val="28"/>
              </w:rPr>
            </w:pPr>
            <w:r w:rsidRPr="00492925">
              <w:rPr>
                <w:sz w:val="28"/>
                <w:szCs w:val="28"/>
              </w:rPr>
              <w:t>згідно з планом роботи районної ради</w:t>
            </w:r>
          </w:p>
        </w:tc>
        <w:tc>
          <w:tcPr>
            <w:tcW w:w="3544" w:type="dxa"/>
          </w:tcPr>
          <w:p w14:paraId="401A53DF" w14:textId="77777777" w:rsidR="0000229F" w:rsidRPr="00492925" w:rsidRDefault="0075276D" w:rsidP="00BE66A4">
            <w:pPr>
              <w:pStyle w:val="a9"/>
              <w:keepNext/>
              <w:widowControl w:val="0"/>
              <w:rPr>
                <w:sz w:val="28"/>
                <w:szCs w:val="28"/>
              </w:rPr>
            </w:pPr>
            <w:r w:rsidRPr="00492925">
              <w:rPr>
                <w:sz w:val="28"/>
                <w:szCs w:val="28"/>
              </w:rPr>
              <w:t>Перший заступник голови, з</w:t>
            </w:r>
            <w:r w:rsidR="0000229F" w:rsidRPr="00492925">
              <w:rPr>
                <w:sz w:val="28"/>
                <w:szCs w:val="28"/>
              </w:rPr>
              <w:t>аступник голови, керівник апарату</w:t>
            </w:r>
          </w:p>
          <w:p w14:paraId="4D106016" w14:textId="77777777" w:rsidR="00EF3395" w:rsidRPr="00492925" w:rsidRDefault="0000229F" w:rsidP="00BE66A4">
            <w:pPr>
              <w:pStyle w:val="a9"/>
              <w:keepNext/>
              <w:widowControl w:val="0"/>
              <w:rPr>
                <w:sz w:val="28"/>
                <w:szCs w:val="28"/>
              </w:rPr>
            </w:pPr>
            <w:r w:rsidRPr="00492925">
              <w:rPr>
                <w:sz w:val="28"/>
                <w:szCs w:val="28"/>
              </w:rPr>
              <w:t>райдержадміністрації, керівники структурних підрозділів райдержадміністрації</w:t>
            </w:r>
          </w:p>
        </w:tc>
      </w:tr>
      <w:tr w:rsidR="005B6A29" w:rsidRPr="005B6A29" w14:paraId="0BF71F3C" w14:textId="77777777" w:rsidTr="005F40EF">
        <w:tc>
          <w:tcPr>
            <w:tcW w:w="5387" w:type="dxa"/>
          </w:tcPr>
          <w:p w14:paraId="0FD03C35" w14:textId="77777777" w:rsidR="005626FF" w:rsidRPr="005B6A29" w:rsidRDefault="005626FF" w:rsidP="00BE66A4">
            <w:pPr>
              <w:pStyle w:val="2"/>
              <w:jc w:val="both"/>
              <w:outlineLvl w:val="1"/>
              <w:rPr>
                <w:b w:val="0"/>
                <w:szCs w:val="28"/>
                <w:u w:val="none"/>
              </w:rPr>
            </w:pPr>
            <w:r w:rsidRPr="005B6A29">
              <w:rPr>
                <w:b w:val="0"/>
                <w:szCs w:val="28"/>
                <w:u w:val="none"/>
              </w:rPr>
              <w:t>Відзначення державних свят</w:t>
            </w:r>
          </w:p>
        </w:tc>
        <w:tc>
          <w:tcPr>
            <w:tcW w:w="4252" w:type="dxa"/>
          </w:tcPr>
          <w:p w14:paraId="42A27706" w14:textId="77777777" w:rsidR="005626FF" w:rsidRPr="005B6A29" w:rsidRDefault="005626FF" w:rsidP="00BE66A4">
            <w:pPr>
              <w:pStyle w:val="2"/>
              <w:jc w:val="both"/>
              <w:outlineLvl w:val="1"/>
              <w:rPr>
                <w:b w:val="0"/>
                <w:szCs w:val="28"/>
              </w:rPr>
            </w:pPr>
            <w:r w:rsidRPr="005B6A29">
              <w:rPr>
                <w:b w:val="0"/>
                <w:szCs w:val="28"/>
                <w:u w:val="none"/>
              </w:rPr>
              <w:t xml:space="preserve">координація дій структурних підрозділів райдержадміністрації та органів місцевого </w:t>
            </w:r>
            <w:r w:rsidRPr="005B6A29">
              <w:rPr>
                <w:b w:val="0"/>
                <w:szCs w:val="28"/>
                <w:u w:val="none"/>
              </w:rPr>
              <w:lastRenderedPageBreak/>
              <w:t>самоврядування району у підготовці та відзначенні державних свят</w:t>
            </w:r>
          </w:p>
        </w:tc>
        <w:tc>
          <w:tcPr>
            <w:tcW w:w="2268" w:type="dxa"/>
          </w:tcPr>
          <w:p w14:paraId="6DBCFCBD" w14:textId="77777777" w:rsidR="005626FF" w:rsidRPr="005B6A29" w:rsidRDefault="009F0974" w:rsidP="00BE66A4">
            <w:pPr>
              <w:pStyle w:val="2"/>
              <w:outlineLvl w:val="1"/>
              <w:rPr>
                <w:b w:val="0"/>
                <w:szCs w:val="28"/>
                <w:u w:val="none"/>
              </w:rPr>
            </w:pPr>
            <w:r w:rsidRPr="005B6A29">
              <w:rPr>
                <w:b w:val="0"/>
                <w:szCs w:val="28"/>
                <w:u w:val="none"/>
              </w:rPr>
              <w:lastRenderedPageBreak/>
              <w:t>січень</w:t>
            </w:r>
            <w:r w:rsidR="0059172F" w:rsidRPr="005B6A29">
              <w:rPr>
                <w:b w:val="0"/>
                <w:szCs w:val="28"/>
                <w:u w:val="none"/>
              </w:rPr>
              <w:t>-грудень</w:t>
            </w:r>
          </w:p>
        </w:tc>
        <w:tc>
          <w:tcPr>
            <w:tcW w:w="3544" w:type="dxa"/>
          </w:tcPr>
          <w:p w14:paraId="0638DD85" w14:textId="77777777" w:rsidR="005626FF" w:rsidRPr="005B6A29" w:rsidRDefault="005626FF" w:rsidP="00BE66A4">
            <w:pPr>
              <w:pStyle w:val="a9"/>
              <w:keepNext/>
              <w:widowControl w:val="0"/>
              <w:rPr>
                <w:sz w:val="28"/>
                <w:szCs w:val="28"/>
              </w:rPr>
            </w:pPr>
            <w:r w:rsidRPr="005B6A29">
              <w:rPr>
                <w:sz w:val="28"/>
                <w:szCs w:val="28"/>
              </w:rPr>
              <w:t>Перший заступник голови, заступник голови, керівник апарату</w:t>
            </w:r>
          </w:p>
          <w:p w14:paraId="4E96D85C" w14:textId="77777777" w:rsidR="005626FF" w:rsidRPr="005B6A29" w:rsidRDefault="005626FF" w:rsidP="00BE66A4">
            <w:pPr>
              <w:keepNext/>
              <w:jc w:val="both"/>
              <w:rPr>
                <w:sz w:val="28"/>
                <w:szCs w:val="28"/>
                <w:lang w:eastAsia="ru-RU"/>
              </w:rPr>
            </w:pPr>
            <w:r w:rsidRPr="005B6A29">
              <w:rPr>
                <w:sz w:val="28"/>
                <w:szCs w:val="28"/>
              </w:rPr>
              <w:lastRenderedPageBreak/>
              <w:t>райдержадміністрації, керівники структурних підрозділів райдержадміністрації</w:t>
            </w:r>
          </w:p>
        </w:tc>
      </w:tr>
      <w:tr w:rsidR="005B6A29" w:rsidRPr="005B6A29" w14:paraId="7D5DFAE7" w14:textId="77777777" w:rsidTr="005F40EF">
        <w:tc>
          <w:tcPr>
            <w:tcW w:w="5387" w:type="dxa"/>
          </w:tcPr>
          <w:p w14:paraId="22760429" w14:textId="77777777" w:rsidR="009F0974" w:rsidRPr="005B6A29" w:rsidRDefault="00235653" w:rsidP="00BE66A4">
            <w:pPr>
              <w:pStyle w:val="2"/>
              <w:jc w:val="both"/>
              <w:outlineLvl w:val="1"/>
              <w:rPr>
                <w:b w:val="0"/>
                <w:szCs w:val="28"/>
                <w:u w:val="none"/>
              </w:rPr>
            </w:pPr>
            <w:r w:rsidRPr="005B6A29">
              <w:rPr>
                <w:b w:val="0"/>
                <w:szCs w:val="28"/>
                <w:u w:val="none"/>
              </w:rPr>
              <w:lastRenderedPageBreak/>
              <w:t>Відзначення Дня Соборності України</w:t>
            </w:r>
          </w:p>
        </w:tc>
        <w:tc>
          <w:tcPr>
            <w:tcW w:w="4252" w:type="dxa"/>
          </w:tcPr>
          <w:p w14:paraId="248A57B0" w14:textId="77777777" w:rsidR="009F0974" w:rsidRPr="005B6A29" w:rsidRDefault="00235653" w:rsidP="00BE66A4">
            <w:pPr>
              <w:pStyle w:val="2"/>
              <w:jc w:val="both"/>
              <w:outlineLvl w:val="1"/>
              <w:rPr>
                <w:b w:val="0"/>
                <w:szCs w:val="28"/>
                <w:u w:val="none"/>
              </w:rPr>
            </w:pPr>
            <w:r w:rsidRPr="005B6A29">
              <w:rPr>
                <w:b w:val="0"/>
                <w:szCs w:val="28"/>
                <w:u w:val="none"/>
              </w:rPr>
              <w:t xml:space="preserve">Указ Президента України від </w:t>
            </w:r>
            <w:r w:rsidR="00C40EFC" w:rsidRPr="005B6A29">
              <w:rPr>
                <w:b w:val="0"/>
                <w:szCs w:val="28"/>
                <w:u w:val="none"/>
              </w:rPr>
              <w:t xml:space="preserve">    </w:t>
            </w:r>
            <w:r w:rsidRPr="005B6A29">
              <w:rPr>
                <w:b w:val="0"/>
                <w:szCs w:val="28"/>
                <w:u w:val="none"/>
              </w:rPr>
              <w:t xml:space="preserve">13 листопада 2014 року </w:t>
            </w:r>
            <w:r w:rsidR="00C40EFC" w:rsidRPr="005B6A29">
              <w:rPr>
                <w:b w:val="0"/>
                <w:szCs w:val="28"/>
                <w:u w:val="none"/>
              </w:rPr>
              <w:t xml:space="preserve">              </w:t>
            </w:r>
            <w:r w:rsidRPr="005B6A29">
              <w:rPr>
                <w:b w:val="0"/>
                <w:szCs w:val="28"/>
                <w:u w:val="none"/>
              </w:rPr>
              <w:t>№ 871/2014</w:t>
            </w:r>
          </w:p>
        </w:tc>
        <w:tc>
          <w:tcPr>
            <w:tcW w:w="2268" w:type="dxa"/>
          </w:tcPr>
          <w:p w14:paraId="6A52B6A7" w14:textId="77777777" w:rsidR="009F0974" w:rsidRPr="005B6A29" w:rsidRDefault="00235653" w:rsidP="00BE66A4">
            <w:pPr>
              <w:pStyle w:val="2"/>
              <w:outlineLvl w:val="1"/>
              <w:rPr>
                <w:b w:val="0"/>
                <w:szCs w:val="28"/>
                <w:u w:val="none"/>
              </w:rPr>
            </w:pPr>
            <w:r w:rsidRPr="005B6A29">
              <w:rPr>
                <w:b w:val="0"/>
                <w:szCs w:val="28"/>
                <w:u w:val="none"/>
              </w:rPr>
              <w:t>22 січня</w:t>
            </w:r>
          </w:p>
        </w:tc>
        <w:tc>
          <w:tcPr>
            <w:tcW w:w="3544" w:type="dxa"/>
          </w:tcPr>
          <w:p w14:paraId="02361BF5" w14:textId="77777777" w:rsidR="00235653" w:rsidRPr="005B6A29" w:rsidRDefault="00235653" w:rsidP="00BE66A4">
            <w:pPr>
              <w:keepNext/>
              <w:jc w:val="both"/>
              <w:rPr>
                <w:sz w:val="28"/>
                <w:szCs w:val="28"/>
              </w:rPr>
            </w:pPr>
            <w:r w:rsidRPr="005B6A29">
              <w:rPr>
                <w:sz w:val="28"/>
                <w:szCs w:val="28"/>
              </w:rPr>
              <w:t>Алла Ганіч,</w:t>
            </w:r>
          </w:p>
          <w:p w14:paraId="70DB4012" w14:textId="77777777" w:rsidR="009F0974" w:rsidRPr="005B6A29" w:rsidRDefault="00235653" w:rsidP="00BE66A4">
            <w:pPr>
              <w:pStyle w:val="a9"/>
              <w:keepNext/>
              <w:widowControl w:val="0"/>
              <w:rPr>
                <w:sz w:val="28"/>
                <w:szCs w:val="28"/>
              </w:rPr>
            </w:pPr>
            <w:r w:rsidRPr="005B6A29">
              <w:rPr>
                <w:sz w:val="28"/>
                <w:szCs w:val="28"/>
              </w:rPr>
              <w:t>Андрій Мельник</w:t>
            </w:r>
            <w:r w:rsidR="00FE208C" w:rsidRPr="005B6A29">
              <w:rPr>
                <w:sz w:val="28"/>
                <w:szCs w:val="28"/>
              </w:rPr>
              <w:t>,</w:t>
            </w:r>
          </w:p>
          <w:p w14:paraId="2635E9FB" w14:textId="77777777" w:rsidR="00FE208C" w:rsidRPr="005B6A29" w:rsidRDefault="00FE208C" w:rsidP="00BE66A4">
            <w:pPr>
              <w:pStyle w:val="a9"/>
              <w:keepNext/>
              <w:widowControl w:val="0"/>
              <w:rPr>
                <w:sz w:val="28"/>
                <w:szCs w:val="28"/>
              </w:rPr>
            </w:pPr>
            <w:r w:rsidRPr="005B6A29">
              <w:rPr>
                <w:sz w:val="28"/>
                <w:szCs w:val="28"/>
              </w:rPr>
              <w:t>Ольга Ватащук</w:t>
            </w:r>
          </w:p>
        </w:tc>
      </w:tr>
      <w:tr w:rsidR="005B6A29" w:rsidRPr="005B6A29" w14:paraId="7B870DA5" w14:textId="77777777" w:rsidTr="005F40EF">
        <w:tc>
          <w:tcPr>
            <w:tcW w:w="5387" w:type="dxa"/>
          </w:tcPr>
          <w:p w14:paraId="196F5D04" w14:textId="77777777" w:rsidR="00235653" w:rsidRPr="005B6A29" w:rsidRDefault="00235653" w:rsidP="00BE66A4">
            <w:pPr>
              <w:pStyle w:val="2"/>
              <w:jc w:val="both"/>
              <w:outlineLvl w:val="1"/>
              <w:rPr>
                <w:b w:val="0"/>
                <w:szCs w:val="28"/>
                <w:u w:val="none"/>
              </w:rPr>
            </w:pPr>
            <w:r w:rsidRPr="005B6A29">
              <w:rPr>
                <w:b w:val="0"/>
                <w:szCs w:val="28"/>
                <w:u w:val="none"/>
              </w:rPr>
              <w:t>Заходи у зв’язку з Міжнародним днем пам’яті жертв Голокосту</w:t>
            </w:r>
          </w:p>
        </w:tc>
        <w:tc>
          <w:tcPr>
            <w:tcW w:w="4252" w:type="dxa"/>
          </w:tcPr>
          <w:p w14:paraId="605027E9" w14:textId="77777777" w:rsidR="00235653" w:rsidRPr="005B6A29" w:rsidRDefault="00235653" w:rsidP="00BE66A4">
            <w:pPr>
              <w:pStyle w:val="2"/>
              <w:jc w:val="both"/>
              <w:outlineLvl w:val="1"/>
              <w:rPr>
                <w:b w:val="0"/>
                <w:szCs w:val="28"/>
                <w:u w:val="none"/>
              </w:rPr>
            </w:pPr>
            <w:r w:rsidRPr="005B6A29">
              <w:rPr>
                <w:b w:val="0"/>
                <w:szCs w:val="28"/>
                <w:u w:val="none"/>
              </w:rPr>
              <w:t>відзначення пам’ятної дати</w:t>
            </w:r>
          </w:p>
        </w:tc>
        <w:tc>
          <w:tcPr>
            <w:tcW w:w="2268" w:type="dxa"/>
          </w:tcPr>
          <w:p w14:paraId="7E17FE17" w14:textId="77777777" w:rsidR="00235653" w:rsidRPr="005B6A29" w:rsidRDefault="00235653" w:rsidP="00BE66A4">
            <w:pPr>
              <w:pStyle w:val="2"/>
              <w:outlineLvl w:val="1"/>
              <w:rPr>
                <w:b w:val="0"/>
                <w:szCs w:val="28"/>
                <w:u w:val="none"/>
              </w:rPr>
            </w:pPr>
            <w:r w:rsidRPr="005B6A29">
              <w:rPr>
                <w:b w:val="0"/>
                <w:szCs w:val="28"/>
                <w:u w:val="none"/>
              </w:rPr>
              <w:t>27 січня</w:t>
            </w:r>
          </w:p>
        </w:tc>
        <w:tc>
          <w:tcPr>
            <w:tcW w:w="3544" w:type="dxa"/>
          </w:tcPr>
          <w:p w14:paraId="797BC07F" w14:textId="77777777" w:rsidR="00235653" w:rsidRPr="005B6A29" w:rsidRDefault="00235653" w:rsidP="00BE66A4">
            <w:pPr>
              <w:keepNext/>
              <w:jc w:val="both"/>
              <w:rPr>
                <w:sz w:val="28"/>
                <w:szCs w:val="28"/>
              </w:rPr>
            </w:pPr>
            <w:r w:rsidRPr="005B6A29">
              <w:rPr>
                <w:sz w:val="28"/>
                <w:szCs w:val="28"/>
              </w:rPr>
              <w:t>Алла Ганіч,</w:t>
            </w:r>
          </w:p>
          <w:p w14:paraId="1B94C9FD" w14:textId="77777777" w:rsidR="00235653" w:rsidRPr="005B6A29" w:rsidRDefault="00235653" w:rsidP="00BE66A4">
            <w:pPr>
              <w:keepNext/>
              <w:jc w:val="both"/>
              <w:rPr>
                <w:sz w:val="28"/>
                <w:szCs w:val="28"/>
              </w:rPr>
            </w:pPr>
            <w:r w:rsidRPr="005B6A29">
              <w:rPr>
                <w:sz w:val="28"/>
                <w:szCs w:val="28"/>
              </w:rPr>
              <w:t>Андрій Мельник</w:t>
            </w:r>
            <w:r w:rsidR="00FE208C" w:rsidRPr="005B6A29">
              <w:rPr>
                <w:sz w:val="28"/>
                <w:szCs w:val="28"/>
              </w:rPr>
              <w:t>,</w:t>
            </w:r>
          </w:p>
          <w:p w14:paraId="3615C082" w14:textId="77777777" w:rsidR="00FE208C" w:rsidRPr="005B6A29" w:rsidRDefault="00FE208C" w:rsidP="00BE66A4">
            <w:pPr>
              <w:keepNext/>
              <w:jc w:val="both"/>
              <w:rPr>
                <w:sz w:val="28"/>
                <w:szCs w:val="28"/>
              </w:rPr>
            </w:pPr>
            <w:r w:rsidRPr="005B6A29">
              <w:rPr>
                <w:sz w:val="28"/>
                <w:szCs w:val="28"/>
              </w:rPr>
              <w:t>Ольга Ватащук</w:t>
            </w:r>
          </w:p>
        </w:tc>
      </w:tr>
      <w:tr w:rsidR="005B6A29" w:rsidRPr="005B6A29" w14:paraId="34F9EA78" w14:textId="77777777" w:rsidTr="005F40EF">
        <w:tc>
          <w:tcPr>
            <w:tcW w:w="5387" w:type="dxa"/>
          </w:tcPr>
          <w:p w14:paraId="07236BA8" w14:textId="77777777" w:rsidR="00235653" w:rsidRPr="005B6A29" w:rsidRDefault="00235653" w:rsidP="00BE66A4">
            <w:pPr>
              <w:pStyle w:val="2"/>
              <w:jc w:val="both"/>
              <w:outlineLvl w:val="1"/>
              <w:rPr>
                <w:b w:val="0"/>
                <w:szCs w:val="28"/>
                <w:u w:val="none"/>
              </w:rPr>
            </w:pPr>
            <w:r w:rsidRPr="005B6A29">
              <w:rPr>
                <w:b w:val="0"/>
                <w:szCs w:val="28"/>
                <w:u w:val="none"/>
              </w:rPr>
              <w:t>Заходи з відзначення Дня пам’яті Героїв Крут</w:t>
            </w:r>
          </w:p>
        </w:tc>
        <w:tc>
          <w:tcPr>
            <w:tcW w:w="4252" w:type="dxa"/>
          </w:tcPr>
          <w:p w14:paraId="74E5B11E" w14:textId="77777777" w:rsidR="00235653" w:rsidRPr="005B6A29" w:rsidRDefault="00235653" w:rsidP="00BE66A4">
            <w:pPr>
              <w:pStyle w:val="2"/>
              <w:jc w:val="both"/>
              <w:outlineLvl w:val="1"/>
              <w:rPr>
                <w:b w:val="0"/>
                <w:szCs w:val="28"/>
                <w:u w:val="none"/>
              </w:rPr>
            </w:pPr>
            <w:r w:rsidRPr="005B6A29">
              <w:rPr>
                <w:b w:val="0"/>
                <w:szCs w:val="28"/>
                <w:u w:val="none"/>
              </w:rPr>
              <w:t>Указ Президента України від      15 січня 2007 року  № 15</w:t>
            </w:r>
          </w:p>
        </w:tc>
        <w:tc>
          <w:tcPr>
            <w:tcW w:w="2268" w:type="dxa"/>
          </w:tcPr>
          <w:p w14:paraId="2AC8C8BB" w14:textId="77777777" w:rsidR="00235653" w:rsidRPr="005B6A29" w:rsidRDefault="00235653" w:rsidP="00BE66A4">
            <w:pPr>
              <w:pStyle w:val="2"/>
              <w:outlineLvl w:val="1"/>
              <w:rPr>
                <w:b w:val="0"/>
                <w:szCs w:val="28"/>
                <w:u w:val="none"/>
              </w:rPr>
            </w:pPr>
            <w:r w:rsidRPr="005B6A29">
              <w:rPr>
                <w:b w:val="0"/>
                <w:szCs w:val="28"/>
                <w:u w:val="none"/>
              </w:rPr>
              <w:t>29 січня</w:t>
            </w:r>
          </w:p>
        </w:tc>
        <w:tc>
          <w:tcPr>
            <w:tcW w:w="3544" w:type="dxa"/>
          </w:tcPr>
          <w:p w14:paraId="73C97915" w14:textId="77777777" w:rsidR="00235653" w:rsidRPr="005B6A29" w:rsidRDefault="00235653" w:rsidP="00BE66A4">
            <w:pPr>
              <w:keepNext/>
              <w:jc w:val="both"/>
              <w:rPr>
                <w:sz w:val="28"/>
                <w:szCs w:val="28"/>
              </w:rPr>
            </w:pPr>
            <w:r w:rsidRPr="005B6A29">
              <w:rPr>
                <w:sz w:val="28"/>
                <w:szCs w:val="28"/>
              </w:rPr>
              <w:t>Алла Ганіч,</w:t>
            </w:r>
          </w:p>
          <w:p w14:paraId="133721F4" w14:textId="77777777" w:rsidR="00235653" w:rsidRPr="005B6A29" w:rsidRDefault="00235653" w:rsidP="00BE66A4">
            <w:pPr>
              <w:keepNext/>
              <w:jc w:val="both"/>
              <w:rPr>
                <w:sz w:val="28"/>
                <w:szCs w:val="28"/>
              </w:rPr>
            </w:pPr>
            <w:r w:rsidRPr="005B6A29">
              <w:rPr>
                <w:sz w:val="28"/>
                <w:szCs w:val="28"/>
              </w:rPr>
              <w:t>Андрій Мельник</w:t>
            </w:r>
            <w:r w:rsidR="00FE208C" w:rsidRPr="005B6A29">
              <w:rPr>
                <w:sz w:val="28"/>
                <w:szCs w:val="28"/>
              </w:rPr>
              <w:t>,</w:t>
            </w:r>
          </w:p>
          <w:p w14:paraId="451E42EA" w14:textId="77777777" w:rsidR="00FE208C" w:rsidRPr="005B6A29" w:rsidRDefault="00FE208C" w:rsidP="00BE66A4">
            <w:pPr>
              <w:keepNext/>
              <w:jc w:val="both"/>
              <w:rPr>
                <w:sz w:val="28"/>
                <w:szCs w:val="28"/>
              </w:rPr>
            </w:pPr>
            <w:r w:rsidRPr="005B6A29">
              <w:rPr>
                <w:sz w:val="28"/>
                <w:szCs w:val="28"/>
              </w:rPr>
              <w:t>Ольга Ватащук</w:t>
            </w:r>
          </w:p>
        </w:tc>
      </w:tr>
      <w:tr w:rsidR="00235653" w:rsidRPr="005B6A29" w14:paraId="7B269370" w14:textId="77777777" w:rsidTr="005F40EF">
        <w:tc>
          <w:tcPr>
            <w:tcW w:w="5387" w:type="dxa"/>
          </w:tcPr>
          <w:p w14:paraId="72A4C0CD" w14:textId="77777777" w:rsidR="00235653" w:rsidRPr="005B6A29" w:rsidRDefault="00235653" w:rsidP="00BE66A4">
            <w:pPr>
              <w:keepNext/>
              <w:jc w:val="both"/>
              <w:rPr>
                <w:sz w:val="28"/>
                <w:szCs w:val="28"/>
                <w:lang w:eastAsia="ru-RU"/>
              </w:rPr>
            </w:pPr>
            <w:r w:rsidRPr="005B6A29">
              <w:rPr>
                <w:sz w:val="28"/>
                <w:szCs w:val="28"/>
              </w:rPr>
              <w:t>Заходи з відзначення Дня вшанування учасників бойових дій на території інших держав</w:t>
            </w:r>
          </w:p>
        </w:tc>
        <w:tc>
          <w:tcPr>
            <w:tcW w:w="4252" w:type="dxa"/>
          </w:tcPr>
          <w:p w14:paraId="3585760E" w14:textId="77777777" w:rsidR="00235653" w:rsidRPr="005B6A29" w:rsidRDefault="00235653" w:rsidP="00BE66A4">
            <w:pPr>
              <w:pStyle w:val="a9"/>
              <w:keepNext/>
              <w:jc w:val="both"/>
              <w:rPr>
                <w:sz w:val="28"/>
                <w:szCs w:val="28"/>
              </w:rPr>
            </w:pPr>
            <w:r w:rsidRPr="005B6A29">
              <w:rPr>
                <w:sz w:val="28"/>
                <w:szCs w:val="28"/>
              </w:rPr>
              <w:t>Указ Президента України від 11 лютого 2004 року                    № 180/2004</w:t>
            </w:r>
          </w:p>
        </w:tc>
        <w:tc>
          <w:tcPr>
            <w:tcW w:w="2268" w:type="dxa"/>
          </w:tcPr>
          <w:p w14:paraId="5C0EBB0B" w14:textId="77777777" w:rsidR="00235653" w:rsidRPr="005B6A29" w:rsidRDefault="00235653" w:rsidP="00BE66A4">
            <w:pPr>
              <w:keepNext/>
              <w:jc w:val="center"/>
              <w:rPr>
                <w:sz w:val="28"/>
                <w:szCs w:val="28"/>
                <w:lang w:eastAsia="ru-RU"/>
              </w:rPr>
            </w:pPr>
            <w:r w:rsidRPr="005B6A29">
              <w:rPr>
                <w:sz w:val="28"/>
                <w:szCs w:val="28"/>
              </w:rPr>
              <w:t>15 лютого</w:t>
            </w:r>
          </w:p>
        </w:tc>
        <w:tc>
          <w:tcPr>
            <w:tcW w:w="3544" w:type="dxa"/>
          </w:tcPr>
          <w:p w14:paraId="3C2A8B89" w14:textId="77777777" w:rsidR="00235653" w:rsidRPr="005B6A29" w:rsidRDefault="00235653" w:rsidP="00BE66A4">
            <w:pPr>
              <w:keepNext/>
              <w:jc w:val="both"/>
              <w:rPr>
                <w:sz w:val="28"/>
                <w:szCs w:val="28"/>
              </w:rPr>
            </w:pPr>
            <w:r w:rsidRPr="005B6A29">
              <w:rPr>
                <w:sz w:val="28"/>
                <w:szCs w:val="28"/>
              </w:rPr>
              <w:t>Алла Ганіч,</w:t>
            </w:r>
          </w:p>
          <w:p w14:paraId="4737C7E2" w14:textId="77777777" w:rsidR="00235653" w:rsidRPr="005B6A29" w:rsidRDefault="00235653" w:rsidP="00BE66A4">
            <w:pPr>
              <w:keepNext/>
              <w:jc w:val="both"/>
              <w:rPr>
                <w:sz w:val="28"/>
                <w:szCs w:val="28"/>
              </w:rPr>
            </w:pPr>
            <w:r w:rsidRPr="005B6A29">
              <w:rPr>
                <w:sz w:val="28"/>
                <w:szCs w:val="28"/>
              </w:rPr>
              <w:t>Андрій Мельник</w:t>
            </w:r>
            <w:r w:rsidR="00FE208C" w:rsidRPr="005B6A29">
              <w:rPr>
                <w:sz w:val="28"/>
                <w:szCs w:val="28"/>
              </w:rPr>
              <w:t>,</w:t>
            </w:r>
          </w:p>
          <w:p w14:paraId="41FBFD05" w14:textId="77777777" w:rsidR="00FE208C" w:rsidRPr="005B6A29" w:rsidRDefault="00FE208C" w:rsidP="00BE66A4">
            <w:pPr>
              <w:keepNext/>
              <w:jc w:val="both"/>
              <w:rPr>
                <w:sz w:val="28"/>
                <w:szCs w:val="28"/>
              </w:rPr>
            </w:pPr>
            <w:r w:rsidRPr="005B6A29">
              <w:rPr>
                <w:sz w:val="28"/>
                <w:szCs w:val="28"/>
              </w:rPr>
              <w:t>Ольга Ватащук</w:t>
            </w:r>
          </w:p>
        </w:tc>
      </w:tr>
      <w:tr w:rsidR="005B6A29" w:rsidRPr="005B6A29" w14:paraId="4065CAF9" w14:textId="77777777" w:rsidTr="005F40EF">
        <w:tc>
          <w:tcPr>
            <w:tcW w:w="5387" w:type="dxa"/>
          </w:tcPr>
          <w:p w14:paraId="6B5E230C" w14:textId="77777777" w:rsidR="002F4858" w:rsidRPr="005B6A29" w:rsidRDefault="002F4858" w:rsidP="002F4858">
            <w:pPr>
              <w:keepNext/>
              <w:jc w:val="both"/>
              <w:rPr>
                <w:sz w:val="28"/>
                <w:szCs w:val="28"/>
              </w:rPr>
            </w:pPr>
            <w:r w:rsidRPr="005B6A29">
              <w:rPr>
                <w:sz w:val="28"/>
                <w:szCs w:val="28"/>
              </w:rPr>
              <w:t>Заходи до Дня Героїв Небесної Сотні</w:t>
            </w:r>
          </w:p>
        </w:tc>
        <w:tc>
          <w:tcPr>
            <w:tcW w:w="4252" w:type="dxa"/>
          </w:tcPr>
          <w:p w14:paraId="15736ECF" w14:textId="77777777" w:rsidR="002F4858" w:rsidRPr="005B6A29" w:rsidRDefault="002F4858" w:rsidP="002F4858">
            <w:pPr>
              <w:pStyle w:val="a9"/>
              <w:keepNext/>
              <w:jc w:val="both"/>
              <w:rPr>
                <w:sz w:val="28"/>
                <w:szCs w:val="28"/>
              </w:rPr>
            </w:pPr>
            <w:r w:rsidRPr="005B6A29">
              <w:rPr>
                <w:sz w:val="28"/>
                <w:szCs w:val="28"/>
              </w:rPr>
              <w:t>Указ Президента України від 11 лютого 2015 року                    № 69/2015</w:t>
            </w:r>
          </w:p>
        </w:tc>
        <w:tc>
          <w:tcPr>
            <w:tcW w:w="2268" w:type="dxa"/>
          </w:tcPr>
          <w:p w14:paraId="086EC0F6" w14:textId="77777777" w:rsidR="002F4858" w:rsidRPr="005B6A29" w:rsidRDefault="002F4858" w:rsidP="002F4858">
            <w:pPr>
              <w:keepNext/>
              <w:jc w:val="center"/>
              <w:rPr>
                <w:sz w:val="28"/>
                <w:szCs w:val="28"/>
                <w:lang w:eastAsia="ru-RU"/>
              </w:rPr>
            </w:pPr>
            <w:r w:rsidRPr="005B6A29">
              <w:rPr>
                <w:sz w:val="28"/>
                <w:szCs w:val="28"/>
              </w:rPr>
              <w:t>20 лютого</w:t>
            </w:r>
          </w:p>
        </w:tc>
        <w:tc>
          <w:tcPr>
            <w:tcW w:w="3544" w:type="dxa"/>
          </w:tcPr>
          <w:p w14:paraId="1BED54F7" w14:textId="77777777" w:rsidR="002F4858" w:rsidRPr="005B6A29" w:rsidRDefault="002F4858" w:rsidP="002F4858">
            <w:pPr>
              <w:keepNext/>
              <w:jc w:val="both"/>
              <w:rPr>
                <w:sz w:val="28"/>
                <w:szCs w:val="28"/>
              </w:rPr>
            </w:pPr>
            <w:r w:rsidRPr="005B6A29">
              <w:rPr>
                <w:sz w:val="28"/>
                <w:szCs w:val="28"/>
              </w:rPr>
              <w:t>Алла Ганіч,</w:t>
            </w:r>
          </w:p>
          <w:p w14:paraId="7AE15906" w14:textId="77777777" w:rsidR="002F4858" w:rsidRPr="005B6A29" w:rsidRDefault="002F4858" w:rsidP="002F4858">
            <w:pPr>
              <w:keepNext/>
              <w:jc w:val="both"/>
              <w:rPr>
                <w:sz w:val="28"/>
                <w:szCs w:val="28"/>
              </w:rPr>
            </w:pPr>
            <w:r w:rsidRPr="005B6A29">
              <w:rPr>
                <w:sz w:val="28"/>
                <w:szCs w:val="28"/>
              </w:rPr>
              <w:t>Андрій Мельник,</w:t>
            </w:r>
          </w:p>
          <w:p w14:paraId="32213E75" w14:textId="77777777" w:rsidR="002F4858" w:rsidRPr="005B6A29" w:rsidRDefault="002F4858" w:rsidP="002F4858">
            <w:pPr>
              <w:keepNext/>
              <w:jc w:val="both"/>
              <w:rPr>
                <w:sz w:val="28"/>
                <w:szCs w:val="28"/>
              </w:rPr>
            </w:pPr>
            <w:r w:rsidRPr="005B6A29">
              <w:rPr>
                <w:sz w:val="28"/>
                <w:szCs w:val="28"/>
              </w:rPr>
              <w:t>Ольга Ватащук</w:t>
            </w:r>
          </w:p>
        </w:tc>
      </w:tr>
      <w:tr w:rsidR="005B6A29" w:rsidRPr="005B6A29" w14:paraId="68FE9AC4" w14:textId="77777777" w:rsidTr="005F40EF">
        <w:tc>
          <w:tcPr>
            <w:tcW w:w="5387" w:type="dxa"/>
          </w:tcPr>
          <w:p w14:paraId="1C287C57" w14:textId="77777777" w:rsidR="00235653" w:rsidRPr="005B6A29" w:rsidRDefault="00235653" w:rsidP="00BE66A4">
            <w:pPr>
              <w:pStyle w:val="2"/>
              <w:jc w:val="both"/>
              <w:outlineLvl w:val="1"/>
              <w:rPr>
                <w:b w:val="0"/>
                <w:szCs w:val="28"/>
                <w:u w:val="none"/>
              </w:rPr>
            </w:pPr>
            <w:r w:rsidRPr="005B6A29">
              <w:rPr>
                <w:b w:val="0"/>
                <w:szCs w:val="28"/>
                <w:u w:val="none"/>
              </w:rPr>
              <w:t xml:space="preserve">Вшанування жертв Чорнобильської трагедії – Міжнародний день пам’яті про Чорнобильську катастрофу </w:t>
            </w:r>
          </w:p>
        </w:tc>
        <w:tc>
          <w:tcPr>
            <w:tcW w:w="4252" w:type="dxa"/>
          </w:tcPr>
          <w:p w14:paraId="5836CCD4" w14:textId="77777777" w:rsidR="00235653" w:rsidRPr="005B6A29" w:rsidRDefault="00235653" w:rsidP="00BE66A4">
            <w:pPr>
              <w:pStyle w:val="2"/>
              <w:jc w:val="both"/>
              <w:outlineLvl w:val="1"/>
              <w:rPr>
                <w:b w:val="0"/>
                <w:szCs w:val="28"/>
                <w:u w:val="none"/>
              </w:rPr>
            </w:pPr>
            <w:r w:rsidRPr="005B6A29">
              <w:rPr>
                <w:b w:val="0"/>
                <w:szCs w:val="28"/>
                <w:u w:val="none"/>
              </w:rPr>
              <w:t xml:space="preserve">вшанування пам’яті </w:t>
            </w:r>
          </w:p>
        </w:tc>
        <w:tc>
          <w:tcPr>
            <w:tcW w:w="2268" w:type="dxa"/>
          </w:tcPr>
          <w:p w14:paraId="495CB5D6" w14:textId="77777777" w:rsidR="00235653" w:rsidRPr="005B6A29" w:rsidRDefault="00235653" w:rsidP="00BE66A4">
            <w:pPr>
              <w:pStyle w:val="2"/>
              <w:outlineLvl w:val="1"/>
              <w:rPr>
                <w:b w:val="0"/>
                <w:szCs w:val="28"/>
                <w:u w:val="none"/>
              </w:rPr>
            </w:pPr>
            <w:r w:rsidRPr="005B6A29">
              <w:rPr>
                <w:b w:val="0"/>
                <w:szCs w:val="28"/>
                <w:u w:val="none"/>
              </w:rPr>
              <w:t>26 квітня</w:t>
            </w:r>
          </w:p>
        </w:tc>
        <w:tc>
          <w:tcPr>
            <w:tcW w:w="3544" w:type="dxa"/>
          </w:tcPr>
          <w:p w14:paraId="04B89DE6" w14:textId="77777777" w:rsidR="00235653" w:rsidRPr="005B6A29" w:rsidRDefault="00235653" w:rsidP="00BE66A4">
            <w:pPr>
              <w:keepNext/>
              <w:jc w:val="both"/>
              <w:rPr>
                <w:sz w:val="28"/>
                <w:szCs w:val="28"/>
              </w:rPr>
            </w:pPr>
            <w:r w:rsidRPr="005B6A29">
              <w:rPr>
                <w:sz w:val="28"/>
                <w:szCs w:val="28"/>
              </w:rPr>
              <w:t>Алла Ганіч,</w:t>
            </w:r>
          </w:p>
          <w:p w14:paraId="398E3B26" w14:textId="77777777" w:rsidR="00235653" w:rsidRPr="005B6A29" w:rsidRDefault="00235653" w:rsidP="00BE66A4">
            <w:pPr>
              <w:keepNext/>
              <w:jc w:val="both"/>
              <w:rPr>
                <w:sz w:val="28"/>
                <w:szCs w:val="28"/>
              </w:rPr>
            </w:pPr>
            <w:r w:rsidRPr="005B6A29">
              <w:rPr>
                <w:sz w:val="28"/>
                <w:szCs w:val="28"/>
              </w:rPr>
              <w:t>Андрій Мельник</w:t>
            </w:r>
            <w:r w:rsidR="00FE208C" w:rsidRPr="005B6A29">
              <w:rPr>
                <w:sz w:val="28"/>
                <w:szCs w:val="28"/>
              </w:rPr>
              <w:t>,</w:t>
            </w:r>
          </w:p>
          <w:p w14:paraId="207FFC4B" w14:textId="77777777" w:rsidR="00FE208C" w:rsidRPr="005B6A29" w:rsidRDefault="00FE208C" w:rsidP="00BE66A4">
            <w:pPr>
              <w:keepNext/>
              <w:jc w:val="both"/>
              <w:rPr>
                <w:sz w:val="28"/>
                <w:szCs w:val="28"/>
              </w:rPr>
            </w:pPr>
            <w:r w:rsidRPr="005B6A29">
              <w:rPr>
                <w:sz w:val="28"/>
                <w:szCs w:val="28"/>
              </w:rPr>
              <w:t>Ольга Ватащук</w:t>
            </w:r>
          </w:p>
        </w:tc>
      </w:tr>
      <w:tr w:rsidR="005B6A29" w:rsidRPr="005B6A29" w14:paraId="105B5DC0" w14:textId="77777777" w:rsidTr="005F40EF">
        <w:tc>
          <w:tcPr>
            <w:tcW w:w="5387" w:type="dxa"/>
          </w:tcPr>
          <w:p w14:paraId="0A844306" w14:textId="77777777" w:rsidR="00FA6DA8" w:rsidRPr="005B6A29" w:rsidRDefault="00FA6DA8" w:rsidP="00BE66A4">
            <w:pPr>
              <w:pStyle w:val="2"/>
              <w:jc w:val="both"/>
              <w:outlineLvl w:val="1"/>
              <w:rPr>
                <w:b w:val="0"/>
                <w:szCs w:val="28"/>
                <w:u w:val="none"/>
              </w:rPr>
            </w:pPr>
            <w:r w:rsidRPr="005B6A29">
              <w:rPr>
                <w:b w:val="0"/>
                <w:bCs/>
                <w:szCs w:val="28"/>
                <w:u w:val="none"/>
                <w:shd w:val="clear" w:color="auto" w:fill="FFFFFF"/>
              </w:rPr>
              <w:t>День пам’яті та перемоги над нацизмом у Другій світовій війні 1939-1945 років</w:t>
            </w:r>
          </w:p>
        </w:tc>
        <w:tc>
          <w:tcPr>
            <w:tcW w:w="4252" w:type="dxa"/>
          </w:tcPr>
          <w:p w14:paraId="0F0BED49" w14:textId="77777777" w:rsidR="00FA6DA8" w:rsidRPr="005B6A29" w:rsidRDefault="00FA6DA8" w:rsidP="00BE66A4">
            <w:pPr>
              <w:pStyle w:val="2"/>
              <w:jc w:val="both"/>
              <w:outlineLvl w:val="1"/>
              <w:rPr>
                <w:b w:val="0"/>
                <w:szCs w:val="28"/>
                <w:u w:val="none"/>
              </w:rPr>
            </w:pPr>
            <w:r w:rsidRPr="005B6A29">
              <w:rPr>
                <w:b w:val="0"/>
                <w:bCs/>
                <w:szCs w:val="28"/>
                <w:u w:val="none"/>
              </w:rPr>
              <w:t>Закон України «</w:t>
            </w:r>
            <w:r w:rsidRPr="005B6A29">
              <w:rPr>
                <w:rFonts w:eastAsia="Times New Roman"/>
                <w:b w:val="0"/>
                <w:bCs/>
                <w:szCs w:val="28"/>
                <w:u w:val="none"/>
              </w:rPr>
              <w:t xml:space="preserve">Про День </w:t>
            </w:r>
            <w:r w:rsidRPr="005B6A29">
              <w:rPr>
                <w:b w:val="0"/>
                <w:bCs/>
                <w:szCs w:val="28"/>
                <w:u w:val="none"/>
              </w:rPr>
              <w:t>п</w:t>
            </w:r>
            <w:r w:rsidRPr="005B6A29">
              <w:rPr>
                <w:rFonts w:eastAsia="Times New Roman"/>
                <w:b w:val="0"/>
                <w:bCs/>
                <w:szCs w:val="28"/>
                <w:u w:val="none"/>
              </w:rPr>
              <w:t>ам’яті та перемоги над нацизмом у Другій світовій війні 1939-1945 років</w:t>
            </w:r>
            <w:r w:rsidR="00C40EFC" w:rsidRPr="005B6A29">
              <w:rPr>
                <w:rFonts w:eastAsia="Times New Roman"/>
                <w:b w:val="0"/>
                <w:bCs/>
                <w:szCs w:val="28"/>
                <w:u w:val="none"/>
              </w:rPr>
              <w:t>»</w:t>
            </w:r>
          </w:p>
        </w:tc>
        <w:tc>
          <w:tcPr>
            <w:tcW w:w="2268" w:type="dxa"/>
          </w:tcPr>
          <w:p w14:paraId="579AD486" w14:textId="77777777" w:rsidR="00FA6DA8" w:rsidRPr="005B6A29" w:rsidRDefault="00FA6DA8" w:rsidP="00BE66A4">
            <w:pPr>
              <w:pStyle w:val="2"/>
              <w:outlineLvl w:val="1"/>
              <w:rPr>
                <w:b w:val="0"/>
                <w:szCs w:val="28"/>
                <w:u w:val="none"/>
              </w:rPr>
            </w:pPr>
            <w:r w:rsidRPr="005B6A29">
              <w:rPr>
                <w:b w:val="0"/>
                <w:szCs w:val="28"/>
                <w:u w:val="none"/>
              </w:rPr>
              <w:t>8 травня</w:t>
            </w:r>
          </w:p>
        </w:tc>
        <w:tc>
          <w:tcPr>
            <w:tcW w:w="3544" w:type="dxa"/>
          </w:tcPr>
          <w:p w14:paraId="69D7EBB3" w14:textId="77777777" w:rsidR="00FA6DA8" w:rsidRPr="005B6A29" w:rsidRDefault="00FA6DA8" w:rsidP="00BE66A4">
            <w:pPr>
              <w:keepNext/>
              <w:jc w:val="both"/>
              <w:rPr>
                <w:sz w:val="28"/>
                <w:szCs w:val="28"/>
              </w:rPr>
            </w:pPr>
            <w:r w:rsidRPr="005B6A29">
              <w:rPr>
                <w:sz w:val="28"/>
                <w:szCs w:val="28"/>
              </w:rPr>
              <w:t>Алла Ганіч,</w:t>
            </w:r>
          </w:p>
          <w:p w14:paraId="1B7A15C2" w14:textId="77777777" w:rsidR="00FA6DA8" w:rsidRPr="005B6A29" w:rsidRDefault="00FA6DA8" w:rsidP="00BE66A4">
            <w:pPr>
              <w:keepNext/>
              <w:jc w:val="both"/>
              <w:rPr>
                <w:sz w:val="28"/>
                <w:szCs w:val="28"/>
              </w:rPr>
            </w:pPr>
            <w:r w:rsidRPr="005B6A29">
              <w:rPr>
                <w:sz w:val="28"/>
                <w:szCs w:val="28"/>
              </w:rPr>
              <w:t>Андрій Мельник</w:t>
            </w:r>
            <w:r w:rsidR="00FE208C" w:rsidRPr="005B6A29">
              <w:rPr>
                <w:sz w:val="28"/>
                <w:szCs w:val="28"/>
              </w:rPr>
              <w:t>,</w:t>
            </w:r>
          </w:p>
          <w:p w14:paraId="35A18440" w14:textId="77777777" w:rsidR="00FE208C" w:rsidRPr="005B6A29" w:rsidRDefault="00FE208C" w:rsidP="00BE66A4">
            <w:pPr>
              <w:keepNext/>
              <w:jc w:val="both"/>
              <w:rPr>
                <w:sz w:val="28"/>
                <w:szCs w:val="28"/>
              </w:rPr>
            </w:pPr>
            <w:r w:rsidRPr="005B6A29">
              <w:rPr>
                <w:sz w:val="28"/>
                <w:szCs w:val="28"/>
              </w:rPr>
              <w:t>Ольга Ватащук</w:t>
            </w:r>
          </w:p>
        </w:tc>
      </w:tr>
      <w:tr w:rsidR="005B6A29" w:rsidRPr="005B6A29" w14:paraId="64215EE7" w14:textId="77777777" w:rsidTr="005F40EF">
        <w:tc>
          <w:tcPr>
            <w:tcW w:w="5387" w:type="dxa"/>
          </w:tcPr>
          <w:p w14:paraId="1C2841B4" w14:textId="77777777" w:rsidR="00AC1BB4" w:rsidRPr="004E39D7" w:rsidRDefault="00AC1BB4" w:rsidP="00BE66A4">
            <w:pPr>
              <w:pStyle w:val="2"/>
              <w:jc w:val="both"/>
              <w:outlineLvl w:val="1"/>
              <w:rPr>
                <w:b w:val="0"/>
                <w:bCs/>
                <w:szCs w:val="28"/>
                <w:u w:val="none"/>
                <w:shd w:val="clear" w:color="auto" w:fill="FFFFFF"/>
              </w:rPr>
            </w:pPr>
            <w:r w:rsidRPr="004E39D7">
              <w:rPr>
                <w:b w:val="0"/>
                <w:bCs/>
                <w:szCs w:val="28"/>
                <w:u w:val="none"/>
                <w:shd w:val="clear" w:color="auto" w:fill="FFFFFF"/>
              </w:rPr>
              <w:t>Відзначення Дня матері</w:t>
            </w:r>
          </w:p>
        </w:tc>
        <w:tc>
          <w:tcPr>
            <w:tcW w:w="4252" w:type="dxa"/>
          </w:tcPr>
          <w:p w14:paraId="4F6D5DA6" w14:textId="77777777" w:rsidR="00AC1BB4" w:rsidRPr="004E39D7" w:rsidRDefault="00AC1BB4" w:rsidP="00BE66A4">
            <w:pPr>
              <w:pStyle w:val="2"/>
              <w:jc w:val="both"/>
              <w:outlineLvl w:val="1"/>
              <w:rPr>
                <w:b w:val="0"/>
                <w:bCs/>
                <w:szCs w:val="28"/>
                <w:u w:val="none"/>
              </w:rPr>
            </w:pPr>
            <w:r w:rsidRPr="004E39D7">
              <w:rPr>
                <w:b w:val="0"/>
                <w:szCs w:val="28"/>
                <w:u w:val="none"/>
              </w:rPr>
              <w:t xml:space="preserve">Указ Президента України від </w:t>
            </w:r>
            <w:r w:rsidR="00C40EFC" w:rsidRPr="004E39D7">
              <w:rPr>
                <w:b w:val="0"/>
                <w:szCs w:val="28"/>
                <w:u w:val="none"/>
              </w:rPr>
              <w:t xml:space="preserve">     </w:t>
            </w:r>
            <w:r w:rsidRPr="004E39D7">
              <w:rPr>
                <w:b w:val="0"/>
                <w:szCs w:val="28"/>
                <w:u w:val="none"/>
                <w:shd w:val="clear" w:color="auto" w:fill="FFFFFF"/>
              </w:rPr>
              <w:t xml:space="preserve">10 травня 1999 року </w:t>
            </w:r>
            <w:r w:rsidRPr="004E39D7">
              <w:rPr>
                <w:b w:val="0"/>
                <w:szCs w:val="28"/>
                <w:u w:val="none"/>
              </w:rPr>
              <w:t>№</w:t>
            </w:r>
            <w:r w:rsidRPr="004E39D7">
              <w:rPr>
                <w:b w:val="0"/>
                <w:szCs w:val="28"/>
                <w:u w:val="none"/>
                <w:shd w:val="clear" w:color="auto" w:fill="FFFFFF"/>
              </w:rPr>
              <w:t xml:space="preserve"> 489/99 «Про день матері»</w:t>
            </w:r>
          </w:p>
        </w:tc>
        <w:tc>
          <w:tcPr>
            <w:tcW w:w="2268" w:type="dxa"/>
          </w:tcPr>
          <w:p w14:paraId="31AE792E" w14:textId="2A640B13" w:rsidR="00AC1BB4" w:rsidRPr="004E39D7" w:rsidRDefault="00AC1BB4" w:rsidP="00BE66A4">
            <w:pPr>
              <w:pStyle w:val="2"/>
              <w:outlineLvl w:val="1"/>
              <w:rPr>
                <w:b w:val="0"/>
                <w:szCs w:val="28"/>
                <w:u w:val="none"/>
              </w:rPr>
            </w:pPr>
            <w:r w:rsidRPr="004E39D7">
              <w:rPr>
                <w:b w:val="0"/>
                <w:szCs w:val="28"/>
                <w:u w:val="none"/>
              </w:rPr>
              <w:t>1</w:t>
            </w:r>
            <w:r w:rsidR="004E39D7">
              <w:rPr>
                <w:b w:val="0"/>
                <w:szCs w:val="28"/>
                <w:u w:val="none"/>
              </w:rPr>
              <w:t>1</w:t>
            </w:r>
            <w:r w:rsidRPr="004E39D7">
              <w:rPr>
                <w:b w:val="0"/>
                <w:szCs w:val="28"/>
                <w:u w:val="none"/>
              </w:rPr>
              <w:t xml:space="preserve"> травня </w:t>
            </w:r>
          </w:p>
        </w:tc>
        <w:tc>
          <w:tcPr>
            <w:tcW w:w="3544" w:type="dxa"/>
          </w:tcPr>
          <w:p w14:paraId="0D6BA551" w14:textId="77777777" w:rsidR="00AC1BB4" w:rsidRPr="004E39D7" w:rsidRDefault="00AC1BB4" w:rsidP="00BE66A4">
            <w:pPr>
              <w:keepNext/>
              <w:autoSpaceDE w:val="0"/>
              <w:autoSpaceDN w:val="0"/>
              <w:adjustRightInd w:val="0"/>
              <w:rPr>
                <w:sz w:val="28"/>
                <w:szCs w:val="28"/>
              </w:rPr>
            </w:pPr>
            <w:r w:rsidRPr="004E39D7">
              <w:rPr>
                <w:sz w:val="28"/>
                <w:szCs w:val="28"/>
              </w:rPr>
              <w:t>Алла Ганіч,</w:t>
            </w:r>
          </w:p>
          <w:p w14:paraId="75B1D277" w14:textId="77777777" w:rsidR="00AC1BB4" w:rsidRPr="004E39D7" w:rsidRDefault="00AC1BB4" w:rsidP="00BE66A4">
            <w:pPr>
              <w:keepNext/>
              <w:jc w:val="both"/>
              <w:rPr>
                <w:sz w:val="28"/>
                <w:szCs w:val="28"/>
              </w:rPr>
            </w:pPr>
            <w:r w:rsidRPr="004E39D7">
              <w:rPr>
                <w:sz w:val="28"/>
                <w:szCs w:val="28"/>
              </w:rPr>
              <w:t>Світлана Авраменко</w:t>
            </w:r>
            <w:r w:rsidR="00FE208C" w:rsidRPr="004E39D7">
              <w:rPr>
                <w:sz w:val="28"/>
                <w:szCs w:val="28"/>
              </w:rPr>
              <w:t>,</w:t>
            </w:r>
          </w:p>
          <w:p w14:paraId="41E4085B" w14:textId="77777777" w:rsidR="00FE208C" w:rsidRPr="004E39D7" w:rsidRDefault="00FE208C" w:rsidP="00BE66A4">
            <w:pPr>
              <w:keepNext/>
              <w:jc w:val="both"/>
              <w:rPr>
                <w:sz w:val="28"/>
                <w:szCs w:val="28"/>
              </w:rPr>
            </w:pPr>
            <w:r w:rsidRPr="004E39D7">
              <w:rPr>
                <w:sz w:val="28"/>
                <w:szCs w:val="28"/>
              </w:rPr>
              <w:t>Ольга Ватащук</w:t>
            </w:r>
          </w:p>
        </w:tc>
      </w:tr>
      <w:tr w:rsidR="005B6A29" w:rsidRPr="005B6A29" w14:paraId="34229386" w14:textId="77777777" w:rsidTr="005F40EF">
        <w:tc>
          <w:tcPr>
            <w:tcW w:w="5387" w:type="dxa"/>
          </w:tcPr>
          <w:p w14:paraId="6F42A792" w14:textId="77777777" w:rsidR="00AC1BB4" w:rsidRPr="00A52672" w:rsidRDefault="00AC1BB4" w:rsidP="00BE66A4">
            <w:pPr>
              <w:pStyle w:val="2"/>
              <w:jc w:val="both"/>
              <w:outlineLvl w:val="1"/>
              <w:rPr>
                <w:b w:val="0"/>
                <w:szCs w:val="28"/>
                <w:u w:val="none"/>
              </w:rPr>
            </w:pPr>
            <w:r w:rsidRPr="00A52672">
              <w:rPr>
                <w:b w:val="0"/>
                <w:szCs w:val="28"/>
                <w:u w:val="none"/>
              </w:rPr>
              <w:lastRenderedPageBreak/>
              <w:t>Організація заходів до Міжнародного дня захисту дітей</w:t>
            </w:r>
          </w:p>
        </w:tc>
        <w:tc>
          <w:tcPr>
            <w:tcW w:w="4252" w:type="dxa"/>
          </w:tcPr>
          <w:p w14:paraId="6B237C34" w14:textId="77777777" w:rsidR="00AC1BB4" w:rsidRPr="00A52672" w:rsidRDefault="00AC1BB4" w:rsidP="00BE66A4">
            <w:pPr>
              <w:pStyle w:val="2"/>
              <w:jc w:val="both"/>
              <w:outlineLvl w:val="1"/>
              <w:rPr>
                <w:b w:val="0"/>
                <w:szCs w:val="28"/>
                <w:u w:val="none"/>
              </w:rPr>
            </w:pPr>
            <w:r w:rsidRPr="00A52672">
              <w:rPr>
                <w:b w:val="0"/>
                <w:szCs w:val="28"/>
                <w:u w:val="none"/>
              </w:rPr>
              <w:t xml:space="preserve">Указ </w:t>
            </w:r>
            <w:r w:rsidRPr="00A52672">
              <w:rPr>
                <w:rFonts w:ascii="TimesNewRomanPSMT" w:hAnsi="TimesNewRomanPSMT" w:cs="TimesNewRomanPSMT"/>
                <w:b w:val="0"/>
                <w:szCs w:val="28"/>
                <w:u w:val="none"/>
              </w:rPr>
              <w:t xml:space="preserve">Президента України від </w:t>
            </w:r>
            <w:r w:rsidR="00C40EFC" w:rsidRPr="00A52672">
              <w:rPr>
                <w:rFonts w:ascii="TimesNewRomanPSMT" w:hAnsi="TimesNewRomanPSMT" w:cs="TimesNewRomanPSMT"/>
                <w:b w:val="0"/>
                <w:szCs w:val="28"/>
                <w:u w:val="none"/>
              </w:rPr>
              <w:t xml:space="preserve">    </w:t>
            </w:r>
            <w:r w:rsidRPr="00A52672">
              <w:rPr>
                <w:rFonts w:ascii="TimesNewRomanPSMT" w:hAnsi="TimesNewRomanPSMT" w:cs="TimesNewRomanPSMT"/>
                <w:b w:val="0"/>
                <w:szCs w:val="28"/>
                <w:u w:val="none"/>
              </w:rPr>
              <w:t>30 травня 1998 року № 568/98</w:t>
            </w:r>
          </w:p>
        </w:tc>
        <w:tc>
          <w:tcPr>
            <w:tcW w:w="2268" w:type="dxa"/>
          </w:tcPr>
          <w:p w14:paraId="4B60D3F2" w14:textId="02423E3E" w:rsidR="00AC1BB4" w:rsidRPr="00A52672" w:rsidRDefault="00A52672" w:rsidP="00BE66A4">
            <w:pPr>
              <w:pStyle w:val="2"/>
              <w:outlineLvl w:val="1"/>
              <w:rPr>
                <w:b w:val="0"/>
                <w:szCs w:val="28"/>
                <w:u w:val="none"/>
              </w:rPr>
            </w:pPr>
            <w:r>
              <w:rPr>
                <w:b w:val="0"/>
                <w:szCs w:val="28"/>
                <w:u w:val="none"/>
              </w:rPr>
              <w:t xml:space="preserve">01 </w:t>
            </w:r>
            <w:r w:rsidR="00AC1BB4" w:rsidRPr="00A52672">
              <w:rPr>
                <w:b w:val="0"/>
                <w:szCs w:val="28"/>
                <w:u w:val="none"/>
              </w:rPr>
              <w:t>червн</w:t>
            </w:r>
            <w:r>
              <w:rPr>
                <w:b w:val="0"/>
                <w:szCs w:val="28"/>
                <w:u w:val="none"/>
              </w:rPr>
              <w:t>я</w:t>
            </w:r>
          </w:p>
        </w:tc>
        <w:tc>
          <w:tcPr>
            <w:tcW w:w="3544" w:type="dxa"/>
          </w:tcPr>
          <w:p w14:paraId="5CAFCAE5" w14:textId="77777777" w:rsidR="00AC1BB4" w:rsidRPr="00A52672" w:rsidRDefault="00AC1BB4" w:rsidP="00BE66A4">
            <w:pPr>
              <w:keepNext/>
              <w:autoSpaceDE w:val="0"/>
              <w:autoSpaceDN w:val="0"/>
              <w:adjustRightInd w:val="0"/>
              <w:rPr>
                <w:sz w:val="28"/>
                <w:szCs w:val="28"/>
              </w:rPr>
            </w:pPr>
            <w:r w:rsidRPr="00A52672">
              <w:rPr>
                <w:sz w:val="28"/>
                <w:szCs w:val="28"/>
              </w:rPr>
              <w:t>Алла Ганіч,</w:t>
            </w:r>
          </w:p>
          <w:p w14:paraId="5F07A72E" w14:textId="77777777" w:rsidR="00AC1BB4" w:rsidRPr="00A52672" w:rsidRDefault="00AC1BB4" w:rsidP="00BE66A4">
            <w:pPr>
              <w:pStyle w:val="31"/>
              <w:keepNext/>
              <w:rPr>
                <w:sz w:val="28"/>
                <w:szCs w:val="28"/>
              </w:rPr>
            </w:pPr>
            <w:r w:rsidRPr="00A52672">
              <w:rPr>
                <w:sz w:val="28"/>
                <w:szCs w:val="28"/>
              </w:rPr>
              <w:t>Людмила Гладчук</w:t>
            </w:r>
            <w:r w:rsidR="00633F79" w:rsidRPr="00A52672">
              <w:rPr>
                <w:sz w:val="28"/>
                <w:szCs w:val="28"/>
              </w:rPr>
              <w:t>,</w:t>
            </w:r>
          </w:p>
          <w:p w14:paraId="43A57072" w14:textId="77777777" w:rsidR="00AC1BB4" w:rsidRPr="00A52672" w:rsidRDefault="00AC1BB4" w:rsidP="00BE66A4">
            <w:pPr>
              <w:pStyle w:val="31"/>
              <w:keepNext/>
              <w:rPr>
                <w:sz w:val="28"/>
                <w:szCs w:val="28"/>
              </w:rPr>
            </w:pPr>
            <w:r w:rsidRPr="00A52672">
              <w:rPr>
                <w:sz w:val="28"/>
                <w:szCs w:val="28"/>
              </w:rPr>
              <w:t>Андрій Мельник</w:t>
            </w:r>
            <w:r w:rsidR="00FE208C" w:rsidRPr="00A52672">
              <w:rPr>
                <w:sz w:val="28"/>
                <w:szCs w:val="28"/>
              </w:rPr>
              <w:t>,</w:t>
            </w:r>
          </w:p>
          <w:p w14:paraId="3CD78BFF" w14:textId="77777777" w:rsidR="00FE208C" w:rsidRPr="00A52672" w:rsidRDefault="00FE208C" w:rsidP="00BE66A4">
            <w:pPr>
              <w:pStyle w:val="31"/>
              <w:keepNext/>
              <w:rPr>
                <w:sz w:val="28"/>
                <w:szCs w:val="28"/>
              </w:rPr>
            </w:pPr>
            <w:r w:rsidRPr="00A52672">
              <w:rPr>
                <w:sz w:val="28"/>
                <w:szCs w:val="28"/>
              </w:rPr>
              <w:t>Ольга Ватащук</w:t>
            </w:r>
          </w:p>
        </w:tc>
      </w:tr>
      <w:tr w:rsidR="005B6A29" w:rsidRPr="005B6A29" w14:paraId="391A17F9" w14:textId="77777777" w:rsidTr="005F40EF">
        <w:trPr>
          <w:trHeight w:val="1973"/>
        </w:trPr>
        <w:tc>
          <w:tcPr>
            <w:tcW w:w="5387" w:type="dxa"/>
          </w:tcPr>
          <w:p w14:paraId="2D824603" w14:textId="77777777" w:rsidR="00AC1BB4" w:rsidRPr="005B6A29" w:rsidRDefault="00AC1BB4" w:rsidP="00AC1BB4">
            <w:pPr>
              <w:pStyle w:val="2"/>
              <w:shd w:val="clear" w:color="auto" w:fill="FFFFFF"/>
              <w:jc w:val="both"/>
              <w:textAlignment w:val="baseline"/>
              <w:outlineLvl w:val="1"/>
              <w:rPr>
                <w:rFonts w:ascii="Arial" w:hAnsi="Arial" w:cs="Arial"/>
                <w:b w:val="0"/>
                <w:u w:val="none"/>
              </w:rPr>
            </w:pPr>
            <w:r w:rsidRPr="005B6A29">
              <w:rPr>
                <w:b w:val="0"/>
                <w:szCs w:val="28"/>
                <w:u w:val="none"/>
              </w:rPr>
              <w:t xml:space="preserve">Заходи з </w:t>
            </w:r>
            <w:r w:rsidRPr="005B6A29">
              <w:rPr>
                <w:b w:val="0"/>
                <w:bCs/>
                <w:u w:val="none"/>
              </w:rPr>
              <w:t>вшанування пам’яті дітей, які загинули внаслідок збройної агресії Російської Федерації проти України</w:t>
            </w:r>
          </w:p>
          <w:p w14:paraId="79C49BC1" w14:textId="77777777" w:rsidR="00AC1BB4" w:rsidRPr="005B6A29" w:rsidRDefault="00AC1BB4" w:rsidP="00AC1BB4">
            <w:pPr>
              <w:pStyle w:val="2"/>
              <w:jc w:val="both"/>
              <w:outlineLvl w:val="1"/>
              <w:rPr>
                <w:b w:val="0"/>
                <w:szCs w:val="28"/>
                <w:u w:val="none"/>
              </w:rPr>
            </w:pPr>
          </w:p>
        </w:tc>
        <w:tc>
          <w:tcPr>
            <w:tcW w:w="4252" w:type="dxa"/>
          </w:tcPr>
          <w:p w14:paraId="069843F0" w14:textId="77777777" w:rsidR="00AC1BB4" w:rsidRPr="005B6A29" w:rsidRDefault="00AC1BB4" w:rsidP="00FE208C">
            <w:pPr>
              <w:pStyle w:val="2"/>
              <w:shd w:val="clear" w:color="auto" w:fill="FFFFFF"/>
              <w:jc w:val="both"/>
              <w:textAlignment w:val="baseline"/>
              <w:outlineLvl w:val="1"/>
              <w:rPr>
                <w:b w:val="0"/>
                <w:szCs w:val="28"/>
                <w:u w:val="none"/>
              </w:rPr>
            </w:pPr>
            <w:r w:rsidRPr="005B6A29">
              <w:rPr>
                <w:b w:val="0"/>
                <w:bCs/>
                <w:u w:val="none"/>
              </w:rPr>
              <w:t>Постанова Верховної Ради України «Про вшанування пам’яті дітей, які загинули внаслідок збройної агресії Російської Федерації проти України»</w:t>
            </w:r>
          </w:p>
        </w:tc>
        <w:tc>
          <w:tcPr>
            <w:tcW w:w="2268" w:type="dxa"/>
          </w:tcPr>
          <w:p w14:paraId="1A72F561" w14:textId="77777777" w:rsidR="00AC1BB4" w:rsidRPr="005B6A29" w:rsidRDefault="00AC1BB4" w:rsidP="00AC1BB4">
            <w:pPr>
              <w:pStyle w:val="2"/>
              <w:outlineLvl w:val="1"/>
              <w:rPr>
                <w:b w:val="0"/>
                <w:szCs w:val="28"/>
                <w:u w:val="none"/>
              </w:rPr>
            </w:pPr>
            <w:r w:rsidRPr="005B6A29">
              <w:rPr>
                <w:b w:val="0"/>
                <w:szCs w:val="28"/>
                <w:u w:val="none"/>
              </w:rPr>
              <w:t>04 червня</w:t>
            </w:r>
          </w:p>
        </w:tc>
        <w:tc>
          <w:tcPr>
            <w:tcW w:w="3544" w:type="dxa"/>
          </w:tcPr>
          <w:p w14:paraId="473C3DA4" w14:textId="77777777" w:rsidR="00AC1BB4" w:rsidRPr="005B6A29" w:rsidRDefault="00AC1BB4" w:rsidP="00AC1BB4">
            <w:pPr>
              <w:jc w:val="both"/>
              <w:rPr>
                <w:sz w:val="28"/>
                <w:szCs w:val="28"/>
              </w:rPr>
            </w:pPr>
            <w:r w:rsidRPr="005B6A29">
              <w:rPr>
                <w:sz w:val="28"/>
                <w:szCs w:val="28"/>
              </w:rPr>
              <w:t>Алла Ганіч,</w:t>
            </w:r>
          </w:p>
          <w:p w14:paraId="6D158747" w14:textId="77777777" w:rsidR="00AC1BB4" w:rsidRPr="005B6A29" w:rsidRDefault="00AC1BB4" w:rsidP="00AC1BB4">
            <w:pPr>
              <w:jc w:val="both"/>
              <w:rPr>
                <w:sz w:val="28"/>
                <w:szCs w:val="28"/>
              </w:rPr>
            </w:pPr>
            <w:r w:rsidRPr="005B6A29">
              <w:rPr>
                <w:sz w:val="28"/>
                <w:szCs w:val="28"/>
              </w:rPr>
              <w:t>Андрій Мельник</w:t>
            </w:r>
            <w:r w:rsidR="00FE208C" w:rsidRPr="005B6A29">
              <w:rPr>
                <w:sz w:val="28"/>
                <w:szCs w:val="28"/>
              </w:rPr>
              <w:t>,</w:t>
            </w:r>
          </w:p>
          <w:p w14:paraId="6DF3B2AA" w14:textId="77777777" w:rsidR="00FE208C" w:rsidRPr="005B6A29" w:rsidRDefault="00FE208C" w:rsidP="00AC1BB4">
            <w:pPr>
              <w:jc w:val="both"/>
              <w:rPr>
                <w:sz w:val="28"/>
                <w:szCs w:val="28"/>
              </w:rPr>
            </w:pPr>
            <w:r w:rsidRPr="005B6A29">
              <w:rPr>
                <w:sz w:val="28"/>
                <w:szCs w:val="28"/>
              </w:rPr>
              <w:t>Ольга Ватащук</w:t>
            </w:r>
          </w:p>
        </w:tc>
      </w:tr>
      <w:tr w:rsidR="005B6A29" w:rsidRPr="005B6A29" w14:paraId="4F43B2C6" w14:textId="77777777" w:rsidTr="005F40EF">
        <w:trPr>
          <w:trHeight w:val="1973"/>
        </w:trPr>
        <w:tc>
          <w:tcPr>
            <w:tcW w:w="5387" w:type="dxa"/>
          </w:tcPr>
          <w:p w14:paraId="63FD39C6" w14:textId="065B70B1" w:rsidR="005B6A29" w:rsidRPr="001A6F42" w:rsidRDefault="001A6F42" w:rsidP="00AC1BB4">
            <w:pPr>
              <w:pStyle w:val="2"/>
              <w:shd w:val="clear" w:color="auto" w:fill="FFFFFF"/>
              <w:jc w:val="both"/>
              <w:textAlignment w:val="baseline"/>
              <w:outlineLvl w:val="1"/>
              <w:rPr>
                <w:b w:val="0"/>
                <w:szCs w:val="28"/>
                <w:u w:val="none"/>
              </w:rPr>
            </w:pPr>
            <w:r>
              <w:rPr>
                <w:b w:val="0"/>
                <w:szCs w:val="28"/>
                <w:u w:val="none"/>
              </w:rPr>
              <w:t>День державного службовця</w:t>
            </w:r>
          </w:p>
        </w:tc>
        <w:tc>
          <w:tcPr>
            <w:tcW w:w="4252" w:type="dxa"/>
          </w:tcPr>
          <w:p w14:paraId="049E3E38" w14:textId="30F3654D" w:rsidR="005B6A29" w:rsidRPr="005B6A29" w:rsidRDefault="001A6F42" w:rsidP="00FE208C">
            <w:pPr>
              <w:pStyle w:val="2"/>
              <w:shd w:val="clear" w:color="auto" w:fill="FFFFFF"/>
              <w:jc w:val="both"/>
              <w:textAlignment w:val="baseline"/>
              <w:outlineLvl w:val="1"/>
              <w:rPr>
                <w:b w:val="0"/>
                <w:bCs/>
                <w:u w:val="none"/>
              </w:rPr>
            </w:pPr>
            <w:r>
              <w:rPr>
                <w:b w:val="0"/>
                <w:bCs/>
                <w:u w:val="none"/>
              </w:rPr>
              <w:t>Указ Президента України від      04 квітня 2003 року №</w:t>
            </w:r>
            <w:r w:rsidR="00A84A50">
              <w:rPr>
                <w:b w:val="0"/>
                <w:bCs/>
                <w:u w:val="none"/>
              </w:rPr>
              <w:t xml:space="preserve"> </w:t>
            </w:r>
            <w:r>
              <w:rPr>
                <w:b w:val="0"/>
                <w:bCs/>
                <w:u w:val="none"/>
              </w:rPr>
              <w:t>291/2023</w:t>
            </w:r>
          </w:p>
        </w:tc>
        <w:tc>
          <w:tcPr>
            <w:tcW w:w="2268" w:type="dxa"/>
          </w:tcPr>
          <w:p w14:paraId="45C5A34A" w14:textId="26D13DA1" w:rsidR="005B6A29" w:rsidRPr="005B6A29" w:rsidRDefault="001A6F42" w:rsidP="00AC1BB4">
            <w:pPr>
              <w:pStyle w:val="2"/>
              <w:outlineLvl w:val="1"/>
              <w:rPr>
                <w:b w:val="0"/>
                <w:szCs w:val="28"/>
                <w:u w:val="none"/>
              </w:rPr>
            </w:pPr>
            <w:r>
              <w:rPr>
                <w:b w:val="0"/>
                <w:szCs w:val="28"/>
                <w:u w:val="none"/>
              </w:rPr>
              <w:t>23 червня</w:t>
            </w:r>
          </w:p>
        </w:tc>
        <w:tc>
          <w:tcPr>
            <w:tcW w:w="3544" w:type="dxa"/>
          </w:tcPr>
          <w:p w14:paraId="0BB947DA" w14:textId="77777777" w:rsidR="001A6F42" w:rsidRPr="005B6A29" w:rsidRDefault="001A6F42" w:rsidP="001A6F42">
            <w:pPr>
              <w:jc w:val="both"/>
              <w:rPr>
                <w:sz w:val="28"/>
                <w:szCs w:val="28"/>
              </w:rPr>
            </w:pPr>
            <w:r w:rsidRPr="005B6A29">
              <w:rPr>
                <w:sz w:val="28"/>
                <w:szCs w:val="28"/>
              </w:rPr>
              <w:t>Алла Ганіч,</w:t>
            </w:r>
          </w:p>
          <w:p w14:paraId="4A162985" w14:textId="5E063F19" w:rsidR="005B6A29" w:rsidRPr="005B6A29" w:rsidRDefault="001A6F42" w:rsidP="001A6F42">
            <w:pPr>
              <w:jc w:val="both"/>
              <w:rPr>
                <w:sz w:val="28"/>
                <w:szCs w:val="28"/>
              </w:rPr>
            </w:pPr>
            <w:r w:rsidRPr="005B6A29">
              <w:rPr>
                <w:sz w:val="28"/>
                <w:szCs w:val="28"/>
              </w:rPr>
              <w:t>Андрій Мельник</w:t>
            </w:r>
          </w:p>
        </w:tc>
      </w:tr>
      <w:tr w:rsidR="00AC1BB4" w:rsidRPr="001A6F42" w14:paraId="0C76B70C" w14:textId="77777777" w:rsidTr="005F40EF">
        <w:tc>
          <w:tcPr>
            <w:tcW w:w="5387" w:type="dxa"/>
          </w:tcPr>
          <w:p w14:paraId="39167ACF" w14:textId="77777777" w:rsidR="00AC1BB4" w:rsidRPr="001A6F42" w:rsidRDefault="00AC1BB4" w:rsidP="00AC1BB4">
            <w:pPr>
              <w:jc w:val="both"/>
              <w:rPr>
                <w:sz w:val="28"/>
                <w:szCs w:val="28"/>
                <w:lang w:eastAsia="ru-RU"/>
              </w:rPr>
            </w:pPr>
            <w:r w:rsidRPr="001A6F42">
              <w:rPr>
                <w:sz w:val="28"/>
                <w:szCs w:val="28"/>
                <w:lang w:eastAsia="ru-RU"/>
              </w:rPr>
              <w:t>День Конституції України</w:t>
            </w:r>
          </w:p>
        </w:tc>
        <w:tc>
          <w:tcPr>
            <w:tcW w:w="4252" w:type="dxa"/>
          </w:tcPr>
          <w:p w14:paraId="2E721863" w14:textId="77777777" w:rsidR="00AC1BB4" w:rsidRPr="001A6F42" w:rsidRDefault="00AC1BB4" w:rsidP="00AC1BB4">
            <w:pPr>
              <w:pStyle w:val="a9"/>
              <w:jc w:val="both"/>
              <w:rPr>
                <w:sz w:val="28"/>
                <w:szCs w:val="28"/>
              </w:rPr>
            </w:pPr>
            <w:r w:rsidRPr="001A6F42">
              <w:rPr>
                <w:sz w:val="28"/>
                <w:szCs w:val="28"/>
              </w:rPr>
              <w:t>відзначення державного свята</w:t>
            </w:r>
          </w:p>
        </w:tc>
        <w:tc>
          <w:tcPr>
            <w:tcW w:w="2268" w:type="dxa"/>
          </w:tcPr>
          <w:p w14:paraId="6A1E68DA" w14:textId="77777777" w:rsidR="00AC1BB4" w:rsidRPr="001A6F42" w:rsidRDefault="00AC1BB4" w:rsidP="00AC1BB4">
            <w:pPr>
              <w:jc w:val="center"/>
              <w:rPr>
                <w:sz w:val="28"/>
                <w:szCs w:val="28"/>
                <w:lang w:eastAsia="ru-RU"/>
              </w:rPr>
            </w:pPr>
            <w:r w:rsidRPr="001A6F42">
              <w:rPr>
                <w:sz w:val="28"/>
                <w:szCs w:val="28"/>
                <w:lang w:eastAsia="ru-RU"/>
              </w:rPr>
              <w:t>28 червня</w:t>
            </w:r>
          </w:p>
        </w:tc>
        <w:tc>
          <w:tcPr>
            <w:tcW w:w="3544" w:type="dxa"/>
          </w:tcPr>
          <w:p w14:paraId="2BA959B3" w14:textId="77777777" w:rsidR="00AC1BB4" w:rsidRPr="001A6F42" w:rsidRDefault="00AC1BB4" w:rsidP="00AC1BB4">
            <w:pPr>
              <w:jc w:val="both"/>
              <w:rPr>
                <w:sz w:val="28"/>
                <w:szCs w:val="28"/>
              </w:rPr>
            </w:pPr>
            <w:r w:rsidRPr="001A6F42">
              <w:rPr>
                <w:sz w:val="28"/>
                <w:szCs w:val="28"/>
              </w:rPr>
              <w:t>Алла Ганіч,</w:t>
            </w:r>
          </w:p>
          <w:p w14:paraId="1AE2EE16" w14:textId="77777777" w:rsidR="00AC1BB4" w:rsidRPr="001A6F42" w:rsidRDefault="00AC1BB4" w:rsidP="00AC1BB4">
            <w:pPr>
              <w:jc w:val="both"/>
              <w:rPr>
                <w:sz w:val="28"/>
                <w:szCs w:val="28"/>
              </w:rPr>
            </w:pPr>
            <w:r w:rsidRPr="001A6F42">
              <w:rPr>
                <w:sz w:val="28"/>
                <w:szCs w:val="28"/>
              </w:rPr>
              <w:t>Андрій Мельник</w:t>
            </w:r>
            <w:r w:rsidR="00FE208C" w:rsidRPr="001A6F42">
              <w:rPr>
                <w:sz w:val="28"/>
                <w:szCs w:val="28"/>
              </w:rPr>
              <w:t>,</w:t>
            </w:r>
          </w:p>
          <w:p w14:paraId="0ED49577" w14:textId="77777777" w:rsidR="00FE208C" w:rsidRPr="001A6F42" w:rsidRDefault="00FE208C" w:rsidP="00AC1BB4">
            <w:pPr>
              <w:jc w:val="both"/>
              <w:rPr>
                <w:sz w:val="28"/>
                <w:szCs w:val="28"/>
              </w:rPr>
            </w:pPr>
            <w:r w:rsidRPr="001A6F42">
              <w:rPr>
                <w:sz w:val="28"/>
                <w:szCs w:val="28"/>
              </w:rPr>
              <w:t>Ольга Ватащук</w:t>
            </w:r>
          </w:p>
        </w:tc>
      </w:tr>
      <w:tr w:rsidR="005B6A29" w:rsidRPr="005B6A29" w14:paraId="4587809D" w14:textId="77777777" w:rsidTr="005F40EF">
        <w:tc>
          <w:tcPr>
            <w:tcW w:w="5387" w:type="dxa"/>
          </w:tcPr>
          <w:p w14:paraId="42AD4F79" w14:textId="77777777" w:rsidR="002F4858" w:rsidRPr="001A6F42" w:rsidRDefault="002F4858" w:rsidP="002F4858">
            <w:pPr>
              <w:jc w:val="both"/>
              <w:rPr>
                <w:sz w:val="28"/>
                <w:szCs w:val="28"/>
                <w:lang w:eastAsia="ru-RU"/>
              </w:rPr>
            </w:pPr>
            <w:r w:rsidRPr="001A6F42">
              <w:rPr>
                <w:sz w:val="28"/>
                <w:szCs w:val="28"/>
                <w:lang w:eastAsia="ru-RU"/>
              </w:rPr>
              <w:t>Заходи до Дня медичного працівника</w:t>
            </w:r>
          </w:p>
        </w:tc>
        <w:tc>
          <w:tcPr>
            <w:tcW w:w="4252" w:type="dxa"/>
          </w:tcPr>
          <w:p w14:paraId="0DCEAE33" w14:textId="77777777" w:rsidR="002F4858" w:rsidRPr="001A6F42" w:rsidRDefault="002F4858" w:rsidP="002F4858">
            <w:pPr>
              <w:pStyle w:val="a9"/>
              <w:jc w:val="both"/>
              <w:rPr>
                <w:sz w:val="28"/>
                <w:szCs w:val="28"/>
              </w:rPr>
            </w:pPr>
            <w:r w:rsidRPr="001A6F42">
              <w:rPr>
                <w:sz w:val="28"/>
                <w:szCs w:val="28"/>
              </w:rPr>
              <w:t>Указ Президента України від     13 червня 2023 року № 327/2023</w:t>
            </w:r>
          </w:p>
        </w:tc>
        <w:tc>
          <w:tcPr>
            <w:tcW w:w="2268" w:type="dxa"/>
          </w:tcPr>
          <w:p w14:paraId="4CFD9AD1" w14:textId="77777777" w:rsidR="002F4858" w:rsidRPr="001A6F42" w:rsidRDefault="002F4858" w:rsidP="002F4858">
            <w:pPr>
              <w:jc w:val="center"/>
              <w:rPr>
                <w:sz w:val="28"/>
                <w:szCs w:val="28"/>
                <w:lang w:eastAsia="ru-RU"/>
              </w:rPr>
            </w:pPr>
            <w:r w:rsidRPr="001A6F42">
              <w:rPr>
                <w:sz w:val="28"/>
                <w:szCs w:val="28"/>
                <w:lang w:eastAsia="ru-RU"/>
              </w:rPr>
              <w:t>27 липня</w:t>
            </w:r>
          </w:p>
        </w:tc>
        <w:tc>
          <w:tcPr>
            <w:tcW w:w="3544" w:type="dxa"/>
          </w:tcPr>
          <w:p w14:paraId="382917EC" w14:textId="77777777" w:rsidR="002F4858" w:rsidRPr="001A6F42" w:rsidRDefault="002F4858" w:rsidP="002F4858">
            <w:pPr>
              <w:jc w:val="both"/>
              <w:rPr>
                <w:sz w:val="28"/>
                <w:szCs w:val="28"/>
              </w:rPr>
            </w:pPr>
            <w:r w:rsidRPr="001A6F42">
              <w:rPr>
                <w:sz w:val="28"/>
                <w:szCs w:val="28"/>
              </w:rPr>
              <w:t>Алла Ганіч,</w:t>
            </w:r>
          </w:p>
          <w:p w14:paraId="1B8783F7" w14:textId="77777777" w:rsidR="002F4858" w:rsidRPr="001A6F42" w:rsidRDefault="002F4858" w:rsidP="002F4858">
            <w:pPr>
              <w:jc w:val="both"/>
              <w:rPr>
                <w:sz w:val="28"/>
                <w:szCs w:val="28"/>
              </w:rPr>
            </w:pPr>
            <w:r w:rsidRPr="001A6F42">
              <w:rPr>
                <w:sz w:val="28"/>
                <w:szCs w:val="28"/>
              </w:rPr>
              <w:t>Андрій Мельник,</w:t>
            </w:r>
          </w:p>
          <w:p w14:paraId="38DE5C4B" w14:textId="77777777" w:rsidR="002F4858" w:rsidRPr="001A6F42" w:rsidRDefault="002F4858" w:rsidP="002F4858">
            <w:pPr>
              <w:jc w:val="both"/>
              <w:rPr>
                <w:sz w:val="28"/>
                <w:szCs w:val="28"/>
              </w:rPr>
            </w:pPr>
            <w:r w:rsidRPr="001A6F42">
              <w:rPr>
                <w:sz w:val="28"/>
                <w:szCs w:val="28"/>
              </w:rPr>
              <w:t>Ольга Ватащук</w:t>
            </w:r>
          </w:p>
        </w:tc>
      </w:tr>
      <w:tr w:rsidR="005B6A29" w:rsidRPr="005B6A29" w14:paraId="46C8BDF3" w14:textId="77777777" w:rsidTr="005F40EF">
        <w:tc>
          <w:tcPr>
            <w:tcW w:w="5387" w:type="dxa"/>
          </w:tcPr>
          <w:p w14:paraId="7A5DD8EE" w14:textId="77777777" w:rsidR="00AC1BB4" w:rsidRPr="001A6F42" w:rsidRDefault="00AC1BB4" w:rsidP="00AC1BB4">
            <w:pPr>
              <w:jc w:val="both"/>
              <w:rPr>
                <w:sz w:val="28"/>
                <w:szCs w:val="28"/>
                <w:lang w:eastAsia="ru-RU"/>
              </w:rPr>
            </w:pPr>
            <w:r w:rsidRPr="001A6F42">
              <w:rPr>
                <w:sz w:val="28"/>
                <w:szCs w:val="28"/>
                <w:lang w:eastAsia="ru-RU"/>
              </w:rPr>
              <w:t>Заходи до Дня Української Державності та Дня хрещення Київської Русі-України</w:t>
            </w:r>
          </w:p>
        </w:tc>
        <w:tc>
          <w:tcPr>
            <w:tcW w:w="4252" w:type="dxa"/>
          </w:tcPr>
          <w:p w14:paraId="7D5810C1" w14:textId="77777777" w:rsidR="00AC1BB4" w:rsidRPr="001A6F42" w:rsidRDefault="00AC1BB4" w:rsidP="00AC1BB4">
            <w:pPr>
              <w:pStyle w:val="a9"/>
              <w:jc w:val="both"/>
              <w:rPr>
                <w:sz w:val="28"/>
                <w:szCs w:val="28"/>
              </w:rPr>
            </w:pPr>
            <w:r w:rsidRPr="001A6F42">
              <w:rPr>
                <w:sz w:val="28"/>
                <w:szCs w:val="28"/>
              </w:rPr>
              <w:t xml:space="preserve">Укази Президента України від </w:t>
            </w:r>
            <w:r w:rsidR="00C40EFC" w:rsidRPr="001A6F42">
              <w:rPr>
                <w:sz w:val="28"/>
                <w:szCs w:val="28"/>
              </w:rPr>
              <w:t xml:space="preserve">  </w:t>
            </w:r>
            <w:r w:rsidRPr="001A6F42">
              <w:rPr>
                <w:sz w:val="28"/>
                <w:szCs w:val="28"/>
              </w:rPr>
              <w:t xml:space="preserve">24 серпня 2021 року № 423/2021 та від 28 липня 2023 року </w:t>
            </w:r>
            <w:r w:rsidR="00C40EFC" w:rsidRPr="001A6F42">
              <w:rPr>
                <w:sz w:val="28"/>
                <w:szCs w:val="28"/>
              </w:rPr>
              <w:t xml:space="preserve">           </w:t>
            </w:r>
            <w:r w:rsidRPr="001A6F42">
              <w:rPr>
                <w:sz w:val="28"/>
                <w:szCs w:val="28"/>
              </w:rPr>
              <w:t>№ 455/2023</w:t>
            </w:r>
          </w:p>
        </w:tc>
        <w:tc>
          <w:tcPr>
            <w:tcW w:w="2268" w:type="dxa"/>
          </w:tcPr>
          <w:p w14:paraId="3687A457" w14:textId="77777777" w:rsidR="00AC1BB4" w:rsidRPr="001A6F42" w:rsidRDefault="00AC1BB4" w:rsidP="00AC1BB4">
            <w:pPr>
              <w:jc w:val="center"/>
              <w:rPr>
                <w:sz w:val="28"/>
                <w:szCs w:val="28"/>
                <w:lang w:eastAsia="ru-RU"/>
              </w:rPr>
            </w:pPr>
            <w:r w:rsidRPr="001A6F42">
              <w:rPr>
                <w:sz w:val="28"/>
                <w:szCs w:val="28"/>
                <w:lang w:eastAsia="ru-RU"/>
              </w:rPr>
              <w:t>15 липня</w:t>
            </w:r>
          </w:p>
        </w:tc>
        <w:tc>
          <w:tcPr>
            <w:tcW w:w="3544" w:type="dxa"/>
          </w:tcPr>
          <w:p w14:paraId="0CB86A8F" w14:textId="77777777" w:rsidR="00AC1BB4" w:rsidRPr="001A6F42" w:rsidRDefault="00AC1BB4" w:rsidP="00AC1BB4">
            <w:pPr>
              <w:jc w:val="both"/>
              <w:rPr>
                <w:sz w:val="28"/>
                <w:szCs w:val="28"/>
              </w:rPr>
            </w:pPr>
            <w:r w:rsidRPr="001A6F42">
              <w:rPr>
                <w:sz w:val="28"/>
                <w:szCs w:val="28"/>
              </w:rPr>
              <w:t>Алла Ганіч,</w:t>
            </w:r>
          </w:p>
          <w:p w14:paraId="19DCB855" w14:textId="77777777" w:rsidR="00AC1BB4" w:rsidRPr="001A6F42" w:rsidRDefault="00AC1BB4" w:rsidP="00AC1BB4">
            <w:pPr>
              <w:jc w:val="both"/>
              <w:rPr>
                <w:sz w:val="28"/>
                <w:szCs w:val="28"/>
              </w:rPr>
            </w:pPr>
            <w:r w:rsidRPr="001A6F42">
              <w:rPr>
                <w:sz w:val="28"/>
                <w:szCs w:val="28"/>
              </w:rPr>
              <w:t>Андрій Мельник</w:t>
            </w:r>
            <w:r w:rsidR="00FE208C" w:rsidRPr="001A6F42">
              <w:rPr>
                <w:sz w:val="28"/>
                <w:szCs w:val="28"/>
              </w:rPr>
              <w:t>,</w:t>
            </w:r>
          </w:p>
          <w:p w14:paraId="43985A30" w14:textId="77777777" w:rsidR="00FE208C" w:rsidRPr="001A6F42" w:rsidRDefault="00FE208C" w:rsidP="00AC1BB4">
            <w:pPr>
              <w:jc w:val="both"/>
              <w:rPr>
                <w:sz w:val="28"/>
                <w:szCs w:val="28"/>
              </w:rPr>
            </w:pPr>
            <w:r w:rsidRPr="001A6F42">
              <w:rPr>
                <w:sz w:val="28"/>
                <w:szCs w:val="28"/>
              </w:rPr>
              <w:t>Ольга Ватащук</w:t>
            </w:r>
          </w:p>
        </w:tc>
      </w:tr>
      <w:tr w:rsidR="005B6A29" w:rsidRPr="005B6A29" w14:paraId="40DDB18A" w14:textId="77777777" w:rsidTr="005F40EF">
        <w:tc>
          <w:tcPr>
            <w:tcW w:w="5387" w:type="dxa"/>
          </w:tcPr>
          <w:p w14:paraId="1E2BFD4E" w14:textId="77777777" w:rsidR="00AC1BB4" w:rsidRPr="001A6F42" w:rsidRDefault="00AC1BB4" w:rsidP="00AC1BB4">
            <w:pPr>
              <w:jc w:val="both"/>
              <w:rPr>
                <w:sz w:val="28"/>
                <w:szCs w:val="28"/>
                <w:lang w:eastAsia="ru-RU"/>
              </w:rPr>
            </w:pPr>
            <w:r w:rsidRPr="001A6F42">
              <w:rPr>
                <w:sz w:val="28"/>
                <w:szCs w:val="28"/>
                <w:lang w:eastAsia="ru-RU"/>
              </w:rPr>
              <w:t>Заходи до Дня молоді</w:t>
            </w:r>
          </w:p>
        </w:tc>
        <w:tc>
          <w:tcPr>
            <w:tcW w:w="4252" w:type="dxa"/>
          </w:tcPr>
          <w:p w14:paraId="18A14DA3" w14:textId="77777777" w:rsidR="00AC1BB4" w:rsidRPr="001A6F42" w:rsidRDefault="00AC1BB4" w:rsidP="00AC1BB4">
            <w:pPr>
              <w:pStyle w:val="a9"/>
              <w:jc w:val="both"/>
              <w:rPr>
                <w:sz w:val="28"/>
                <w:szCs w:val="28"/>
              </w:rPr>
            </w:pPr>
            <w:r w:rsidRPr="001A6F42">
              <w:rPr>
                <w:sz w:val="28"/>
                <w:szCs w:val="28"/>
              </w:rPr>
              <w:t>Указ Президента України від      28 липня 2021 року № 333/2021</w:t>
            </w:r>
          </w:p>
        </w:tc>
        <w:tc>
          <w:tcPr>
            <w:tcW w:w="2268" w:type="dxa"/>
          </w:tcPr>
          <w:p w14:paraId="7F2C37CF" w14:textId="77777777" w:rsidR="00AC1BB4" w:rsidRPr="001A6F42" w:rsidRDefault="00AC1BB4" w:rsidP="00AC1BB4">
            <w:pPr>
              <w:jc w:val="center"/>
              <w:rPr>
                <w:sz w:val="28"/>
                <w:szCs w:val="28"/>
                <w:lang w:eastAsia="ru-RU"/>
              </w:rPr>
            </w:pPr>
            <w:r w:rsidRPr="001A6F42">
              <w:rPr>
                <w:sz w:val="28"/>
                <w:szCs w:val="28"/>
                <w:lang w:eastAsia="ru-RU"/>
              </w:rPr>
              <w:t>12 серпня</w:t>
            </w:r>
          </w:p>
        </w:tc>
        <w:tc>
          <w:tcPr>
            <w:tcW w:w="3544" w:type="dxa"/>
          </w:tcPr>
          <w:p w14:paraId="5E65F8FB" w14:textId="77777777" w:rsidR="00AC1BB4" w:rsidRPr="001A6F42" w:rsidRDefault="00AC1BB4" w:rsidP="00AC1BB4">
            <w:pPr>
              <w:jc w:val="both"/>
              <w:rPr>
                <w:sz w:val="28"/>
                <w:szCs w:val="28"/>
              </w:rPr>
            </w:pPr>
            <w:r w:rsidRPr="001A6F42">
              <w:rPr>
                <w:sz w:val="28"/>
                <w:szCs w:val="28"/>
              </w:rPr>
              <w:t>Алла Ганіч,</w:t>
            </w:r>
          </w:p>
          <w:p w14:paraId="090DADE6" w14:textId="77777777" w:rsidR="00AC1BB4" w:rsidRPr="001A6F42" w:rsidRDefault="00AC1BB4" w:rsidP="00AC1BB4">
            <w:pPr>
              <w:jc w:val="both"/>
              <w:rPr>
                <w:sz w:val="28"/>
                <w:szCs w:val="28"/>
              </w:rPr>
            </w:pPr>
            <w:r w:rsidRPr="001A6F42">
              <w:rPr>
                <w:sz w:val="28"/>
                <w:szCs w:val="28"/>
              </w:rPr>
              <w:t>Андрій Мельник</w:t>
            </w:r>
            <w:r w:rsidR="00FE208C" w:rsidRPr="001A6F42">
              <w:rPr>
                <w:sz w:val="28"/>
                <w:szCs w:val="28"/>
              </w:rPr>
              <w:t>,</w:t>
            </w:r>
          </w:p>
          <w:p w14:paraId="6CD4F591" w14:textId="77777777" w:rsidR="00FE208C" w:rsidRPr="001A6F42" w:rsidRDefault="00FE208C" w:rsidP="00AC1BB4">
            <w:pPr>
              <w:jc w:val="both"/>
              <w:rPr>
                <w:sz w:val="28"/>
                <w:szCs w:val="28"/>
              </w:rPr>
            </w:pPr>
            <w:r w:rsidRPr="001A6F42">
              <w:rPr>
                <w:sz w:val="28"/>
                <w:szCs w:val="28"/>
              </w:rPr>
              <w:t>Ольга Ватащук</w:t>
            </w:r>
          </w:p>
        </w:tc>
      </w:tr>
      <w:tr w:rsidR="005B6A29" w:rsidRPr="005B6A29" w14:paraId="173C8EA2" w14:textId="77777777" w:rsidTr="005F40EF">
        <w:tc>
          <w:tcPr>
            <w:tcW w:w="5387" w:type="dxa"/>
          </w:tcPr>
          <w:p w14:paraId="13F0CA56" w14:textId="77777777" w:rsidR="00AC1BB4" w:rsidRPr="001A6F42" w:rsidRDefault="00AC1BB4" w:rsidP="00AC1BB4">
            <w:pPr>
              <w:jc w:val="both"/>
              <w:rPr>
                <w:sz w:val="28"/>
                <w:szCs w:val="28"/>
                <w:lang w:eastAsia="ru-RU"/>
              </w:rPr>
            </w:pPr>
            <w:r w:rsidRPr="001A6F42">
              <w:rPr>
                <w:sz w:val="28"/>
                <w:szCs w:val="28"/>
                <w:lang w:eastAsia="ru-RU"/>
              </w:rPr>
              <w:lastRenderedPageBreak/>
              <w:t>Відзначення Дня Державного Прапора України</w:t>
            </w:r>
          </w:p>
        </w:tc>
        <w:tc>
          <w:tcPr>
            <w:tcW w:w="4252" w:type="dxa"/>
          </w:tcPr>
          <w:p w14:paraId="178EF87F" w14:textId="77777777" w:rsidR="00AC1BB4" w:rsidRPr="001A6F42" w:rsidRDefault="00AC1BB4" w:rsidP="00AC1BB4">
            <w:pPr>
              <w:pStyle w:val="a9"/>
              <w:jc w:val="both"/>
              <w:rPr>
                <w:sz w:val="28"/>
                <w:szCs w:val="28"/>
              </w:rPr>
            </w:pPr>
            <w:r w:rsidRPr="001A6F42">
              <w:rPr>
                <w:sz w:val="28"/>
                <w:szCs w:val="28"/>
              </w:rPr>
              <w:t xml:space="preserve">Указ Президента України від </w:t>
            </w:r>
            <w:r w:rsidR="00C40EFC" w:rsidRPr="001A6F42">
              <w:rPr>
                <w:sz w:val="28"/>
                <w:szCs w:val="28"/>
              </w:rPr>
              <w:t xml:space="preserve">    </w:t>
            </w:r>
            <w:r w:rsidRPr="001A6F42">
              <w:rPr>
                <w:sz w:val="28"/>
                <w:szCs w:val="28"/>
              </w:rPr>
              <w:t>23 серпня 2004 року № 987</w:t>
            </w:r>
          </w:p>
        </w:tc>
        <w:tc>
          <w:tcPr>
            <w:tcW w:w="2268" w:type="dxa"/>
          </w:tcPr>
          <w:p w14:paraId="62DFDCE7" w14:textId="77777777" w:rsidR="00AC1BB4" w:rsidRPr="001A6F42" w:rsidRDefault="00AC1BB4" w:rsidP="00AC1BB4">
            <w:pPr>
              <w:jc w:val="center"/>
              <w:rPr>
                <w:sz w:val="28"/>
                <w:szCs w:val="28"/>
                <w:lang w:eastAsia="ru-RU"/>
              </w:rPr>
            </w:pPr>
            <w:r w:rsidRPr="001A6F42">
              <w:rPr>
                <w:sz w:val="28"/>
                <w:szCs w:val="28"/>
                <w:lang w:eastAsia="ru-RU"/>
              </w:rPr>
              <w:t>23 серпня</w:t>
            </w:r>
          </w:p>
        </w:tc>
        <w:tc>
          <w:tcPr>
            <w:tcW w:w="3544" w:type="dxa"/>
          </w:tcPr>
          <w:p w14:paraId="412A6FAC" w14:textId="77777777" w:rsidR="00AC1BB4" w:rsidRPr="001A6F42" w:rsidRDefault="00AC1BB4" w:rsidP="00AC1BB4">
            <w:pPr>
              <w:jc w:val="both"/>
              <w:rPr>
                <w:sz w:val="28"/>
                <w:szCs w:val="28"/>
              </w:rPr>
            </w:pPr>
            <w:r w:rsidRPr="001A6F42">
              <w:rPr>
                <w:sz w:val="28"/>
                <w:szCs w:val="28"/>
              </w:rPr>
              <w:t>Алла Ганіч,</w:t>
            </w:r>
          </w:p>
          <w:p w14:paraId="140AE697" w14:textId="77777777" w:rsidR="00AC1BB4" w:rsidRPr="001A6F42" w:rsidRDefault="00AC1BB4" w:rsidP="00AC1BB4">
            <w:pPr>
              <w:jc w:val="both"/>
              <w:rPr>
                <w:sz w:val="28"/>
                <w:szCs w:val="28"/>
              </w:rPr>
            </w:pPr>
            <w:r w:rsidRPr="001A6F42">
              <w:rPr>
                <w:sz w:val="28"/>
                <w:szCs w:val="28"/>
              </w:rPr>
              <w:t>Андрій Мельник</w:t>
            </w:r>
            <w:r w:rsidR="00FE208C" w:rsidRPr="001A6F42">
              <w:rPr>
                <w:sz w:val="28"/>
                <w:szCs w:val="28"/>
              </w:rPr>
              <w:t>,</w:t>
            </w:r>
          </w:p>
          <w:p w14:paraId="013CDED0" w14:textId="77777777" w:rsidR="00FE208C" w:rsidRPr="001A6F42" w:rsidRDefault="00FE208C" w:rsidP="00AC1BB4">
            <w:pPr>
              <w:jc w:val="both"/>
              <w:rPr>
                <w:sz w:val="28"/>
                <w:szCs w:val="28"/>
              </w:rPr>
            </w:pPr>
            <w:r w:rsidRPr="001A6F42">
              <w:rPr>
                <w:sz w:val="28"/>
                <w:szCs w:val="28"/>
              </w:rPr>
              <w:t>Ольга Ватащук</w:t>
            </w:r>
          </w:p>
        </w:tc>
      </w:tr>
      <w:tr w:rsidR="005B6A29" w:rsidRPr="005B6A29" w14:paraId="3D79794B" w14:textId="77777777" w:rsidTr="005F40EF">
        <w:tc>
          <w:tcPr>
            <w:tcW w:w="5387" w:type="dxa"/>
          </w:tcPr>
          <w:p w14:paraId="093891C1" w14:textId="77777777" w:rsidR="00AC1BB4" w:rsidRPr="001A6F42" w:rsidRDefault="00AC1BB4" w:rsidP="00AC1BB4">
            <w:pPr>
              <w:jc w:val="both"/>
              <w:rPr>
                <w:sz w:val="28"/>
                <w:szCs w:val="28"/>
                <w:lang w:eastAsia="ru-RU"/>
              </w:rPr>
            </w:pPr>
            <w:r w:rsidRPr="001A6F42">
              <w:rPr>
                <w:sz w:val="28"/>
                <w:szCs w:val="28"/>
                <w:lang w:eastAsia="ru-RU"/>
              </w:rPr>
              <w:t>Відзначення Дня Незалежності України</w:t>
            </w:r>
          </w:p>
        </w:tc>
        <w:tc>
          <w:tcPr>
            <w:tcW w:w="4252" w:type="dxa"/>
          </w:tcPr>
          <w:p w14:paraId="5A3C613B" w14:textId="77777777" w:rsidR="00AC1BB4" w:rsidRPr="001A6F42" w:rsidRDefault="00AC1BB4" w:rsidP="00AC1BB4">
            <w:pPr>
              <w:pStyle w:val="a9"/>
              <w:jc w:val="both"/>
              <w:rPr>
                <w:sz w:val="28"/>
                <w:szCs w:val="28"/>
              </w:rPr>
            </w:pPr>
            <w:r w:rsidRPr="001A6F42">
              <w:rPr>
                <w:sz w:val="28"/>
                <w:szCs w:val="28"/>
              </w:rPr>
              <w:t>відзначення державного свята</w:t>
            </w:r>
          </w:p>
        </w:tc>
        <w:tc>
          <w:tcPr>
            <w:tcW w:w="2268" w:type="dxa"/>
          </w:tcPr>
          <w:p w14:paraId="596AFAE6" w14:textId="77777777" w:rsidR="00AC1BB4" w:rsidRPr="001A6F42" w:rsidRDefault="00AC1BB4" w:rsidP="00AC1BB4">
            <w:pPr>
              <w:jc w:val="center"/>
              <w:rPr>
                <w:sz w:val="28"/>
                <w:szCs w:val="28"/>
                <w:lang w:eastAsia="ru-RU"/>
              </w:rPr>
            </w:pPr>
            <w:r w:rsidRPr="001A6F42">
              <w:rPr>
                <w:sz w:val="28"/>
                <w:szCs w:val="28"/>
                <w:lang w:eastAsia="ru-RU"/>
              </w:rPr>
              <w:t>24 серпня</w:t>
            </w:r>
          </w:p>
        </w:tc>
        <w:tc>
          <w:tcPr>
            <w:tcW w:w="3544" w:type="dxa"/>
          </w:tcPr>
          <w:p w14:paraId="78281F45" w14:textId="77777777" w:rsidR="00AC1BB4" w:rsidRPr="001A6F42" w:rsidRDefault="00AC1BB4" w:rsidP="00AC1BB4">
            <w:pPr>
              <w:jc w:val="both"/>
              <w:rPr>
                <w:sz w:val="28"/>
                <w:szCs w:val="28"/>
              </w:rPr>
            </w:pPr>
            <w:r w:rsidRPr="001A6F42">
              <w:rPr>
                <w:sz w:val="28"/>
                <w:szCs w:val="28"/>
              </w:rPr>
              <w:t>Алла Ганіч,</w:t>
            </w:r>
          </w:p>
          <w:p w14:paraId="3644927A" w14:textId="77777777" w:rsidR="00AC1BB4" w:rsidRPr="001A6F42" w:rsidRDefault="00AC1BB4" w:rsidP="00AC1BB4">
            <w:pPr>
              <w:jc w:val="both"/>
              <w:rPr>
                <w:sz w:val="28"/>
                <w:szCs w:val="28"/>
              </w:rPr>
            </w:pPr>
            <w:r w:rsidRPr="001A6F42">
              <w:rPr>
                <w:sz w:val="28"/>
                <w:szCs w:val="28"/>
              </w:rPr>
              <w:t>Андрій Мельник</w:t>
            </w:r>
            <w:r w:rsidR="00FE208C" w:rsidRPr="001A6F42">
              <w:rPr>
                <w:sz w:val="28"/>
                <w:szCs w:val="28"/>
              </w:rPr>
              <w:t>,</w:t>
            </w:r>
          </w:p>
          <w:p w14:paraId="7FB42842" w14:textId="77777777" w:rsidR="00FE208C" w:rsidRPr="001A6F42" w:rsidRDefault="00FE208C" w:rsidP="00AC1BB4">
            <w:pPr>
              <w:jc w:val="both"/>
              <w:rPr>
                <w:sz w:val="28"/>
                <w:szCs w:val="28"/>
              </w:rPr>
            </w:pPr>
            <w:r w:rsidRPr="001A6F42">
              <w:rPr>
                <w:sz w:val="28"/>
                <w:szCs w:val="28"/>
              </w:rPr>
              <w:t>Ольга Ватащук</w:t>
            </w:r>
          </w:p>
        </w:tc>
      </w:tr>
      <w:tr w:rsidR="005B6A29" w:rsidRPr="005B6A29" w14:paraId="256AA3C5" w14:textId="77777777" w:rsidTr="005F40EF">
        <w:tc>
          <w:tcPr>
            <w:tcW w:w="5387" w:type="dxa"/>
          </w:tcPr>
          <w:p w14:paraId="782EFBE6" w14:textId="77777777" w:rsidR="00AC1BB4" w:rsidRPr="001A6F42" w:rsidRDefault="00AC1BB4" w:rsidP="00AC1BB4">
            <w:pPr>
              <w:jc w:val="both"/>
              <w:rPr>
                <w:sz w:val="28"/>
                <w:szCs w:val="28"/>
                <w:lang w:eastAsia="ru-RU"/>
              </w:rPr>
            </w:pPr>
            <w:r w:rsidRPr="001A6F42">
              <w:rPr>
                <w:sz w:val="28"/>
                <w:szCs w:val="28"/>
                <w:lang w:eastAsia="ru-RU"/>
              </w:rPr>
              <w:t xml:space="preserve">Заходи до Дня пам’яті захисників України, які загинули в боротьбі за незалежність, суверенітет і територіальну цілісність України </w:t>
            </w:r>
          </w:p>
        </w:tc>
        <w:tc>
          <w:tcPr>
            <w:tcW w:w="4252" w:type="dxa"/>
          </w:tcPr>
          <w:p w14:paraId="3D829599" w14:textId="77777777" w:rsidR="00AC1BB4" w:rsidRPr="001A6F42" w:rsidRDefault="00AC1BB4" w:rsidP="00AC1BB4">
            <w:pPr>
              <w:pStyle w:val="a9"/>
              <w:jc w:val="both"/>
              <w:rPr>
                <w:sz w:val="28"/>
                <w:szCs w:val="28"/>
              </w:rPr>
            </w:pPr>
            <w:r w:rsidRPr="001A6F42">
              <w:rPr>
                <w:sz w:val="28"/>
                <w:szCs w:val="28"/>
              </w:rPr>
              <w:t>Указ Президента України від      23 серпня 2019 року № 621/2019</w:t>
            </w:r>
          </w:p>
        </w:tc>
        <w:tc>
          <w:tcPr>
            <w:tcW w:w="2268" w:type="dxa"/>
          </w:tcPr>
          <w:p w14:paraId="55B1EFEA" w14:textId="77777777" w:rsidR="00AC1BB4" w:rsidRPr="001A6F42" w:rsidRDefault="00AC1BB4" w:rsidP="00AC1BB4">
            <w:pPr>
              <w:jc w:val="center"/>
              <w:rPr>
                <w:sz w:val="28"/>
                <w:szCs w:val="28"/>
                <w:lang w:eastAsia="ru-RU"/>
              </w:rPr>
            </w:pPr>
            <w:r w:rsidRPr="001A6F42">
              <w:rPr>
                <w:sz w:val="28"/>
                <w:szCs w:val="28"/>
                <w:lang w:eastAsia="ru-RU"/>
              </w:rPr>
              <w:t>29 серпня</w:t>
            </w:r>
          </w:p>
        </w:tc>
        <w:tc>
          <w:tcPr>
            <w:tcW w:w="3544" w:type="dxa"/>
          </w:tcPr>
          <w:p w14:paraId="264DBBFA" w14:textId="77777777" w:rsidR="00AC1BB4" w:rsidRPr="001A6F42" w:rsidRDefault="00AC1BB4" w:rsidP="00AC1BB4">
            <w:pPr>
              <w:jc w:val="both"/>
              <w:rPr>
                <w:sz w:val="28"/>
                <w:szCs w:val="28"/>
              </w:rPr>
            </w:pPr>
            <w:r w:rsidRPr="001A6F42">
              <w:rPr>
                <w:sz w:val="28"/>
                <w:szCs w:val="28"/>
              </w:rPr>
              <w:t>Алла Ганіч,</w:t>
            </w:r>
          </w:p>
          <w:p w14:paraId="0F3122BE" w14:textId="77777777" w:rsidR="00AC1BB4" w:rsidRPr="001A6F42" w:rsidRDefault="00AC1BB4" w:rsidP="00AC1BB4">
            <w:pPr>
              <w:jc w:val="both"/>
              <w:rPr>
                <w:sz w:val="28"/>
                <w:szCs w:val="28"/>
              </w:rPr>
            </w:pPr>
            <w:r w:rsidRPr="001A6F42">
              <w:rPr>
                <w:sz w:val="28"/>
                <w:szCs w:val="28"/>
              </w:rPr>
              <w:t>Андрій Мельник</w:t>
            </w:r>
            <w:r w:rsidR="00FE208C" w:rsidRPr="001A6F42">
              <w:rPr>
                <w:sz w:val="28"/>
                <w:szCs w:val="28"/>
              </w:rPr>
              <w:t>,</w:t>
            </w:r>
          </w:p>
          <w:p w14:paraId="6B0E79FC" w14:textId="77777777" w:rsidR="00FE208C" w:rsidRPr="001A6F42" w:rsidRDefault="00FE208C" w:rsidP="00AC1BB4">
            <w:pPr>
              <w:jc w:val="both"/>
              <w:rPr>
                <w:sz w:val="28"/>
                <w:szCs w:val="28"/>
              </w:rPr>
            </w:pPr>
            <w:r w:rsidRPr="001A6F42">
              <w:rPr>
                <w:sz w:val="28"/>
                <w:szCs w:val="28"/>
              </w:rPr>
              <w:t>Ольга Ватащук</w:t>
            </w:r>
          </w:p>
        </w:tc>
      </w:tr>
      <w:tr w:rsidR="005B6A29" w:rsidRPr="005B6A29" w14:paraId="1D15948C" w14:textId="77777777" w:rsidTr="005F40EF">
        <w:tc>
          <w:tcPr>
            <w:tcW w:w="5387" w:type="dxa"/>
          </w:tcPr>
          <w:p w14:paraId="071993B6" w14:textId="77777777" w:rsidR="00AC1BB4" w:rsidRPr="00A52672" w:rsidRDefault="00AC1BB4" w:rsidP="00AC1BB4">
            <w:pPr>
              <w:pStyle w:val="2"/>
              <w:jc w:val="both"/>
              <w:outlineLvl w:val="1"/>
              <w:rPr>
                <w:b w:val="0"/>
                <w:szCs w:val="28"/>
                <w:u w:val="none"/>
              </w:rPr>
            </w:pPr>
            <w:r w:rsidRPr="00A52672">
              <w:rPr>
                <w:b w:val="0"/>
                <w:szCs w:val="28"/>
                <w:u w:val="none"/>
              </w:rPr>
              <w:t>Організація заходів до Дня усиновлення</w:t>
            </w:r>
          </w:p>
        </w:tc>
        <w:tc>
          <w:tcPr>
            <w:tcW w:w="4252" w:type="dxa"/>
          </w:tcPr>
          <w:p w14:paraId="7B446A1B" w14:textId="77777777" w:rsidR="00AC1BB4" w:rsidRPr="00A52672" w:rsidRDefault="00AC1BB4" w:rsidP="00AC1BB4">
            <w:pPr>
              <w:pStyle w:val="2"/>
              <w:jc w:val="both"/>
              <w:outlineLvl w:val="1"/>
              <w:rPr>
                <w:b w:val="0"/>
                <w:szCs w:val="28"/>
                <w:u w:val="none"/>
              </w:rPr>
            </w:pPr>
            <w:r w:rsidRPr="00A52672">
              <w:rPr>
                <w:b w:val="0"/>
                <w:szCs w:val="28"/>
                <w:u w:val="none"/>
              </w:rPr>
              <w:t>надання методичних рекомендацій з питань захисту прав дітей</w:t>
            </w:r>
          </w:p>
        </w:tc>
        <w:tc>
          <w:tcPr>
            <w:tcW w:w="2268" w:type="dxa"/>
          </w:tcPr>
          <w:p w14:paraId="0AA78878" w14:textId="77777777" w:rsidR="00AC1BB4" w:rsidRPr="00A52672" w:rsidRDefault="00AC1BB4" w:rsidP="00AC1BB4">
            <w:pPr>
              <w:pStyle w:val="2"/>
              <w:outlineLvl w:val="1"/>
              <w:rPr>
                <w:b w:val="0"/>
                <w:szCs w:val="28"/>
                <w:u w:val="none"/>
              </w:rPr>
            </w:pPr>
            <w:r w:rsidRPr="00A52672">
              <w:rPr>
                <w:b w:val="0"/>
                <w:szCs w:val="28"/>
                <w:u w:val="none"/>
              </w:rPr>
              <w:t>вересень</w:t>
            </w:r>
          </w:p>
        </w:tc>
        <w:tc>
          <w:tcPr>
            <w:tcW w:w="3544" w:type="dxa"/>
          </w:tcPr>
          <w:p w14:paraId="582B2468" w14:textId="77777777" w:rsidR="00AC1BB4" w:rsidRPr="00A52672" w:rsidRDefault="00AC1BB4" w:rsidP="00AC1BB4">
            <w:pPr>
              <w:autoSpaceDE w:val="0"/>
              <w:autoSpaceDN w:val="0"/>
              <w:adjustRightInd w:val="0"/>
              <w:rPr>
                <w:sz w:val="28"/>
                <w:szCs w:val="28"/>
              </w:rPr>
            </w:pPr>
            <w:r w:rsidRPr="00A52672">
              <w:rPr>
                <w:sz w:val="28"/>
                <w:szCs w:val="28"/>
              </w:rPr>
              <w:t>Алла Ганіч,</w:t>
            </w:r>
          </w:p>
          <w:p w14:paraId="0A208832" w14:textId="77777777" w:rsidR="00FE208C" w:rsidRPr="00A52672" w:rsidRDefault="00AC1BB4" w:rsidP="00FE208C">
            <w:pPr>
              <w:autoSpaceDE w:val="0"/>
              <w:autoSpaceDN w:val="0"/>
              <w:adjustRightInd w:val="0"/>
              <w:rPr>
                <w:sz w:val="28"/>
                <w:szCs w:val="28"/>
              </w:rPr>
            </w:pPr>
            <w:r w:rsidRPr="00A52672">
              <w:rPr>
                <w:sz w:val="28"/>
                <w:szCs w:val="28"/>
              </w:rPr>
              <w:t>Людмила Гладчук</w:t>
            </w:r>
          </w:p>
        </w:tc>
      </w:tr>
      <w:tr w:rsidR="00AC1BB4" w:rsidRPr="005B6A29" w14:paraId="3F9C9A2F" w14:textId="77777777" w:rsidTr="005F40EF">
        <w:tc>
          <w:tcPr>
            <w:tcW w:w="5387" w:type="dxa"/>
          </w:tcPr>
          <w:p w14:paraId="5FF0830B" w14:textId="77777777" w:rsidR="00AC1BB4" w:rsidRPr="00A52672" w:rsidRDefault="00AC1BB4" w:rsidP="00AC1BB4">
            <w:pPr>
              <w:autoSpaceDE w:val="0"/>
              <w:autoSpaceDN w:val="0"/>
              <w:adjustRightInd w:val="0"/>
              <w:rPr>
                <w:rFonts w:ascii="TimesNewRomanPSMT" w:hAnsi="TimesNewRomanPSMT" w:cs="TimesNewRomanPSMT"/>
                <w:sz w:val="28"/>
                <w:szCs w:val="28"/>
              </w:rPr>
            </w:pPr>
            <w:r w:rsidRPr="00A52672">
              <w:rPr>
                <w:rFonts w:ascii="TimesNewRomanPSMT" w:hAnsi="TimesNewRomanPSMT" w:cs="TimesNewRomanPSMT"/>
                <w:sz w:val="28"/>
                <w:szCs w:val="28"/>
              </w:rPr>
              <w:t>Відзначення Міжнародного дня громадян</w:t>
            </w:r>
          </w:p>
          <w:p w14:paraId="28E02213" w14:textId="77777777" w:rsidR="00AC1BB4" w:rsidRPr="00A52672" w:rsidRDefault="00AC1BB4" w:rsidP="00AC1BB4">
            <w:pPr>
              <w:pStyle w:val="2"/>
              <w:jc w:val="both"/>
              <w:outlineLvl w:val="1"/>
              <w:rPr>
                <w:b w:val="0"/>
                <w:bCs/>
                <w:szCs w:val="28"/>
                <w:u w:val="none"/>
                <w:shd w:val="clear" w:color="auto" w:fill="FFFFFF"/>
              </w:rPr>
            </w:pPr>
            <w:r w:rsidRPr="00A52672">
              <w:rPr>
                <w:rFonts w:ascii="TimesNewRomanPSMT" w:hAnsi="TimesNewRomanPSMT" w:cs="TimesNewRomanPSMT"/>
                <w:b w:val="0"/>
                <w:szCs w:val="28"/>
                <w:u w:val="none"/>
              </w:rPr>
              <w:t>похилого віку</w:t>
            </w:r>
          </w:p>
        </w:tc>
        <w:tc>
          <w:tcPr>
            <w:tcW w:w="4252" w:type="dxa"/>
          </w:tcPr>
          <w:p w14:paraId="39880E04" w14:textId="77777777" w:rsidR="00AC1BB4" w:rsidRPr="00A52672" w:rsidRDefault="00AC1BB4" w:rsidP="00AC1BB4">
            <w:pPr>
              <w:autoSpaceDE w:val="0"/>
              <w:autoSpaceDN w:val="0"/>
              <w:adjustRightInd w:val="0"/>
              <w:jc w:val="both"/>
              <w:rPr>
                <w:b/>
                <w:szCs w:val="28"/>
              </w:rPr>
            </w:pPr>
            <w:r w:rsidRPr="00A52672">
              <w:rPr>
                <w:rFonts w:ascii="TimesNewRomanPSMT" w:hAnsi="TimesNewRomanPSMT" w:cs="TimesNewRomanPSMT"/>
                <w:sz w:val="28"/>
                <w:szCs w:val="28"/>
              </w:rPr>
              <w:t>постанова Кабінету Міністрів України від 26 вересня 1997 року № 1066</w:t>
            </w:r>
          </w:p>
        </w:tc>
        <w:tc>
          <w:tcPr>
            <w:tcW w:w="2268" w:type="dxa"/>
          </w:tcPr>
          <w:p w14:paraId="338E847F" w14:textId="77777777" w:rsidR="00AC1BB4" w:rsidRPr="00A52672" w:rsidRDefault="00AC1BB4" w:rsidP="00AC1BB4">
            <w:pPr>
              <w:pStyle w:val="2"/>
              <w:outlineLvl w:val="1"/>
              <w:rPr>
                <w:b w:val="0"/>
                <w:szCs w:val="28"/>
                <w:u w:val="none"/>
              </w:rPr>
            </w:pPr>
            <w:r w:rsidRPr="00A52672">
              <w:rPr>
                <w:rFonts w:ascii="TimesNewRomanPSMT" w:hAnsi="TimesNewRomanPSMT" w:cs="TimesNewRomanPSMT"/>
                <w:b w:val="0"/>
                <w:szCs w:val="28"/>
                <w:u w:val="none"/>
              </w:rPr>
              <w:t>01 жовтня</w:t>
            </w:r>
          </w:p>
        </w:tc>
        <w:tc>
          <w:tcPr>
            <w:tcW w:w="3544" w:type="dxa"/>
          </w:tcPr>
          <w:p w14:paraId="7D7DDC31" w14:textId="77777777" w:rsidR="00AC1BB4" w:rsidRPr="00A52672" w:rsidRDefault="00AC1BB4" w:rsidP="00AC1BB4">
            <w:pPr>
              <w:autoSpaceDE w:val="0"/>
              <w:autoSpaceDN w:val="0"/>
              <w:adjustRightInd w:val="0"/>
              <w:rPr>
                <w:rFonts w:ascii="TimesNewRomanPSMT" w:hAnsi="TimesNewRomanPSMT" w:cs="TimesNewRomanPSMT"/>
                <w:sz w:val="28"/>
                <w:szCs w:val="28"/>
              </w:rPr>
            </w:pPr>
            <w:r w:rsidRPr="00A52672">
              <w:rPr>
                <w:rFonts w:ascii="TimesNewRomanPSMT" w:hAnsi="TimesNewRomanPSMT" w:cs="TimesNewRomanPSMT"/>
                <w:sz w:val="28"/>
                <w:szCs w:val="28"/>
              </w:rPr>
              <w:t>Алла Ганіч,</w:t>
            </w:r>
          </w:p>
          <w:p w14:paraId="60753EC2" w14:textId="77777777" w:rsidR="00AC1BB4" w:rsidRPr="00A52672" w:rsidRDefault="00AC1BB4" w:rsidP="00AC1BB4">
            <w:pPr>
              <w:jc w:val="both"/>
              <w:rPr>
                <w:rFonts w:ascii="TimesNewRomanPSMT" w:hAnsi="TimesNewRomanPSMT" w:cs="TimesNewRomanPSMT"/>
                <w:sz w:val="28"/>
                <w:szCs w:val="28"/>
              </w:rPr>
            </w:pPr>
            <w:r w:rsidRPr="00A52672">
              <w:rPr>
                <w:rFonts w:ascii="TimesNewRomanPSMT" w:hAnsi="TimesNewRomanPSMT" w:cs="TimesNewRomanPSMT"/>
                <w:sz w:val="28"/>
                <w:szCs w:val="28"/>
              </w:rPr>
              <w:t>Світлана Авраменко</w:t>
            </w:r>
            <w:r w:rsidR="00FE208C" w:rsidRPr="00A52672">
              <w:rPr>
                <w:rFonts w:ascii="TimesNewRomanPSMT" w:hAnsi="TimesNewRomanPSMT" w:cs="TimesNewRomanPSMT"/>
                <w:sz w:val="28"/>
                <w:szCs w:val="28"/>
              </w:rPr>
              <w:t>,</w:t>
            </w:r>
          </w:p>
          <w:p w14:paraId="0CF5752B" w14:textId="77777777" w:rsidR="00FE208C" w:rsidRPr="00A52672" w:rsidRDefault="00FE208C" w:rsidP="00AC1BB4">
            <w:pPr>
              <w:jc w:val="both"/>
              <w:rPr>
                <w:sz w:val="28"/>
                <w:szCs w:val="28"/>
              </w:rPr>
            </w:pPr>
            <w:r w:rsidRPr="00A52672">
              <w:rPr>
                <w:sz w:val="28"/>
                <w:szCs w:val="28"/>
              </w:rPr>
              <w:t>Ольга Ватащук</w:t>
            </w:r>
          </w:p>
        </w:tc>
      </w:tr>
      <w:tr w:rsidR="005B6A29" w:rsidRPr="005B6A29" w14:paraId="5F9DFBB0" w14:textId="77777777" w:rsidTr="005F40EF">
        <w:tc>
          <w:tcPr>
            <w:tcW w:w="5387" w:type="dxa"/>
          </w:tcPr>
          <w:p w14:paraId="571D7E53" w14:textId="77777777" w:rsidR="002F4858" w:rsidRPr="001A6F42" w:rsidRDefault="002F4858" w:rsidP="002F4858">
            <w:pPr>
              <w:autoSpaceDE w:val="0"/>
              <w:autoSpaceDN w:val="0"/>
              <w:adjustRightInd w:val="0"/>
              <w:jc w:val="both"/>
              <w:rPr>
                <w:rFonts w:ascii="TimesNewRomanPSMT" w:hAnsi="TimesNewRomanPSMT" w:cs="TimesNewRomanPSMT"/>
                <w:sz w:val="28"/>
                <w:szCs w:val="28"/>
              </w:rPr>
            </w:pPr>
            <w:r w:rsidRPr="001A6F42">
              <w:rPr>
                <w:rFonts w:ascii="TimesNewRomanPSMT" w:hAnsi="TimesNewRomanPSMT" w:cs="TimesNewRomanPSMT"/>
                <w:sz w:val="28"/>
                <w:szCs w:val="28"/>
              </w:rPr>
              <w:t>Заходи з нагоди Дня працівників освіти</w:t>
            </w:r>
          </w:p>
        </w:tc>
        <w:tc>
          <w:tcPr>
            <w:tcW w:w="4252" w:type="dxa"/>
          </w:tcPr>
          <w:p w14:paraId="218429FE" w14:textId="77777777" w:rsidR="002F4858" w:rsidRPr="001A6F42" w:rsidRDefault="002F4858" w:rsidP="002F4858">
            <w:pPr>
              <w:autoSpaceDE w:val="0"/>
              <w:autoSpaceDN w:val="0"/>
              <w:adjustRightInd w:val="0"/>
              <w:jc w:val="both"/>
              <w:rPr>
                <w:rFonts w:ascii="TimesNewRomanPSMT" w:hAnsi="TimesNewRomanPSMT" w:cs="TimesNewRomanPSMT"/>
                <w:sz w:val="28"/>
                <w:szCs w:val="28"/>
              </w:rPr>
            </w:pPr>
            <w:r w:rsidRPr="001A6F42">
              <w:rPr>
                <w:rFonts w:ascii="TimesNewRomanPSMT" w:hAnsi="TimesNewRomanPSMT" w:cs="TimesNewRomanPSMT"/>
                <w:sz w:val="28"/>
                <w:szCs w:val="28"/>
              </w:rPr>
              <w:t>відзначення професійного свята</w:t>
            </w:r>
          </w:p>
        </w:tc>
        <w:tc>
          <w:tcPr>
            <w:tcW w:w="2268" w:type="dxa"/>
          </w:tcPr>
          <w:p w14:paraId="664BC811" w14:textId="2A86DC93" w:rsidR="002F4858" w:rsidRPr="001A6F42" w:rsidRDefault="001A6F42" w:rsidP="002F4858">
            <w:pPr>
              <w:pStyle w:val="2"/>
              <w:outlineLvl w:val="1"/>
              <w:rPr>
                <w:rFonts w:ascii="TimesNewRomanPSMT" w:hAnsi="TimesNewRomanPSMT" w:cs="TimesNewRomanPSMT"/>
                <w:b w:val="0"/>
                <w:szCs w:val="28"/>
                <w:u w:val="none"/>
              </w:rPr>
            </w:pPr>
            <w:r w:rsidRPr="001A6F42">
              <w:rPr>
                <w:rFonts w:ascii="TimesNewRomanPSMT" w:hAnsi="TimesNewRomanPSMT" w:cs="TimesNewRomanPSMT"/>
                <w:b w:val="0"/>
                <w:szCs w:val="28"/>
                <w:u w:val="none"/>
              </w:rPr>
              <w:t xml:space="preserve">05 </w:t>
            </w:r>
            <w:r w:rsidR="002F4858" w:rsidRPr="001A6F42">
              <w:rPr>
                <w:rFonts w:ascii="TimesNewRomanPSMT" w:hAnsi="TimesNewRomanPSMT" w:cs="TimesNewRomanPSMT"/>
                <w:b w:val="0"/>
                <w:szCs w:val="28"/>
                <w:u w:val="none"/>
              </w:rPr>
              <w:t>жовтн</w:t>
            </w:r>
            <w:r w:rsidRPr="001A6F42">
              <w:rPr>
                <w:rFonts w:ascii="TimesNewRomanPSMT" w:hAnsi="TimesNewRomanPSMT" w:cs="TimesNewRomanPSMT"/>
                <w:b w:val="0"/>
                <w:szCs w:val="28"/>
                <w:u w:val="none"/>
              </w:rPr>
              <w:t>я</w:t>
            </w:r>
          </w:p>
        </w:tc>
        <w:tc>
          <w:tcPr>
            <w:tcW w:w="3544" w:type="dxa"/>
          </w:tcPr>
          <w:p w14:paraId="0447295E" w14:textId="77777777" w:rsidR="002F4858" w:rsidRPr="001A6F42" w:rsidRDefault="002F4858" w:rsidP="002F4858">
            <w:pPr>
              <w:jc w:val="both"/>
              <w:rPr>
                <w:sz w:val="28"/>
                <w:szCs w:val="28"/>
              </w:rPr>
            </w:pPr>
            <w:r w:rsidRPr="001A6F42">
              <w:rPr>
                <w:sz w:val="28"/>
                <w:szCs w:val="28"/>
              </w:rPr>
              <w:t>Алла Ганіч,</w:t>
            </w:r>
          </w:p>
          <w:p w14:paraId="390AB1EC" w14:textId="77777777" w:rsidR="002F4858" w:rsidRPr="001A6F42" w:rsidRDefault="002F4858" w:rsidP="002F4858">
            <w:pPr>
              <w:autoSpaceDE w:val="0"/>
              <w:autoSpaceDN w:val="0"/>
              <w:adjustRightInd w:val="0"/>
              <w:rPr>
                <w:sz w:val="28"/>
                <w:szCs w:val="28"/>
              </w:rPr>
            </w:pPr>
            <w:r w:rsidRPr="001A6F42">
              <w:rPr>
                <w:sz w:val="28"/>
                <w:szCs w:val="28"/>
              </w:rPr>
              <w:t>Андрій Мельник,</w:t>
            </w:r>
          </w:p>
          <w:p w14:paraId="6A587C1B" w14:textId="77777777" w:rsidR="002F4858" w:rsidRPr="001A6F42" w:rsidRDefault="002F4858" w:rsidP="002F4858">
            <w:pPr>
              <w:autoSpaceDE w:val="0"/>
              <w:autoSpaceDN w:val="0"/>
              <w:adjustRightInd w:val="0"/>
              <w:rPr>
                <w:rFonts w:ascii="TimesNewRomanPSMT" w:hAnsi="TimesNewRomanPSMT" w:cs="TimesNewRomanPSMT"/>
                <w:sz w:val="28"/>
                <w:szCs w:val="28"/>
              </w:rPr>
            </w:pPr>
            <w:r w:rsidRPr="001A6F42">
              <w:rPr>
                <w:sz w:val="28"/>
                <w:szCs w:val="28"/>
              </w:rPr>
              <w:t>Ольга Ватащук</w:t>
            </w:r>
          </w:p>
        </w:tc>
      </w:tr>
      <w:tr w:rsidR="001A6F42" w:rsidRPr="001A6F42" w14:paraId="22ABBDB9" w14:textId="77777777" w:rsidTr="005F40EF">
        <w:tc>
          <w:tcPr>
            <w:tcW w:w="5387" w:type="dxa"/>
          </w:tcPr>
          <w:p w14:paraId="4ACD6DA6" w14:textId="77777777" w:rsidR="00AC1BB4" w:rsidRPr="001A6F42" w:rsidRDefault="00AC1BB4" w:rsidP="00AC1BB4">
            <w:pPr>
              <w:autoSpaceDE w:val="0"/>
              <w:autoSpaceDN w:val="0"/>
              <w:adjustRightInd w:val="0"/>
              <w:jc w:val="both"/>
              <w:rPr>
                <w:sz w:val="28"/>
                <w:szCs w:val="28"/>
              </w:rPr>
            </w:pPr>
            <w:r w:rsidRPr="001A6F42">
              <w:rPr>
                <w:sz w:val="28"/>
                <w:szCs w:val="28"/>
              </w:rPr>
              <w:t>Відзначення Дня захисників і захисниць України та Дня Українського козацтва</w:t>
            </w:r>
          </w:p>
        </w:tc>
        <w:tc>
          <w:tcPr>
            <w:tcW w:w="4252" w:type="dxa"/>
          </w:tcPr>
          <w:p w14:paraId="45F4438F" w14:textId="77777777" w:rsidR="00AC1BB4" w:rsidRPr="001A6F42" w:rsidRDefault="00AC1BB4" w:rsidP="00AC1BB4">
            <w:pPr>
              <w:autoSpaceDE w:val="0"/>
              <w:autoSpaceDN w:val="0"/>
              <w:adjustRightInd w:val="0"/>
              <w:jc w:val="both"/>
              <w:rPr>
                <w:sz w:val="28"/>
                <w:szCs w:val="28"/>
              </w:rPr>
            </w:pPr>
            <w:r w:rsidRPr="001A6F42">
              <w:rPr>
                <w:sz w:val="28"/>
                <w:szCs w:val="28"/>
              </w:rPr>
              <w:t xml:space="preserve">Укази Президента України від </w:t>
            </w:r>
            <w:r w:rsidR="00C40EFC" w:rsidRPr="001A6F42">
              <w:rPr>
                <w:sz w:val="28"/>
                <w:szCs w:val="28"/>
              </w:rPr>
              <w:t xml:space="preserve">  </w:t>
            </w:r>
            <w:r w:rsidRPr="001A6F42">
              <w:rPr>
                <w:sz w:val="28"/>
                <w:szCs w:val="28"/>
              </w:rPr>
              <w:t xml:space="preserve">14 жовтня 2014 року № 806/2014 та від 28 липня 2023 року </w:t>
            </w:r>
            <w:r w:rsidR="00C40EFC" w:rsidRPr="001A6F42">
              <w:rPr>
                <w:sz w:val="28"/>
                <w:szCs w:val="28"/>
              </w:rPr>
              <w:t xml:space="preserve">           </w:t>
            </w:r>
            <w:r w:rsidRPr="001A6F42">
              <w:rPr>
                <w:sz w:val="28"/>
                <w:szCs w:val="28"/>
              </w:rPr>
              <w:t>№ 455/2023</w:t>
            </w:r>
          </w:p>
        </w:tc>
        <w:tc>
          <w:tcPr>
            <w:tcW w:w="2268" w:type="dxa"/>
          </w:tcPr>
          <w:p w14:paraId="46D09F03" w14:textId="77777777" w:rsidR="00AC1BB4" w:rsidRPr="001A6F42" w:rsidRDefault="00AC1BB4" w:rsidP="00AC1BB4">
            <w:pPr>
              <w:pStyle w:val="2"/>
              <w:outlineLvl w:val="1"/>
              <w:rPr>
                <w:b w:val="0"/>
                <w:szCs w:val="28"/>
                <w:u w:val="none"/>
              </w:rPr>
            </w:pPr>
            <w:r w:rsidRPr="001A6F42">
              <w:rPr>
                <w:b w:val="0"/>
                <w:szCs w:val="28"/>
                <w:u w:val="none"/>
              </w:rPr>
              <w:t>01 жовтня</w:t>
            </w:r>
          </w:p>
        </w:tc>
        <w:tc>
          <w:tcPr>
            <w:tcW w:w="3544" w:type="dxa"/>
          </w:tcPr>
          <w:p w14:paraId="4C711CAB" w14:textId="77777777" w:rsidR="00AC1BB4" w:rsidRPr="001A6F42" w:rsidRDefault="00AC1BB4" w:rsidP="00AC1BB4">
            <w:pPr>
              <w:jc w:val="both"/>
              <w:rPr>
                <w:sz w:val="28"/>
                <w:szCs w:val="28"/>
              </w:rPr>
            </w:pPr>
            <w:r w:rsidRPr="001A6F42">
              <w:rPr>
                <w:sz w:val="28"/>
                <w:szCs w:val="28"/>
              </w:rPr>
              <w:t>Алла Ганіч,</w:t>
            </w:r>
          </w:p>
          <w:p w14:paraId="2A659926" w14:textId="77777777" w:rsidR="00AC1BB4" w:rsidRPr="001A6F42" w:rsidRDefault="00AC1BB4" w:rsidP="00AC1BB4">
            <w:pPr>
              <w:jc w:val="both"/>
              <w:rPr>
                <w:sz w:val="28"/>
                <w:szCs w:val="28"/>
              </w:rPr>
            </w:pPr>
            <w:r w:rsidRPr="001A6F42">
              <w:rPr>
                <w:sz w:val="28"/>
                <w:szCs w:val="28"/>
              </w:rPr>
              <w:t>Андрій Мельник</w:t>
            </w:r>
            <w:r w:rsidR="00FE208C" w:rsidRPr="001A6F42">
              <w:rPr>
                <w:sz w:val="28"/>
                <w:szCs w:val="28"/>
              </w:rPr>
              <w:t>,</w:t>
            </w:r>
          </w:p>
          <w:p w14:paraId="16B11628" w14:textId="77777777" w:rsidR="00FE208C" w:rsidRPr="001A6F42" w:rsidRDefault="00FE208C" w:rsidP="00AC1BB4">
            <w:pPr>
              <w:jc w:val="both"/>
              <w:rPr>
                <w:sz w:val="28"/>
                <w:szCs w:val="28"/>
              </w:rPr>
            </w:pPr>
            <w:r w:rsidRPr="001A6F42">
              <w:rPr>
                <w:sz w:val="28"/>
                <w:szCs w:val="28"/>
              </w:rPr>
              <w:t>Ольга Ватащук</w:t>
            </w:r>
          </w:p>
        </w:tc>
      </w:tr>
      <w:tr w:rsidR="001A6F42" w:rsidRPr="001A6F42" w14:paraId="2BDCE885" w14:textId="77777777" w:rsidTr="005F40EF">
        <w:tc>
          <w:tcPr>
            <w:tcW w:w="5387" w:type="dxa"/>
          </w:tcPr>
          <w:p w14:paraId="319A16BC" w14:textId="77777777" w:rsidR="00AC1BB4" w:rsidRPr="001A6F42" w:rsidRDefault="00AC1BB4" w:rsidP="00AC1BB4">
            <w:pPr>
              <w:autoSpaceDE w:val="0"/>
              <w:autoSpaceDN w:val="0"/>
              <w:adjustRightInd w:val="0"/>
              <w:jc w:val="both"/>
              <w:rPr>
                <w:sz w:val="28"/>
                <w:szCs w:val="28"/>
              </w:rPr>
            </w:pPr>
            <w:r w:rsidRPr="001A6F42">
              <w:rPr>
                <w:sz w:val="28"/>
                <w:szCs w:val="28"/>
              </w:rPr>
              <w:t>День української писемності та мови</w:t>
            </w:r>
          </w:p>
        </w:tc>
        <w:tc>
          <w:tcPr>
            <w:tcW w:w="4252" w:type="dxa"/>
          </w:tcPr>
          <w:p w14:paraId="7F66EA6F" w14:textId="77777777" w:rsidR="00AC1BB4" w:rsidRPr="001A6F42" w:rsidRDefault="00AC1BB4" w:rsidP="00AC1BB4">
            <w:pPr>
              <w:autoSpaceDE w:val="0"/>
              <w:autoSpaceDN w:val="0"/>
              <w:adjustRightInd w:val="0"/>
              <w:jc w:val="both"/>
              <w:rPr>
                <w:sz w:val="28"/>
                <w:szCs w:val="28"/>
              </w:rPr>
            </w:pPr>
            <w:r w:rsidRPr="001A6F42">
              <w:rPr>
                <w:sz w:val="28"/>
                <w:szCs w:val="28"/>
              </w:rPr>
              <w:t xml:space="preserve">Укази Президента України від </w:t>
            </w:r>
            <w:r w:rsidR="00C40EFC" w:rsidRPr="001A6F42">
              <w:rPr>
                <w:sz w:val="28"/>
                <w:szCs w:val="28"/>
              </w:rPr>
              <w:t xml:space="preserve">   </w:t>
            </w:r>
            <w:r w:rsidRPr="001A6F42">
              <w:rPr>
                <w:sz w:val="28"/>
                <w:szCs w:val="28"/>
              </w:rPr>
              <w:t xml:space="preserve">06 листопада 1997 року </w:t>
            </w:r>
            <w:r w:rsidR="00633F79" w:rsidRPr="001A6F42">
              <w:rPr>
                <w:sz w:val="28"/>
                <w:szCs w:val="28"/>
              </w:rPr>
              <w:t xml:space="preserve">             </w:t>
            </w:r>
            <w:r w:rsidRPr="001A6F42">
              <w:rPr>
                <w:sz w:val="28"/>
                <w:szCs w:val="28"/>
              </w:rPr>
              <w:t xml:space="preserve">№ 1241/97 та від 28 липня </w:t>
            </w:r>
            <w:r w:rsidR="00C40EFC" w:rsidRPr="001A6F42">
              <w:rPr>
                <w:sz w:val="28"/>
                <w:szCs w:val="28"/>
              </w:rPr>
              <w:t xml:space="preserve">          </w:t>
            </w:r>
            <w:r w:rsidRPr="001A6F42">
              <w:rPr>
                <w:sz w:val="28"/>
                <w:szCs w:val="28"/>
              </w:rPr>
              <w:t>2023 року № 455/2023</w:t>
            </w:r>
          </w:p>
        </w:tc>
        <w:tc>
          <w:tcPr>
            <w:tcW w:w="2268" w:type="dxa"/>
          </w:tcPr>
          <w:p w14:paraId="2A3C90BF" w14:textId="77777777" w:rsidR="00AC1BB4" w:rsidRPr="001A6F42" w:rsidRDefault="00AC1BB4" w:rsidP="00AC1BB4">
            <w:pPr>
              <w:pStyle w:val="2"/>
              <w:outlineLvl w:val="1"/>
              <w:rPr>
                <w:b w:val="0"/>
                <w:szCs w:val="28"/>
                <w:u w:val="none"/>
              </w:rPr>
            </w:pPr>
            <w:r w:rsidRPr="001A6F42">
              <w:rPr>
                <w:b w:val="0"/>
                <w:szCs w:val="28"/>
                <w:u w:val="none"/>
              </w:rPr>
              <w:t>27 жовтня</w:t>
            </w:r>
          </w:p>
        </w:tc>
        <w:tc>
          <w:tcPr>
            <w:tcW w:w="3544" w:type="dxa"/>
          </w:tcPr>
          <w:p w14:paraId="7089C2EE" w14:textId="77777777" w:rsidR="00AC1BB4" w:rsidRPr="001A6F42" w:rsidRDefault="00AC1BB4" w:rsidP="00AC1BB4">
            <w:pPr>
              <w:jc w:val="both"/>
              <w:rPr>
                <w:sz w:val="28"/>
                <w:szCs w:val="28"/>
              </w:rPr>
            </w:pPr>
            <w:r w:rsidRPr="001A6F42">
              <w:rPr>
                <w:sz w:val="28"/>
                <w:szCs w:val="28"/>
              </w:rPr>
              <w:t>Алла Ганіч,</w:t>
            </w:r>
          </w:p>
          <w:p w14:paraId="7008129A" w14:textId="77777777" w:rsidR="00AC1BB4" w:rsidRPr="001A6F42" w:rsidRDefault="00AC1BB4" w:rsidP="00AC1BB4">
            <w:pPr>
              <w:jc w:val="both"/>
              <w:rPr>
                <w:sz w:val="28"/>
                <w:szCs w:val="28"/>
              </w:rPr>
            </w:pPr>
            <w:r w:rsidRPr="001A6F42">
              <w:rPr>
                <w:sz w:val="28"/>
                <w:szCs w:val="28"/>
              </w:rPr>
              <w:t>Андрій Мельник</w:t>
            </w:r>
            <w:r w:rsidR="00FE208C" w:rsidRPr="001A6F42">
              <w:rPr>
                <w:sz w:val="28"/>
                <w:szCs w:val="28"/>
              </w:rPr>
              <w:t>,</w:t>
            </w:r>
          </w:p>
          <w:p w14:paraId="00BE9EC0" w14:textId="77777777" w:rsidR="00FE208C" w:rsidRPr="001A6F42" w:rsidRDefault="00FE208C" w:rsidP="00AC1BB4">
            <w:pPr>
              <w:jc w:val="both"/>
              <w:rPr>
                <w:sz w:val="28"/>
                <w:szCs w:val="28"/>
              </w:rPr>
            </w:pPr>
            <w:r w:rsidRPr="001A6F42">
              <w:rPr>
                <w:sz w:val="28"/>
                <w:szCs w:val="28"/>
              </w:rPr>
              <w:t>Ольга Ватащук</w:t>
            </w:r>
          </w:p>
        </w:tc>
      </w:tr>
      <w:tr w:rsidR="005B6A29" w:rsidRPr="005B6A29" w14:paraId="3FEE4C04" w14:textId="77777777" w:rsidTr="005F40EF">
        <w:tc>
          <w:tcPr>
            <w:tcW w:w="5387" w:type="dxa"/>
          </w:tcPr>
          <w:p w14:paraId="4B2AAF74" w14:textId="77777777" w:rsidR="00AC1BB4" w:rsidRPr="00DA795B" w:rsidRDefault="00AC1BB4" w:rsidP="00AC1BB4">
            <w:pPr>
              <w:autoSpaceDE w:val="0"/>
              <w:autoSpaceDN w:val="0"/>
              <w:adjustRightInd w:val="0"/>
              <w:jc w:val="both"/>
              <w:rPr>
                <w:rFonts w:ascii="TimesNewRomanPSMT" w:hAnsi="TimesNewRomanPSMT" w:cs="TimesNewRomanPSMT"/>
                <w:sz w:val="28"/>
                <w:szCs w:val="28"/>
              </w:rPr>
            </w:pPr>
            <w:r w:rsidRPr="00DA795B">
              <w:rPr>
                <w:rFonts w:ascii="TimesNewRomanPSMT" w:hAnsi="TimesNewRomanPSMT" w:cs="TimesNewRomanPSMT"/>
                <w:sz w:val="28"/>
                <w:szCs w:val="28"/>
              </w:rPr>
              <w:t>Відзначення Дня працівника соціальної сфери</w:t>
            </w:r>
          </w:p>
        </w:tc>
        <w:tc>
          <w:tcPr>
            <w:tcW w:w="4252" w:type="dxa"/>
          </w:tcPr>
          <w:p w14:paraId="3F99BFFF" w14:textId="77777777" w:rsidR="00AC1BB4" w:rsidRPr="00DA795B" w:rsidRDefault="00AC1BB4" w:rsidP="00AC1BB4">
            <w:pPr>
              <w:autoSpaceDE w:val="0"/>
              <w:autoSpaceDN w:val="0"/>
              <w:adjustRightInd w:val="0"/>
              <w:jc w:val="both"/>
              <w:rPr>
                <w:rFonts w:ascii="TimesNewRomanPSMT" w:hAnsi="TimesNewRomanPSMT" w:cs="TimesNewRomanPSMT"/>
                <w:sz w:val="28"/>
                <w:szCs w:val="28"/>
              </w:rPr>
            </w:pPr>
            <w:r w:rsidRPr="00DA795B">
              <w:rPr>
                <w:rFonts w:ascii="TimesNewRomanPSMT" w:hAnsi="TimesNewRomanPSMT" w:cs="TimesNewRomanPSMT"/>
                <w:sz w:val="28"/>
                <w:szCs w:val="28"/>
              </w:rPr>
              <w:t xml:space="preserve">Указ Президента України від </w:t>
            </w:r>
            <w:r w:rsidR="00C40EFC" w:rsidRPr="00DA795B">
              <w:rPr>
                <w:rFonts w:ascii="TimesNewRomanPSMT" w:hAnsi="TimesNewRomanPSMT" w:cs="TimesNewRomanPSMT"/>
                <w:sz w:val="28"/>
                <w:szCs w:val="28"/>
              </w:rPr>
              <w:t xml:space="preserve">      </w:t>
            </w:r>
            <w:r w:rsidRPr="00DA795B">
              <w:rPr>
                <w:rFonts w:ascii="TimesNewRomanPSMT" w:hAnsi="TimesNewRomanPSMT" w:cs="TimesNewRomanPSMT"/>
                <w:sz w:val="28"/>
                <w:szCs w:val="28"/>
              </w:rPr>
              <w:t>13 квітня 1999 року № 374</w:t>
            </w:r>
          </w:p>
        </w:tc>
        <w:tc>
          <w:tcPr>
            <w:tcW w:w="2268" w:type="dxa"/>
          </w:tcPr>
          <w:p w14:paraId="08675EB9" w14:textId="77777777" w:rsidR="00AC1BB4" w:rsidRPr="00DA795B" w:rsidRDefault="00AC1BB4" w:rsidP="00AC1BB4">
            <w:pPr>
              <w:autoSpaceDE w:val="0"/>
              <w:autoSpaceDN w:val="0"/>
              <w:adjustRightInd w:val="0"/>
              <w:jc w:val="center"/>
              <w:rPr>
                <w:rFonts w:ascii="TimesNewRomanPSMT" w:hAnsi="TimesNewRomanPSMT" w:cs="TimesNewRomanPSMT"/>
                <w:sz w:val="28"/>
                <w:szCs w:val="28"/>
              </w:rPr>
            </w:pPr>
            <w:r w:rsidRPr="00DA795B">
              <w:rPr>
                <w:rFonts w:ascii="TimesNewRomanPSMT" w:hAnsi="TimesNewRomanPSMT" w:cs="TimesNewRomanPSMT"/>
                <w:sz w:val="28"/>
                <w:szCs w:val="28"/>
              </w:rPr>
              <w:t>перша неділя</w:t>
            </w:r>
          </w:p>
          <w:p w14:paraId="00A9A4D2" w14:textId="77777777" w:rsidR="00AC1BB4" w:rsidRPr="00DA795B" w:rsidRDefault="00AC1BB4" w:rsidP="00AC1BB4">
            <w:pPr>
              <w:pStyle w:val="2"/>
              <w:outlineLvl w:val="1"/>
              <w:rPr>
                <w:rFonts w:ascii="TimesNewRomanPSMT" w:hAnsi="TimesNewRomanPSMT" w:cs="TimesNewRomanPSMT"/>
                <w:b w:val="0"/>
                <w:szCs w:val="28"/>
                <w:u w:val="none"/>
              </w:rPr>
            </w:pPr>
            <w:r w:rsidRPr="00DA795B">
              <w:rPr>
                <w:rFonts w:ascii="TimesNewRomanPSMT" w:hAnsi="TimesNewRomanPSMT" w:cs="TimesNewRomanPSMT"/>
                <w:b w:val="0"/>
                <w:szCs w:val="28"/>
                <w:u w:val="none"/>
              </w:rPr>
              <w:t>листопада</w:t>
            </w:r>
          </w:p>
        </w:tc>
        <w:tc>
          <w:tcPr>
            <w:tcW w:w="3544" w:type="dxa"/>
          </w:tcPr>
          <w:p w14:paraId="0724B5F4" w14:textId="77777777" w:rsidR="00AC1BB4" w:rsidRPr="00DA795B" w:rsidRDefault="00AC1BB4" w:rsidP="00AC1BB4">
            <w:pPr>
              <w:autoSpaceDE w:val="0"/>
              <w:autoSpaceDN w:val="0"/>
              <w:adjustRightInd w:val="0"/>
              <w:rPr>
                <w:rFonts w:ascii="TimesNewRomanPSMT" w:hAnsi="TimesNewRomanPSMT" w:cs="TimesNewRomanPSMT"/>
                <w:sz w:val="28"/>
                <w:szCs w:val="28"/>
              </w:rPr>
            </w:pPr>
            <w:r w:rsidRPr="00DA795B">
              <w:rPr>
                <w:rFonts w:ascii="TimesNewRomanPSMT" w:hAnsi="TimesNewRomanPSMT" w:cs="TimesNewRomanPSMT"/>
                <w:sz w:val="28"/>
                <w:szCs w:val="28"/>
              </w:rPr>
              <w:t>Алла Ганіч,</w:t>
            </w:r>
          </w:p>
          <w:p w14:paraId="266504D2" w14:textId="77777777" w:rsidR="00AC1BB4" w:rsidRPr="00DA795B" w:rsidRDefault="00AC1BB4" w:rsidP="00AC1BB4">
            <w:pPr>
              <w:jc w:val="both"/>
              <w:rPr>
                <w:rFonts w:ascii="TimesNewRomanPSMT" w:hAnsi="TimesNewRomanPSMT" w:cs="TimesNewRomanPSMT"/>
                <w:sz w:val="28"/>
                <w:szCs w:val="28"/>
              </w:rPr>
            </w:pPr>
            <w:r w:rsidRPr="00DA795B">
              <w:rPr>
                <w:rFonts w:ascii="TimesNewRomanPSMT" w:hAnsi="TimesNewRomanPSMT" w:cs="TimesNewRomanPSMT"/>
                <w:sz w:val="28"/>
                <w:szCs w:val="28"/>
              </w:rPr>
              <w:t>Світлана Авраменко</w:t>
            </w:r>
            <w:r w:rsidR="00FE208C" w:rsidRPr="00DA795B">
              <w:rPr>
                <w:rFonts w:ascii="TimesNewRomanPSMT" w:hAnsi="TimesNewRomanPSMT" w:cs="TimesNewRomanPSMT"/>
                <w:sz w:val="28"/>
                <w:szCs w:val="28"/>
              </w:rPr>
              <w:t>,</w:t>
            </w:r>
          </w:p>
          <w:p w14:paraId="0C76AD98" w14:textId="77777777" w:rsidR="00FE208C" w:rsidRPr="00DA795B" w:rsidRDefault="00FE208C" w:rsidP="00AC1BB4">
            <w:pPr>
              <w:jc w:val="both"/>
              <w:rPr>
                <w:sz w:val="28"/>
                <w:szCs w:val="28"/>
              </w:rPr>
            </w:pPr>
            <w:r w:rsidRPr="00DA795B">
              <w:rPr>
                <w:sz w:val="28"/>
                <w:szCs w:val="28"/>
              </w:rPr>
              <w:lastRenderedPageBreak/>
              <w:t>Ольга Ватащук</w:t>
            </w:r>
          </w:p>
        </w:tc>
      </w:tr>
      <w:tr w:rsidR="005B6A29" w:rsidRPr="005B6A29" w14:paraId="0D571AF1" w14:textId="77777777" w:rsidTr="005F40EF">
        <w:tc>
          <w:tcPr>
            <w:tcW w:w="5387" w:type="dxa"/>
          </w:tcPr>
          <w:p w14:paraId="33E70298" w14:textId="77777777" w:rsidR="00AC1BB4" w:rsidRPr="001A6F42" w:rsidRDefault="00AC1BB4" w:rsidP="00AC1BB4">
            <w:pPr>
              <w:autoSpaceDE w:val="0"/>
              <w:autoSpaceDN w:val="0"/>
              <w:adjustRightInd w:val="0"/>
              <w:jc w:val="both"/>
              <w:rPr>
                <w:sz w:val="28"/>
                <w:szCs w:val="28"/>
              </w:rPr>
            </w:pPr>
            <w:r w:rsidRPr="001A6F42">
              <w:rPr>
                <w:sz w:val="28"/>
                <w:szCs w:val="28"/>
              </w:rPr>
              <w:lastRenderedPageBreak/>
              <w:t>Всеукраїнський день працівників культури та майстрів народного мистецтва</w:t>
            </w:r>
          </w:p>
        </w:tc>
        <w:tc>
          <w:tcPr>
            <w:tcW w:w="4252" w:type="dxa"/>
          </w:tcPr>
          <w:p w14:paraId="405B47CD" w14:textId="77777777" w:rsidR="00AC1BB4" w:rsidRPr="001A6F42" w:rsidRDefault="00AC1BB4" w:rsidP="00AC1BB4">
            <w:pPr>
              <w:autoSpaceDE w:val="0"/>
              <w:autoSpaceDN w:val="0"/>
              <w:adjustRightInd w:val="0"/>
              <w:jc w:val="both"/>
              <w:rPr>
                <w:sz w:val="28"/>
                <w:szCs w:val="28"/>
              </w:rPr>
            </w:pPr>
            <w:r w:rsidRPr="001A6F42">
              <w:rPr>
                <w:sz w:val="28"/>
                <w:szCs w:val="28"/>
              </w:rPr>
              <w:t xml:space="preserve">Указ Президента України від </w:t>
            </w:r>
            <w:r w:rsidR="00C40EFC" w:rsidRPr="001A6F42">
              <w:rPr>
                <w:sz w:val="28"/>
                <w:szCs w:val="28"/>
              </w:rPr>
              <w:t xml:space="preserve">    </w:t>
            </w:r>
            <w:r w:rsidRPr="001A6F42">
              <w:rPr>
                <w:sz w:val="28"/>
                <w:szCs w:val="28"/>
              </w:rPr>
              <w:t>30 грудня 2011 року № 1209/2011</w:t>
            </w:r>
          </w:p>
        </w:tc>
        <w:tc>
          <w:tcPr>
            <w:tcW w:w="2268" w:type="dxa"/>
          </w:tcPr>
          <w:p w14:paraId="08DE615D" w14:textId="77777777" w:rsidR="00AC1BB4" w:rsidRPr="001A6F42" w:rsidRDefault="00AC1BB4" w:rsidP="00AC1BB4">
            <w:pPr>
              <w:autoSpaceDE w:val="0"/>
              <w:autoSpaceDN w:val="0"/>
              <w:adjustRightInd w:val="0"/>
              <w:jc w:val="center"/>
              <w:rPr>
                <w:sz w:val="28"/>
                <w:szCs w:val="28"/>
              </w:rPr>
            </w:pPr>
            <w:r w:rsidRPr="001A6F42">
              <w:rPr>
                <w:sz w:val="28"/>
                <w:szCs w:val="28"/>
              </w:rPr>
              <w:t>09 листопада</w:t>
            </w:r>
          </w:p>
        </w:tc>
        <w:tc>
          <w:tcPr>
            <w:tcW w:w="3544" w:type="dxa"/>
          </w:tcPr>
          <w:p w14:paraId="5649D0C0" w14:textId="77777777" w:rsidR="00AC1BB4" w:rsidRPr="001A6F42" w:rsidRDefault="00AC1BB4" w:rsidP="00AC1BB4">
            <w:pPr>
              <w:jc w:val="both"/>
              <w:rPr>
                <w:sz w:val="28"/>
                <w:szCs w:val="28"/>
              </w:rPr>
            </w:pPr>
            <w:r w:rsidRPr="001A6F42">
              <w:rPr>
                <w:sz w:val="28"/>
                <w:szCs w:val="28"/>
              </w:rPr>
              <w:t>Алла Ганіч,</w:t>
            </w:r>
          </w:p>
          <w:p w14:paraId="68DA36C8" w14:textId="77777777" w:rsidR="00AC1BB4" w:rsidRPr="001A6F42" w:rsidRDefault="00AC1BB4" w:rsidP="00AC1BB4">
            <w:pPr>
              <w:autoSpaceDE w:val="0"/>
              <w:autoSpaceDN w:val="0"/>
              <w:adjustRightInd w:val="0"/>
              <w:rPr>
                <w:sz w:val="28"/>
                <w:szCs w:val="28"/>
              </w:rPr>
            </w:pPr>
            <w:r w:rsidRPr="001A6F42">
              <w:rPr>
                <w:sz w:val="28"/>
                <w:szCs w:val="28"/>
              </w:rPr>
              <w:t>Андрій Мельник</w:t>
            </w:r>
            <w:r w:rsidR="00FE208C" w:rsidRPr="001A6F42">
              <w:rPr>
                <w:sz w:val="28"/>
                <w:szCs w:val="28"/>
              </w:rPr>
              <w:t>,</w:t>
            </w:r>
          </w:p>
          <w:p w14:paraId="1674791D" w14:textId="77777777" w:rsidR="00FE208C" w:rsidRPr="001A6F42" w:rsidRDefault="00FE208C" w:rsidP="00AC1BB4">
            <w:pPr>
              <w:autoSpaceDE w:val="0"/>
              <w:autoSpaceDN w:val="0"/>
              <w:adjustRightInd w:val="0"/>
              <w:rPr>
                <w:sz w:val="28"/>
                <w:szCs w:val="28"/>
              </w:rPr>
            </w:pPr>
            <w:r w:rsidRPr="001A6F42">
              <w:rPr>
                <w:sz w:val="28"/>
                <w:szCs w:val="28"/>
              </w:rPr>
              <w:t>Ольга Ватащук</w:t>
            </w:r>
          </w:p>
        </w:tc>
      </w:tr>
      <w:tr w:rsidR="005B6A29" w:rsidRPr="005B6A29" w14:paraId="3D3ACE37" w14:textId="77777777" w:rsidTr="005F40EF">
        <w:tc>
          <w:tcPr>
            <w:tcW w:w="5387" w:type="dxa"/>
          </w:tcPr>
          <w:p w14:paraId="61B13503" w14:textId="77777777" w:rsidR="00AC1BB4" w:rsidRPr="001A6F42" w:rsidRDefault="00AC1BB4" w:rsidP="00AC1BB4">
            <w:pPr>
              <w:autoSpaceDE w:val="0"/>
              <w:autoSpaceDN w:val="0"/>
              <w:adjustRightInd w:val="0"/>
              <w:rPr>
                <w:sz w:val="28"/>
                <w:szCs w:val="28"/>
              </w:rPr>
            </w:pPr>
            <w:r w:rsidRPr="001A6F42">
              <w:rPr>
                <w:sz w:val="28"/>
                <w:szCs w:val="28"/>
              </w:rPr>
              <w:t>Заходи з нагоди Дня Гідності та Свободи</w:t>
            </w:r>
          </w:p>
        </w:tc>
        <w:tc>
          <w:tcPr>
            <w:tcW w:w="4252" w:type="dxa"/>
          </w:tcPr>
          <w:p w14:paraId="664BAD66" w14:textId="77777777" w:rsidR="00AC1BB4" w:rsidRPr="001A6F42" w:rsidRDefault="00AC1BB4" w:rsidP="00AC1BB4">
            <w:pPr>
              <w:autoSpaceDE w:val="0"/>
              <w:autoSpaceDN w:val="0"/>
              <w:adjustRightInd w:val="0"/>
              <w:jc w:val="both"/>
              <w:rPr>
                <w:sz w:val="28"/>
                <w:szCs w:val="28"/>
              </w:rPr>
            </w:pPr>
            <w:r w:rsidRPr="001A6F42">
              <w:rPr>
                <w:sz w:val="28"/>
                <w:szCs w:val="28"/>
              </w:rPr>
              <w:t>Указ Президента України від      13 листопада 2014 року               № 872/2014</w:t>
            </w:r>
          </w:p>
        </w:tc>
        <w:tc>
          <w:tcPr>
            <w:tcW w:w="2268" w:type="dxa"/>
          </w:tcPr>
          <w:p w14:paraId="0047FED2" w14:textId="77777777" w:rsidR="00AC1BB4" w:rsidRPr="001A6F42" w:rsidRDefault="00AC1BB4" w:rsidP="00AC1BB4">
            <w:pPr>
              <w:autoSpaceDE w:val="0"/>
              <w:autoSpaceDN w:val="0"/>
              <w:adjustRightInd w:val="0"/>
              <w:jc w:val="center"/>
              <w:rPr>
                <w:sz w:val="28"/>
                <w:szCs w:val="28"/>
              </w:rPr>
            </w:pPr>
            <w:r w:rsidRPr="001A6F42">
              <w:rPr>
                <w:sz w:val="28"/>
                <w:szCs w:val="28"/>
              </w:rPr>
              <w:t>21 листопада</w:t>
            </w:r>
          </w:p>
        </w:tc>
        <w:tc>
          <w:tcPr>
            <w:tcW w:w="3544" w:type="dxa"/>
          </w:tcPr>
          <w:p w14:paraId="65076CD1" w14:textId="77777777" w:rsidR="00AC1BB4" w:rsidRPr="001A6F42" w:rsidRDefault="00AC1BB4" w:rsidP="00AC1BB4">
            <w:pPr>
              <w:autoSpaceDE w:val="0"/>
              <w:autoSpaceDN w:val="0"/>
              <w:adjustRightInd w:val="0"/>
              <w:rPr>
                <w:sz w:val="28"/>
                <w:szCs w:val="28"/>
              </w:rPr>
            </w:pPr>
            <w:r w:rsidRPr="001A6F42">
              <w:rPr>
                <w:sz w:val="28"/>
                <w:szCs w:val="28"/>
              </w:rPr>
              <w:t>Алла Ганіч,</w:t>
            </w:r>
          </w:p>
          <w:p w14:paraId="68E68669" w14:textId="77777777" w:rsidR="00AC1BB4" w:rsidRPr="001A6F42" w:rsidRDefault="00AC1BB4" w:rsidP="00AC1BB4">
            <w:pPr>
              <w:autoSpaceDE w:val="0"/>
              <w:autoSpaceDN w:val="0"/>
              <w:adjustRightInd w:val="0"/>
              <w:rPr>
                <w:sz w:val="28"/>
                <w:szCs w:val="28"/>
              </w:rPr>
            </w:pPr>
            <w:r w:rsidRPr="001A6F42">
              <w:rPr>
                <w:sz w:val="28"/>
                <w:szCs w:val="28"/>
              </w:rPr>
              <w:t>Андрій Мельник</w:t>
            </w:r>
            <w:r w:rsidR="00FE208C" w:rsidRPr="001A6F42">
              <w:rPr>
                <w:sz w:val="28"/>
                <w:szCs w:val="28"/>
              </w:rPr>
              <w:t>,</w:t>
            </w:r>
          </w:p>
          <w:p w14:paraId="6EBF555D" w14:textId="77777777" w:rsidR="00FE208C" w:rsidRPr="001A6F42" w:rsidRDefault="00FE208C" w:rsidP="00AC1BB4">
            <w:pPr>
              <w:autoSpaceDE w:val="0"/>
              <w:autoSpaceDN w:val="0"/>
              <w:adjustRightInd w:val="0"/>
              <w:rPr>
                <w:sz w:val="28"/>
                <w:szCs w:val="28"/>
              </w:rPr>
            </w:pPr>
            <w:r w:rsidRPr="001A6F42">
              <w:rPr>
                <w:sz w:val="28"/>
                <w:szCs w:val="28"/>
              </w:rPr>
              <w:t>Ольга Ватащук</w:t>
            </w:r>
          </w:p>
        </w:tc>
      </w:tr>
      <w:tr w:rsidR="00AC1BB4" w:rsidRPr="005B6A29" w14:paraId="26A6E751" w14:textId="77777777" w:rsidTr="005F40EF">
        <w:tc>
          <w:tcPr>
            <w:tcW w:w="5387" w:type="dxa"/>
          </w:tcPr>
          <w:p w14:paraId="1405F085" w14:textId="77777777" w:rsidR="00AC1BB4" w:rsidRPr="001A6F42" w:rsidRDefault="00AC1BB4" w:rsidP="00AC1BB4">
            <w:pPr>
              <w:autoSpaceDE w:val="0"/>
              <w:autoSpaceDN w:val="0"/>
              <w:adjustRightInd w:val="0"/>
              <w:rPr>
                <w:sz w:val="28"/>
                <w:szCs w:val="28"/>
              </w:rPr>
            </w:pPr>
            <w:r w:rsidRPr="001A6F42">
              <w:rPr>
                <w:sz w:val="28"/>
                <w:szCs w:val="28"/>
              </w:rPr>
              <w:t>Заходи до Дня пам’яті жертв голодоморів</w:t>
            </w:r>
          </w:p>
        </w:tc>
        <w:tc>
          <w:tcPr>
            <w:tcW w:w="4252" w:type="dxa"/>
          </w:tcPr>
          <w:p w14:paraId="42E8DE4E" w14:textId="77777777" w:rsidR="00AC1BB4" w:rsidRPr="001A6F42" w:rsidRDefault="00AC1BB4" w:rsidP="00AC1BB4">
            <w:pPr>
              <w:autoSpaceDE w:val="0"/>
              <w:autoSpaceDN w:val="0"/>
              <w:adjustRightInd w:val="0"/>
              <w:jc w:val="both"/>
              <w:rPr>
                <w:sz w:val="28"/>
                <w:szCs w:val="28"/>
              </w:rPr>
            </w:pPr>
            <w:r w:rsidRPr="001A6F42">
              <w:rPr>
                <w:sz w:val="28"/>
                <w:szCs w:val="28"/>
              </w:rPr>
              <w:t xml:space="preserve">Указ Президента України від </w:t>
            </w:r>
            <w:r w:rsidR="00C40EFC" w:rsidRPr="001A6F42">
              <w:rPr>
                <w:sz w:val="28"/>
                <w:szCs w:val="28"/>
              </w:rPr>
              <w:t xml:space="preserve">     </w:t>
            </w:r>
            <w:r w:rsidRPr="001A6F42">
              <w:rPr>
                <w:sz w:val="28"/>
                <w:szCs w:val="28"/>
              </w:rPr>
              <w:t xml:space="preserve">26 листопада 1998 року </w:t>
            </w:r>
            <w:r w:rsidR="00C40EFC" w:rsidRPr="001A6F42">
              <w:rPr>
                <w:sz w:val="28"/>
                <w:szCs w:val="28"/>
              </w:rPr>
              <w:t xml:space="preserve">             </w:t>
            </w:r>
            <w:r w:rsidRPr="001A6F42">
              <w:rPr>
                <w:sz w:val="28"/>
                <w:szCs w:val="28"/>
              </w:rPr>
              <w:t>№ 1310/98</w:t>
            </w:r>
          </w:p>
        </w:tc>
        <w:tc>
          <w:tcPr>
            <w:tcW w:w="2268" w:type="dxa"/>
          </w:tcPr>
          <w:p w14:paraId="7AA534D1" w14:textId="4A6F1D2E" w:rsidR="00AC1BB4" w:rsidRPr="001A6F42" w:rsidRDefault="004E39D7" w:rsidP="00AC1BB4">
            <w:pPr>
              <w:autoSpaceDE w:val="0"/>
              <w:autoSpaceDN w:val="0"/>
              <w:adjustRightInd w:val="0"/>
              <w:jc w:val="center"/>
              <w:rPr>
                <w:sz w:val="28"/>
                <w:szCs w:val="28"/>
              </w:rPr>
            </w:pPr>
            <w:r>
              <w:rPr>
                <w:sz w:val="28"/>
                <w:szCs w:val="28"/>
              </w:rPr>
              <w:t xml:space="preserve">22 </w:t>
            </w:r>
            <w:r w:rsidR="00AC1BB4" w:rsidRPr="001A6F42">
              <w:rPr>
                <w:sz w:val="28"/>
                <w:szCs w:val="28"/>
              </w:rPr>
              <w:t>листопад</w:t>
            </w:r>
            <w:r>
              <w:rPr>
                <w:sz w:val="28"/>
                <w:szCs w:val="28"/>
              </w:rPr>
              <w:t>а</w:t>
            </w:r>
          </w:p>
        </w:tc>
        <w:tc>
          <w:tcPr>
            <w:tcW w:w="3544" w:type="dxa"/>
          </w:tcPr>
          <w:p w14:paraId="2EE83801" w14:textId="77777777" w:rsidR="00AC1BB4" w:rsidRPr="001A6F42" w:rsidRDefault="00AC1BB4" w:rsidP="00AC1BB4">
            <w:pPr>
              <w:jc w:val="both"/>
              <w:rPr>
                <w:sz w:val="28"/>
                <w:szCs w:val="28"/>
              </w:rPr>
            </w:pPr>
            <w:r w:rsidRPr="001A6F42">
              <w:rPr>
                <w:sz w:val="28"/>
                <w:szCs w:val="28"/>
              </w:rPr>
              <w:t>Алла Ганіч,</w:t>
            </w:r>
          </w:p>
          <w:p w14:paraId="1DB93E6E" w14:textId="77777777" w:rsidR="00AC1BB4" w:rsidRPr="001A6F42" w:rsidRDefault="00AC1BB4" w:rsidP="00AC1BB4">
            <w:pPr>
              <w:autoSpaceDE w:val="0"/>
              <w:autoSpaceDN w:val="0"/>
              <w:adjustRightInd w:val="0"/>
              <w:rPr>
                <w:sz w:val="28"/>
                <w:szCs w:val="28"/>
              </w:rPr>
            </w:pPr>
            <w:r w:rsidRPr="001A6F42">
              <w:rPr>
                <w:sz w:val="28"/>
                <w:szCs w:val="28"/>
              </w:rPr>
              <w:t>Андрій Мельник</w:t>
            </w:r>
            <w:r w:rsidR="00FE208C" w:rsidRPr="001A6F42">
              <w:rPr>
                <w:sz w:val="28"/>
                <w:szCs w:val="28"/>
              </w:rPr>
              <w:t>,</w:t>
            </w:r>
          </w:p>
          <w:p w14:paraId="669CC10C" w14:textId="77777777" w:rsidR="00FE208C" w:rsidRPr="001A6F42" w:rsidRDefault="00FE208C" w:rsidP="00AC1BB4">
            <w:pPr>
              <w:autoSpaceDE w:val="0"/>
              <w:autoSpaceDN w:val="0"/>
              <w:adjustRightInd w:val="0"/>
              <w:rPr>
                <w:sz w:val="28"/>
                <w:szCs w:val="28"/>
              </w:rPr>
            </w:pPr>
            <w:r w:rsidRPr="001A6F42">
              <w:rPr>
                <w:sz w:val="28"/>
                <w:szCs w:val="28"/>
              </w:rPr>
              <w:t>Ольга Ватащук</w:t>
            </w:r>
          </w:p>
        </w:tc>
      </w:tr>
      <w:tr w:rsidR="005B6A29" w:rsidRPr="005B6A29" w14:paraId="7B148428" w14:textId="77777777" w:rsidTr="005F40EF">
        <w:tc>
          <w:tcPr>
            <w:tcW w:w="5387" w:type="dxa"/>
          </w:tcPr>
          <w:p w14:paraId="22A87CF6" w14:textId="77777777" w:rsidR="002F4858" w:rsidRPr="00DA795B" w:rsidRDefault="002F4858" w:rsidP="002F4858">
            <w:pPr>
              <w:autoSpaceDE w:val="0"/>
              <w:autoSpaceDN w:val="0"/>
              <w:adjustRightInd w:val="0"/>
              <w:jc w:val="both"/>
              <w:rPr>
                <w:rFonts w:ascii="TimesNewRomanPSMT" w:hAnsi="TimesNewRomanPSMT" w:cs="TimesNewRomanPSMT"/>
                <w:sz w:val="28"/>
                <w:szCs w:val="28"/>
              </w:rPr>
            </w:pPr>
            <w:r w:rsidRPr="00DA795B">
              <w:rPr>
                <w:rFonts w:ascii="TimesNewRomanPSMT" w:hAnsi="TimesNewRomanPSMT" w:cs="TimesNewRomanPSMT"/>
                <w:sz w:val="28"/>
                <w:szCs w:val="28"/>
              </w:rPr>
              <w:t>Проведення в районі Міжнародного дня людей з інвалідністю</w:t>
            </w:r>
          </w:p>
        </w:tc>
        <w:tc>
          <w:tcPr>
            <w:tcW w:w="4252" w:type="dxa"/>
          </w:tcPr>
          <w:p w14:paraId="775805A3" w14:textId="49639E90" w:rsidR="002F4858" w:rsidRPr="00DA795B" w:rsidRDefault="002F4858" w:rsidP="00A84A50">
            <w:pPr>
              <w:autoSpaceDE w:val="0"/>
              <w:autoSpaceDN w:val="0"/>
              <w:adjustRightInd w:val="0"/>
              <w:jc w:val="both"/>
              <w:rPr>
                <w:rFonts w:ascii="TimesNewRomanPSMT" w:hAnsi="TimesNewRomanPSMT" w:cs="TimesNewRomanPSMT"/>
                <w:sz w:val="28"/>
                <w:szCs w:val="28"/>
              </w:rPr>
            </w:pPr>
            <w:r w:rsidRPr="00DA795B">
              <w:rPr>
                <w:rFonts w:ascii="TimesNewRomanPSMT" w:hAnsi="TimesNewRomanPSMT" w:cs="TimesNewRomanPSMT"/>
                <w:sz w:val="28"/>
                <w:szCs w:val="28"/>
              </w:rPr>
              <w:t xml:space="preserve">розпорядження Президента України від 03 листопада        2000 року № 344 </w:t>
            </w:r>
          </w:p>
        </w:tc>
        <w:tc>
          <w:tcPr>
            <w:tcW w:w="2268" w:type="dxa"/>
          </w:tcPr>
          <w:p w14:paraId="06DD2372" w14:textId="77777777" w:rsidR="002F4858" w:rsidRPr="00DA795B" w:rsidRDefault="002F4858" w:rsidP="002F4858">
            <w:pPr>
              <w:autoSpaceDE w:val="0"/>
              <w:autoSpaceDN w:val="0"/>
              <w:adjustRightInd w:val="0"/>
              <w:jc w:val="center"/>
              <w:rPr>
                <w:rFonts w:ascii="TimesNewRomanPSMT" w:hAnsi="TimesNewRomanPSMT" w:cs="TimesNewRomanPSMT"/>
                <w:sz w:val="28"/>
                <w:szCs w:val="28"/>
              </w:rPr>
            </w:pPr>
            <w:r w:rsidRPr="00DA795B">
              <w:rPr>
                <w:rFonts w:ascii="TimesNewRomanPSMT" w:hAnsi="TimesNewRomanPSMT" w:cs="TimesNewRomanPSMT"/>
                <w:sz w:val="28"/>
                <w:szCs w:val="28"/>
              </w:rPr>
              <w:t>03 грудня</w:t>
            </w:r>
          </w:p>
        </w:tc>
        <w:tc>
          <w:tcPr>
            <w:tcW w:w="3544" w:type="dxa"/>
          </w:tcPr>
          <w:p w14:paraId="6CA58F2C" w14:textId="77777777" w:rsidR="002F4858" w:rsidRPr="00DA795B" w:rsidRDefault="002F4858" w:rsidP="002F4858">
            <w:pPr>
              <w:autoSpaceDE w:val="0"/>
              <w:autoSpaceDN w:val="0"/>
              <w:adjustRightInd w:val="0"/>
              <w:rPr>
                <w:rFonts w:ascii="TimesNewRomanPSMT" w:hAnsi="TimesNewRomanPSMT" w:cs="TimesNewRomanPSMT"/>
                <w:sz w:val="28"/>
                <w:szCs w:val="28"/>
              </w:rPr>
            </w:pPr>
            <w:r w:rsidRPr="00DA795B">
              <w:rPr>
                <w:rFonts w:ascii="TimesNewRomanPSMT" w:hAnsi="TimesNewRomanPSMT" w:cs="TimesNewRomanPSMT"/>
                <w:sz w:val="28"/>
                <w:szCs w:val="28"/>
              </w:rPr>
              <w:t>Алла Ганіч,</w:t>
            </w:r>
          </w:p>
          <w:p w14:paraId="2672851F" w14:textId="77777777" w:rsidR="002F4858" w:rsidRPr="00DA795B" w:rsidRDefault="002F4858" w:rsidP="002F4858">
            <w:pPr>
              <w:jc w:val="both"/>
              <w:rPr>
                <w:rFonts w:ascii="TimesNewRomanPSMT" w:hAnsi="TimesNewRomanPSMT" w:cs="TimesNewRomanPSMT"/>
                <w:sz w:val="28"/>
                <w:szCs w:val="28"/>
              </w:rPr>
            </w:pPr>
            <w:r w:rsidRPr="00DA795B">
              <w:rPr>
                <w:rFonts w:ascii="TimesNewRomanPSMT" w:hAnsi="TimesNewRomanPSMT" w:cs="TimesNewRomanPSMT"/>
                <w:sz w:val="28"/>
                <w:szCs w:val="28"/>
              </w:rPr>
              <w:t>Світлана Авраменко,</w:t>
            </w:r>
          </w:p>
          <w:p w14:paraId="1269ACBD" w14:textId="77777777" w:rsidR="002F4858" w:rsidRPr="00DA795B" w:rsidRDefault="002F4858" w:rsidP="002F4858">
            <w:pPr>
              <w:jc w:val="both"/>
              <w:rPr>
                <w:sz w:val="28"/>
                <w:szCs w:val="28"/>
              </w:rPr>
            </w:pPr>
            <w:r w:rsidRPr="00DA795B">
              <w:rPr>
                <w:sz w:val="28"/>
                <w:szCs w:val="28"/>
              </w:rPr>
              <w:t>Ольга Ватащук</w:t>
            </w:r>
          </w:p>
        </w:tc>
      </w:tr>
      <w:tr w:rsidR="005B6A29" w:rsidRPr="005B6A29" w14:paraId="29C79F68" w14:textId="77777777" w:rsidTr="005F40EF">
        <w:tc>
          <w:tcPr>
            <w:tcW w:w="5387" w:type="dxa"/>
          </w:tcPr>
          <w:p w14:paraId="5D1EE6E5" w14:textId="77777777" w:rsidR="00AC1BB4" w:rsidRPr="004E39D7" w:rsidRDefault="00AC1BB4" w:rsidP="00AC1BB4">
            <w:pPr>
              <w:autoSpaceDE w:val="0"/>
              <w:autoSpaceDN w:val="0"/>
              <w:adjustRightInd w:val="0"/>
              <w:jc w:val="both"/>
              <w:rPr>
                <w:rFonts w:ascii="TimesNewRomanPSMT" w:hAnsi="TimesNewRomanPSMT" w:cs="TimesNewRomanPSMT"/>
                <w:sz w:val="28"/>
                <w:szCs w:val="28"/>
              </w:rPr>
            </w:pPr>
            <w:r w:rsidRPr="004E39D7">
              <w:rPr>
                <w:rFonts w:ascii="TimesNewRomanPSMT" w:hAnsi="TimesNewRomanPSMT" w:cs="TimesNewRomanPSMT"/>
                <w:sz w:val="28"/>
                <w:szCs w:val="28"/>
              </w:rPr>
              <w:t>День місцевого самоврядування</w:t>
            </w:r>
          </w:p>
        </w:tc>
        <w:tc>
          <w:tcPr>
            <w:tcW w:w="4252" w:type="dxa"/>
          </w:tcPr>
          <w:p w14:paraId="058CBC7B" w14:textId="77777777" w:rsidR="00AC1BB4" w:rsidRPr="004E39D7" w:rsidRDefault="00AC1BB4" w:rsidP="00AC1BB4">
            <w:pPr>
              <w:autoSpaceDE w:val="0"/>
              <w:autoSpaceDN w:val="0"/>
              <w:adjustRightInd w:val="0"/>
              <w:jc w:val="both"/>
              <w:rPr>
                <w:rFonts w:ascii="TimesNewRomanPSMT" w:hAnsi="TimesNewRomanPSMT" w:cs="TimesNewRomanPSMT"/>
                <w:sz w:val="28"/>
                <w:szCs w:val="28"/>
              </w:rPr>
            </w:pPr>
            <w:r w:rsidRPr="004E39D7">
              <w:rPr>
                <w:sz w:val="28"/>
                <w:szCs w:val="28"/>
              </w:rPr>
              <w:t>Указ Президента України від      25 листопада 2000 року               № 1250/2000</w:t>
            </w:r>
          </w:p>
        </w:tc>
        <w:tc>
          <w:tcPr>
            <w:tcW w:w="2268" w:type="dxa"/>
          </w:tcPr>
          <w:p w14:paraId="032773A2" w14:textId="77777777" w:rsidR="00AC1BB4" w:rsidRPr="004E39D7" w:rsidRDefault="00AC1BB4" w:rsidP="00AC1BB4">
            <w:pPr>
              <w:autoSpaceDE w:val="0"/>
              <w:autoSpaceDN w:val="0"/>
              <w:adjustRightInd w:val="0"/>
              <w:jc w:val="center"/>
              <w:rPr>
                <w:sz w:val="28"/>
                <w:szCs w:val="28"/>
              </w:rPr>
            </w:pPr>
            <w:r w:rsidRPr="004E39D7">
              <w:rPr>
                <w:sz w:val="28"/>
                <w:szCs w:val="28"/>
              </w:rPr>
              <w:t>07 грудня</w:t>
            </w:r>
          </w:p>
        </w:tc>
        <w:tc>
          <w:tcPr>
            <w:tcW w:w="3544" w:type="dxa"/>
          </w:tcPr>
          <w:p w14:paraId="1B8BC321" w14:textId="77777777" w:rsidR="00AC1BB4" w:rsidRPr="004E39D7" w:rsidRDefault="00AC1BB4" w:rsidP="00AC1BB4">
            <w:pPr>
              <w:jc w:val="both"/>
              <w:rPr>
                <w:sz w:val="28"/>
                <w:szCs w:val="28"/>
              </w:rPr>
            </w:pPr>
            <w:r w:rsidRPr="004E39D7">
              <w:rPr>
                <w:sz w:val="28"/>
                <w:szCs w:val="28"/>
              </w:rPr>
              <w:t>Алла Ганіч,</w:t>
            </w:r>
          </w:p>
          <w:p w14:paraId="5BC98216" w14:textId="77777777" w:rsidR="00AC1BB4" w:rsidRPr="004E39D7" w:rsidRDefault="00AC1BB4" w:rsidP="00AC1BB4">
            <w:pPr>
              <w:autoSpaceDE w:val="0"/>
              <w:autoSpaceDN w:val="0"/>
              <w:adjustRightInd w:val="0"/>
              <w:rPr>
                <w:sz w:val="28"/>
                <w:szCs w:val="28"/>
              </w:rPr>
            </w:pPr>
            <w:r w:rsidRPr="004E39D7">
              <w:rPr>
                <w:sz w:val="28"/>
                <w:szCs w:val="28"/>
              </w:rPr>
              <w:t>Андрій Мельник</w:t>
            </w:r>
            <w:r w:rsidR="00FE208C" w:rsidRPr="004E39D7">
              <w:rPr>
                <w:sz w:val="28"/>
                <w:szCs w:val="28"/>
              </w:rPr>
              <w:t>,</w:t>
            </w:r>
          </w:p>
          <w:p w14:paraId="5C906034" w14:textId="77777777" w:rsidR="00FE208C" w:rsidRPr="004E39D7" w:rsidRDefault="00FE208C" w:rsidP="00AC1BB4">
            <w:pPr>
              <w:autoSpaceDE w:val="0"/>
              <w:autoSpaceDN w:val="0"/>
              <w:adjustRightInd w:val="0"/>
              <w:rPr>
                <w:sz w:val="28"/>
                <w:szCs w:val="28"/>
              </w:rPr>
            </w:pPr>
            <w:r w:rsidRPr="004E39D7">
              <w:rPr>
                <w:sz w:val="28"/>
                <w:szCs w:val="28"/>
              </w:rPr>
              <w:t>Ольга Ватащук</w:t>
            </w:r>
          </w:p>
        </w:tc>
      </w:tr>
      <w:tr w:rsidR="005B6A29" w:rsidRPr="005B6A29" w14:paraId="37B87601" w14:textId="77777777" w:rsidTr="005F40EF">
        <w:tc>
          <w:tcPr>
            <w:tcW w:w="5387" w:type="dxa"/>
          </w:tcPr>
          <w:p w14:paraId="6A3B1D90" w14:textId="77777777" w:rsidR="00AC1BB4" w:rsidRPr="004E39D7" w:rsidRDefault="00AC1BB4" w:rsidP="00AC1BB4">
            <w:pPr>
              <w:autoSpaceDE w:val="0"/>
              <w:autoSpaceDN w:val="0"/>
              <w:adjustRightInd w:val="0"/>
              <w:jc w:val="both"/>
              <w:rPr>
                <w:rFonts w:ascii="TimesNewRomanPSMT" w:hAnsi="TimesNewRomanPSMT" w:cs="TimesNewRomanPSMT"/>
                <w:sz w:val="28"/>
                <w:szCs w:val="28"/>
              </w:rPr>
            </w:pPr>
            <w:r w:rsidRPr="004E39D7">
              <w:rPr>
                <w:rFonts w:ascii="TimesNewRomanPSMT" w:hAnsi="TimesNewRomanPSMT" w:cs="TimesNewRomanPSMT"/>
                <w:sz w:val="28"/>
                <w:szCs w:val="28"/>
              </w:rPr>
              <w:t>День вшанування учасників ліквідації наслідків аварії на Чорнобильській АЕС</w:t>
            </w:r>
          </w:p>
        </w:tc>
        <w:tc>
          <w:tcPr>
            <w:tcW w:w="4252" w:type="dxa"/>
          </w:tcPr>
          <w:p w14:paraId="78EA13C5" w14:textId="77777777" w:rsidR="00AC1BB4" w:rsidRPr="004E39D7" w:rsidRDefault="00AC1BB4" w:rsidP="00AC1BB4">
            <w:pPr>
              <w:autoSpaceDE w:val="0"/>
              <w:autoSpaceDN w:val="0"/>
              <w:adjustRightInd w:val="0"/>
              <w:jc w:val="both"/>
              <w:rPr>
                <w:rFonts w:ascii="TimesNewRomanPSMT" w:hAnsi="TimesNewRomanPSMT" w:cs="TimesNewRomanPSMT"/>
                <w:sz w:val="28"/>
                <w:szCs w:val="28"/>
              </w:rPr>
            </w:pPr>
            <w:r w:rsidRPr="004E39D7">
              <w:rPr>
                <w:rFonts w:ascii="TimesNewRomanPSMT" w:hAnsi="TimesNewRomanPSMT" w:cs="TimesNewRomanPSMT"/>
                <w:sz w:val="28"/>
                <w:szCs w:val="28"/>
              </w:rPr>
              <w:t>Указ Президента України від     10 листопада 2006 року               № 945/2006</w:t>
            </w:r>
          </w:p>
        </w:tc>
        <w:tc>
          <w:tcPr>
            <w:tcW w:w="2268" w:type="dxa"/>
          </w:tcPr>
          <w:p w14:paraId="47057370" w14:textId="77777777" w:rsidR="00AC1BB4" w:rsidRPr="004E39D7" w:rsidRDefault="00AC1BB4" w:rsidP="00AC1BB4">
            <w:pPr>
              <w:autoSpaceDE w:val="0"/>
              <w:autoSpaceDN w:val="0"/>
              <w:adjustRightInd w:val="0"/>
              <w:jc w:val="center"/>
              <w:rPr>
                <w:rFonts w:ascii="TimesNewRomanPSMT" w:hAnsi="TimesNewRomanPSMT" w:cs="TimesNewRomanPSMT"/>
                <w:sz w:val="28"/>
                <w:szCs w:val="28"/>
              </w:rPr>
            </w:pPr>
            <w:r w:rsidRPr="004E39D7">
              <w:rPr>
                <w:rFonts w:ascii="TimesNewRomanPSMT" w:hAnsi="TimesNewRomanPSMT" w:cs="TimesNewRomanPSMT"/>
                <w:sz w:val="28"/>
                <w:szCs w:val="28"/>
              </w:rPr>
              <w:t>14 грудня</w:t>
            </w:r>
          </w:p>
        </w:tc>
        <w:tc>
          <w:tcPr>
            <w:tcW w:w="3544" w:type="dxa"/>
          </w:tcPr>
          <w:p w14:paraId="372A67BB" w14:textId="77777777" w:rsidR="00AC1BB4" w:rsidRPr="004E39D7" w:rsidRDefault="00AC1BB4" w:rsidP="00AC1BB4">
            <w:pPr>
              <w:autoSpaceDE w:val="0"/>
              <w:autoSpaceDN w:val="0"/>
              <w:adjustRightInd w:val="0"/>
              <w:rPr>
                <w:rFonts w:ascii="TimesNewRomanPSMT" w:hAnsi="TimesNewRomanPSMT" w:cs="TimesNewRomanPSMT"/>
                <w:sz w:val="28"/>
                <w:szCs w:val="28"/>
              </w:rPr>
            </w:pPr>
            <w:r w:rsidRPr="004E39D7">
              <w:rPr>
                <w:rFonts w:ascii="TimesNewRomanPSMT" w:hAnsi="TimesNewRomanPSMT" w:cs="TimesNewRomanPSMT"/>
                <w:sz w:val="28"/>
                <w:szCs w:val="28"/>
              </w:rPr>
              <w:t>Алла Ганіч,</w:t>
            </w:r>
          </w:p>
          <w:p w14:paraId="70DA34D1" w14:textId="77777777" w:rsidR="00AC1BB4" w:rsidRPr="004E39D7" w:rsidRDefault="00AC1BB4" w:rsidP="00AC1BB4">
            <w:pPr>
              <w:autoSpaceDE w:val="0"/>
              <w:autoSpaceDN w:val="0"/>
              <w:adjustRightInd w:val="0"/>
              <w:rPr>
                <w:rFonts w:ascii="TimesNewRomanPSMT" w:hAnsi="TimesNewRomanPSMT" w:cs="TimesNewRomanPSMT"/>
                <w:sz w:val="28"/>
                <w:szCs w:val="28"/>
              </w:rPr>
            </w:pPr>
            <w:r w:rsidRPr="004E39D7">
              <w:rPr>
                <w:rFonts w:ascii="TimesNewRomanPSMT" w:hAnsi="TimesNewRomanPSMT" w:cs="TimesNewRomanPSMT"/>
                <w:sz w:val="28"/>
                <w:szCs w:val="28"/>
              </w:rPr>
              <w:t>Світлана Авраменко,</w:t>
            </w:r>
          </w:p>
          <w:p w14:paraId="7E29257E" w14:textId="77777777" w:rsidR="00AC1BB4" w:rsidRPr="004E39D7" w:rsidRDefault="00AC1BB4" w:rsidP="00AC1BB4">
            <w:pPr>
              <w:jc w:val="both"/>
              <w:rPr>
                <w:rFonts w:ascii="TimesNewRomanPSMT" w:hAnsi="TimesNewRomanPSMT" w:cs="TimesNewRomanPSMT"/>
                <w:sz w:val="28"/>
                <w:szCs w:val="28"/>
              </w:rPr>
            </w:pPr>
            <w:r w:rsidRPr="004E39D7">
              <w:rPr>
                <w:rFonts w:ascii="TimesNewRomanPSMT" w:hAnsi="TimesNewRomanPSMT" w:cs="TimesNewRomanPSMT"/>
                <w:sz w:val="28"/>
                <w:szCs w:val="28"/>
              </w:rPr>
              <w:t>Андрій Мельник</w:t>
            </w:r>
            <w:r w:rsidR="00FE208C" w:rsidRPr="004E39D7">
              <w:rPr>
                <w:rFonts w:ascii="TimesNewRomanPSMT" w:hAnsi="TimesNewRomanPSMT" w:cs="TimesNewRomanPSMT"/>
                <w:sz w:val="28"/>
                <w:szCs w:val="28"/>
              </w:rPr>
              <w:t>,</w:t>
            </w:r>
          </w:p>
          <w:p w14:paraId="0B903E73" w14:textId="77777777" w:rsidR="00FE208C" w:rsidRPr="004E39D7" w:rsidRDefault="00FE208C" w:rsidP="00AC1BB4">
            <w:pPr>
              <w:jc w:val="both"/>
              <w:rPr>
                <w:sz w:val="28"/>
                <w:szCs w:val="28"/>
              </w:rPr>
            </w:pPr>
            <w:r w:rsidRPr="004E39D7">
              <w:rPr>
                <w:sz w:val="28"/>
                <w:szCs w:val="28"/>
              </w:rPr>
              <w:t>Ольга Ватащук</w:t>
            </w:r>
          </w:p>
        </w:tc>
      </w:tr>
      <w:tr w:rsidR="005B6A29" w:rsidRPr="005B6A29" w14:paraId="505D9C0B" w14:textId="77777777" w:rsidTr="005F40EF">
        <w:tc>
          <w:tcPr>
            <w:tcW w:w="5387" w:type="dxa"/>
          </w:tcPr>
          <w:p w14:paraId="3A93CEFE" w14:textId="77777777" w:rsidR="00AC1BB4" w:rsidRPr="004E39D7" w:rsidRDefault="00AC1BB4" w:rsidP="00AC1BB4">
            <w:pPr>
              <w:autoSpaceDE w:val="0"/>
              <w:autoSpaceDN w:val="0"/>
              <w:adjustRightInd w:val="0"/>
              <w:jc w:val="both"/>
              <w:rPr>
                <w:sz w:val="28"/>
                <w:szCs w:val="28"/>
              </w:rPr>
            </w:pPr>
            <w:r w:rsidRPr="004E39D7">
              <w:rPr>
                <w:sz w:val="28"/>
                <w:szCs w:val="28"/>
              </w:rPr>
              <w:t>Засідання Ради Церков</w:t>
            </w:r>
          </w:p>
        </w:tc>
        <w:tc>
          <w:tcPr>
            <w:tcW w:w="4252" w:type="dxa"/>
          </w:tcPr>
          <w:p w14:paraId="5378BCD1" w14:textId="77777777" w:rsidR="00AC1BB4" w:rsidRPr="004E39D7" w:rsidRDefault="00AC1BB4" w:rsidP="00AC1BB4">
            <w:pPr>
              <w:autoSpaceDE w:val="0"/>
              <w:autoSpaceDN w:val="0"/>
              <w:adjustRightInd w:val="0"/>
              <w:jc w:val="both"/>
              <w:rPr>
                <w:sz w:val="28"/>
                <w:szCs w:val="28"/>
              </w:rPr>
            </w:pPr>
            <w:r w:rsidRPr="004E39D7">
              <w:rPr>
                <w:sz w:val="28"/>
                <w:szCs w:val="28"/>
              </w:rPr>
              <w:t>координація діяльності</w:t>
            </w:r>
          </w:p>
        </w:tc>
        <w:tc>
          <w:tcPr>
            <w:tcW w:w="2268" w:type="dxa"/>
          </w:tcPr>
          <w:p w14:paraId="59F06FE5" w14:textId="77777777" w:rsidR="00AC1BB4" w:rsidRPr="004E39D7" w:rsidRDefault="00AC1BB4" w:rsidP="00AC1BB4">
            <w:pPr>
              <w:autoSpaceDE w:val="0"/>
              <w:autoSpaceDN w:val="0"/>
              <w:adjustRightInd w:val="0"/>
              <w:jc w:val="center"/>
              <w:rPr>
                <w:sz w:val="28"/>
                <w:szCs w:val="28"/>
              </w:rPr>
            </w:pPr>
            <w:r w:rsidRPr="004E39D7">
              <w:rPr>
                <w:sz w:val="28"/>
                <w:szCs w:val="28"/>
              </w:rPr>
              <w:t>ІІ квартал</w:t>
            </w:r>
          </w:p>
          <w:p w14:paraId="78019973" w14:textId="77777777" w:rsidR="00AC1BB4" w:rsidRPr="004E39D7" w:rsidRDefault="00AC1BB4" w:rsidP="00AC1BB4">
            <w:pPr>
              <w:autoSpaceDE w:val="0"/>
              <w:autoSpaceDN w:val="0"/>
              <w:adjustRightInd w:val="0"/>
              <w:jc w:val="center"/>
              <w:rPr>
                <w:sz w:val="28"/>
                <w:szCs w:val="28"/>
              </w:rPr>
            </w:pPr>
            <w:r w:rsidRPr="004E39D7">
              <w:rPr>
                <w:sz w:val="28"/>
                <w:szCs w:val="28"/>
              </w:rPr>
              <w:t>ІV квартал</w:t>
            </w:r>
          </w:p>
        </w:tc>
        <w:tc>
          <w:tcPr>
            <w:tcW w:w="3544" w:type="dxa"/>
          </w:tcPr>
          <w:p w14:paraId="7068DB3E" w14:textId="77777777" w:rsidR="00AC1BB4" w:rsidRPr="004E39D7" w:rsidRDefault="00AC1BB4" w:rsidP="00AC1BB4">
            <w:pPr>
              <w:jc w:val="both"/>
              <w:rPr>
                <w:sz w:val="28"/>
                <w:szCs w:val="28"/>
              </w:rPr>
            </w:pPr>
            <w:r w:rsidRPr="004E39D7">
              <w:rPr>
                <w:sz w:val="28"/>
                <w:szCs w:val="28"/>
              </w:rPr>
              <w:t>Алла Ганіч,</w:t>
            </w:r>
          </w:p>
          <w:p w14:paraId="01AFCD24" w14:textId="77777777" w:rsidR="00AC1BB4" w:rsidRPr="004E39D7" w:rsidRDefault="00AC1BB4" w:rsidP="00AC1BB4">
            <w:pPr>
              <w:autoSpaceDE w:val="0"/>
              <w:autoSpaceDN w:val="0"/>
              <w:adjustRightInd w:val="0"/>
              <w:rPr>
                <w:sz w:val="28"/>
                <w:szCs w:val="28"/>
              </w:rPr>
            </w:pPr>
            <w:r w:rsidRPr="004E39D7">
              <w:rPr>
                <w:sz w:val="28"/>
                <w:szCs w:val="28"/>
              </w:rPr>
              <w:t>Андрій Мельник</w:t>
            </w:r>
          </w:p>
        </w:tc>
      </w:tr>
    </w:tbl>
    <w:p w14:paraId="32383428" w14:textId="77777777" w:rsidR="00BE458E" w:rsidRDefault="00BE458E" w:rsidP="00CC7CED">
      <w:pPr>
        <w:spacing w:after="0" w:line="240" w:lineRule="auto"/>
        <w:jc w:val="center"/>
        <w:rPr>
          <w:rFonts w:ascii="Times New Roman" w:hAnsi="Times New Roman" w:cs="Times New Roman"/>
          <w:sz w:val="28"/>
          <w:szCs w:val="28"/>
        </w:rPr>
      </w:pPr>
    </w:p>
    <w:p w14:paraId="3135AB10" w14:textId="77777777" w:rsidR="00CC7CED" w:rsidRDefault="00CC7CED" w:rsidP="00CC7C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14:paraId="72F0580E" w14:textId="77777777" w:rsidR="0050699C" w:rsidRDefault="0050699C" w:rsidP="00CC7CED">
      <w:pPr>
        <w:spacing w:after="0" w:line="240" w:lineRule="auto"/>
        <w:jc w:val="center"/>
        <w:rPr>
          <w:rFonts w:ascii="Times New Roman" w:hAnsi="Times New Roman" w:cs="Times New Roman"/>
          <w:sz w:val="28"/>
          <w:szCs w:val="28"/>
        </w:rPr>
      </w:pPr>
    </w:p>
    <w:sectPr w:rsidR="0050699C" w:rsidSect="0028064A">
      <w:headerReference w:type="default" r:id="rId8"/>
      <w:pgSz w:w="16838" w:h="11906" w:orient="landscape"/>
      <w:pgMar w:top="170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F157C" w14:textId="77777777" w:rsidR="00C73530" w:rsidRDefault="00C73530" w:rsidP="00CB58DD">
      <w:pPr>
        <w:spacing w:after="0" w:line="240" w:lineRule="auto"/>
      </w:pPr>
      <w:r>
        <w:separator/>
      </w:r>
    </w:p>
  </w:endnote>
  <w:endnote w:type="continuationSeparator" w:id="0">
    <w:p w14:paraId="74ECEAEE" w14:textId="77777777" w:rsidR="00C73530" w:rsidRDefault="00C73530" w:rsidP="00CB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charset w:val="CC"/>
    <w:family w:val="swiss"/>
    <w:pitch w:val="variable"/>
    <w:sig w:usb0="A10006FF" w:usb1="4000205B" w:usb2="00000010" w:usb3="00000000" w:csb0="0000019F" w:csb1="00000000"/>
  </w:font>
  <w:font w:name="Segoe UI">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1F616" w14:textId="77777777" w:rsidR="00C73530" w:rsidRDefault="00C73530" w:rsidP="00CB58DD">
      <w:pPr>
        <w:spacing w:after="0" w:line="240" w:lineRule="auto"/>
      </w:pPr>
      <w:r>
        <w:separator/>
      </w:r>
    </w:p>
  </w:footnote>
  <w:footnote w:type="continuationSeparator" w:id="0">
    <w:p w14:paraId="0905D37B" w14:textId="77777777" w:rsidR="00C73530" w:rsidRDefault="00C73530" w:rsidP="00CB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256405"/>
      <w:docPartObj>
        <w:docPartGallery w:val="Page Numbers (Top of Page)"/>
        <w:docPartUnique/>
      </w:docPartObj>
    </w:sdtPr>
    <w:sdtEndPr>
      <w:rPr>
        <w:sz w:val="28"/>
        <w:szCs w:val="28"/>
      </w:rPr>
    </w:sdtEndPr>
    <w:sdtContent>
      <w:p w14:paraId="764DD563" w14:textId="157B7163" w:rsidR="006029C6" w:rsidRPr="00CB58DD" w:rsidRDefault="006029C6">
        <w:pPr>
          <w:pStyle w:val="a5"/>
          <w:jc w:val="center"/>
          <w:rPr>
            <w:sz w:val="28"/>
            <w:szCs w:val="28"/>
          </w:rPr>
        </w:pPr>
        <w:r w:rsidRPr="00CB58DD">
          <w:rPr>
            <w:sz w:val="28"/>
            <w:szCs w:val="28"/>
          </w:rPr>
          <w:fldChar w:fldCharType="begin"/>
        </w:r>
        <w:r w:rsidRPr="00CB58DD">
          <w:rPr>
            <w:sz w:val="28"/>
            <w:szCs w:val="28"/>
          </w:rPr>
          <w:instrText>PAGE   \* MERGEFORMAT</w:instrText>
        </w:r>
        <w:r w:rsidRPr="00CB58DD">
          <w:rPr>
            <w:sz w:val="28"/>
            <w:szCs w:val="28"/>
          </w:rPr>
          <w:fldChar w:fldCharType="separate"/>
        </w:r>
        <w:r w:rsidR="006F006A" w:rsidRPr="006F006A">
          <w:rPr>
            <w:noProof/>
            <w:sz w:val="28"/>
            <w:szCs w:val="28"/>
            <w:lang w:val="ru-RU"/>
          </w:rPr>
          <w:t>9</w:t>
        </w:r>
        <w:r w:rsidRPr="00CB58DD">
          <w:rPr>
            <w:sz w:val="28"/>
            <w:szCs w:val="28"/>
          </w:rPr>
          <w:fldChar w:fldCharType="end"/>
        </w:r>
      </w:p>
    </w:sdtContent>
  </w:sdt>
  <w:p w14:paraId="23001B85" w14:textId="77777777" w:rsidR="006029C6" w:rsidRDefault="006029C6" w:rsidP="00CC7CED">
    <w:pPr>
      <w:pStyle w:val="a5"/>
      <w:jc w:val="right"/>
      <w:rPr>
        <w:sz w:val="28"/>
        <w:szCs w:val="28"/>
      </w:rPr>
    </w:pPr>
    <w:r>
      <w:rPr>
        <w:sz w:val="28"/>
        <w:szCs w:val="28"/>
      </w:rPr>
      <w:t>п</w:t>
    </w:r>
    <w:r w:rsidRPr="00CC7CED">
      <w:rPr>
        <w:sz w:val="28"/>
        <w:szCs w:val="28"/>
      </w:rPr>
      <w:t>родовження плану роботи</w:t>
    </w:r>
  </w:p>
  <w:p w14:paraId="562C8E2A" w14:textId="77777777" w:rsidR="006029C6" w:rsidRDefault="006029C6" w:rsidP="00CC7CED">
    <w:pPr>
      <w:pStyle w:val="a5"/>
      <w:jc w:val="right"/>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7D0"/>
    <w:multiLevelType w:val="hybridMultilevel"/>
    <w:tmpl w:val="4950190A"/>
    <w:lvl w:ilvl="0" w:tplc="79DC90E6">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F0CD3"/>
    <w:rsid w:val="000006EB"/>
    <w:rsid w:val="0000229F"/>
    <w:rsid w:val="000240AC"/>
    <w:rsid w:val="0002455F"/>
    <w:rsid w:val="00032DCE"/>
    <w:rsid w:val="00063F65"/>
    <w:rsid w:val="000A0EBA"/>
    <w:rsid w:val="000A2571"/>
    <w:rsid w:val="000B3E6A"/>
    <w:rsid w:val="000C21AD"/>
    <w:rsid w:val="000C4EEB"/>
    <w:rsid w:val="000C66A8"/>
    <w:rsid w:val="000C69CC"/>
    <w:rsid w:val="000D6087"/>
    <w:rsid w:val="000E001F"/>
    <w:rsid w:val="000E12AD"/>
    <w:rsid w:val="000E3F7D"/>
    <w:rsid w:val="000E5154"/>
    <w:rsid w:val="000E62C7"/>
    <w:rsid w:val="000E7539"/>
    <w:rsid w:val="00103C48"/>
    <w:rsid w:val="0010505B"/>
    <w:rsid w:val="00105416"/>
    <w:rsid w:val="001140DE"/>
    <w:rsid w:val="00114645"/>
    <w:rsid w:val="00126B78"/>
    <w:rsid w:val="0014557C"/>
    <w:rsid w:val="00166DF8"/>
    <w:rsid w:val="00183769"/>
    <w:rsid w:val="00187A80"/>
    <w:rsid w:val="00197395"/>
    <w:rsid w:val="00197805"/>
    <w:rsid w:val="001A5532"/>
    <w:rsid w:val="001A6F42"/>
    <w:rsid w:val="001B5890"/>
    <w:rsid w:val="001B6B44"/>
    <w:rsid w:val="001C0801"/>
    <w:rsid w:val="001C0C74"/>
    <w:rsid w:val="001E7B55"/>
    <w:rsid w:val="001F0652"/>
    <w:rsid w:val="001F4EDF"/>
    <w:rsid w:val="001F77AC"/>
    <w:rsid w:val="00201A33"/>
    <w:rsid w:val="00217829"/>
    <w:rsid w:val="00232A80"/>
    <w:rsid w:val="00235653"/>
    <w:rsid w:val="00237CB4"/>
    <w:rsid w:val="00242964"/>
    <w:rsid w:val="002502FF"/>
    <w:rsid w:val="00254AF8"/>
    <w:rsid w:val="002706E9"/>
    <w:rsid w:val="00271CB5"/>
    <w:rsid w:val="00274DDC"/>
    <w:rsid w:val="00277C61"/>
    <w:rsid w:val="0028064A"/>
    <w:rsid w:val="002825AD"/>
    <w:rsid w:val="0028468D"/>
    <w:rsid w:val="00290D27"/>
    <w:rsid w:val="002919F3"/>
    <w:rsid w:val="002A0F6B"/>
    <w:rsid w:val="002A2C34"/>
    <w:rsid w:val="002C2CEE"/>
    <w:rsid w:val="002D222E"/>
    <w:rsid w:val="002E42DF"/>
    <w:rsid w:val="002F4858"/>
    <w:rsid w:val="00306100"/>
    <w:rsid w:val="00310E60"/>
    <w:rsid w:val="0032338A"/>
    <w:rsid w:val="00323801"/>
    <w:rsid w:val="0032534A"/>
    <w:rsid w:val="003305E5"/>
    <w:rsid w:val="0034594D"/>
    <w:rsid w:val="0036779D"/>
    <w:rsid w:val="0037601C"/>
    <w:rsid w:val="00376480"/>
    <w:rsid w:val="003906D6"/>
    <w:rsid w:val="00394DC6"/>
    <w:rsid w:val="003959E4"/>
    <w:rsid w:val="003A783C"/>
    <w:rsid w:val="003C5AF4"/>
    <w:rsid w:val="003F2517"/>
    <w:rsid w:val="003F3199"/>
    <w:rsid w:val="003F6AF7"/>
    <w:rsid w:val="003F7CEF"/>
    <w:rsid w:val="004010E6"/>
    <w:rsid w:val="0041477F"/>
    <w:rsid w:val="00421B9F"/>
    <w:rsid w:val="00426774"/>
    <w:rsid w:val="004343D5"/>
    <w:rsid w:val="00450D00"/>
    <w:rsid w:val="00453E5B"/>
    <w:rsid w:val="004559D3"/>
    <w:rsid w:val="0047089D"/>
    <w:rsid w:val="0047622A"/>
    <w:rsid w:val="00487DC2"/>
    <w:rsid w:val="00491C71"/>
    <w:rsid w:val="00492925"/>
    <w:rsid w:val="004964AE"/>
    <w:rsid w:val="004C3FEE"/>
    <w:rsid w:val="004D0EA8"/>
    <w:rsid w:val="004D2CF8"/>
    <w:rsid w:val="004E0586"/>
    <w:rsid w:val="004E201E"/>
    <w:rsid w:val="004E39D7"/>
    <w:rsid w:val="004F627D"/>
    <w:rsid w:val="0050699C"/>
    <w:rsid w:val="005137A6"/>
    <w:rsid w:val="0053056D"/>
    <w:rsid w:val="0053526A"/>
    <w:rsid w:val="00554512"/>
    <w:rsid w:val="0056031E"/>
    <w:rsid w:val="0056208D"/>
    <w:rsid w:val="005626FF"/>
    <w:rsid w:val="00563D38"/>
    <w:rsid w:val="005645A1"/>
    <w:rsid w:val="00571A4E"/>
    <w:rsid w:val="0059172F"/>
    <w:rsid w:val="005A7487"/>
    <w:rsid w:val="005B1D1C"/>
    <w:rsid w:val="005B6A29"/>
    <w:rsid w:val="005C5DDC"/>
    <w:rsid w:val="005D04C7"/>
    <w:rsid w:val="005D2640"/>
    <w:rsid w:val="005D7559"/>
    <w:rsid w:val="005F40EF"/>
    <w:rsid w:val="005F45CB"/>
    <w:rsid w:val="006029C6"/>
    <w:rsid w:val="006122AD"/>
    <w:rsid w:val="00613CB5"/>
    <w:rsid w:val="00615B4A"/>
    <w:rsid w:val="00622837"/>
    <w:rsid w:val="006246B4"/>
    <w:rsid w:val="00632179"/>
    <w:rsid w:val="00633F79"/>
    <w:rsid w:val="0064127D"/>
    <w:rsid w:val="0065257B"/>
    <w:rsid w:val="0065416A"/>
    <w:rsid w:val="0066117C"/>
    <w:rsid w:val="00666869"/>
    <w:rsid w:val="006841AC"/>
    <w:rsid w:val="00695C28"/>
    <w:rsid w:val="00695F79"/>
    <w:rsid w:val="006A1306"/>
    <w:rsid w:val="006A5F48"/>
    <w:rsid w:val="006B2DFD"/>
    <w:rsid w:val="006C4C7F"/>
    <w:rsid w:val="006C5A03"/>
    <w:rsid w:val="006D6D2B"/>
    <w:rsid w:val="006D7240"/>
    <w:rsid w:val="006E4DB1"/>
    <w:rsid w:val="006F006A"/>
    <w:rsid w:val="006F5553"/>
    <w:rsid w:val="00711C3C"/>
    <w:rsid w:val="0071216E"/>
    <w:rsid w:val="00716270"/>
    <w:rsid w:val="00732029"/>
    <w:rsid w:val="0073504F"/>
    <w:rsid w:val="0073759C"/>
    <w:rsid w:val="007423A0"/>
    <w:rsid w:val="0075276D"/>
    <w:rsid w:val="00752B88"/>
    <w:rsid w:val="00767294"/>
    <w:rsid w:val="00782ADD"/>
    <w:rsid w:val="0079328D"/>
    <w:rsid w:val="00795F1A"/>
    <w:rsid w:val="007A1FDF"/>
    <w:rsid w:val="007B046F"/>
    <w:rsid w:val="007C37B0"/>
    <w:rsid w:val="007D1A86"/>
    <w:rsid w:val="007D2B6E"/>
    <w:rsid w:val="007D3251"/>
    <w:rsid w:val="007D6DCB"/>
    <w:rsid w:val="007E038D"/>
    <w:rsid w:val="007E0F1E"/>
    <w:rsid w:val="008045EB"/>
    <w:rsid w:val="00812825"/>
    <w:rsid w:val="008138FA"/>
    <w:rsid w:val="00826B91"/>
    <w:rsid w:val="008271D8"/>
    <w:rsid w:val="00833290"/>
    <w:rsid w:val="008460BB"/>
    <w:rsid w:val="008924B5"/>
    <w:rsid w:val="00892BC2"/>
    <w:rsid w:val="008C3CE5"/>
    <w:rsid w:val="008C591F"/>
    <w:rsid w:val="008D0700"/>
    <w:rsid w:val="008D6499"/>
    <w:rsid w:val="008E42FF"/>
    <w:rsid w:val="008E5809"/>
    <w:rsid w:val="008F0CD3"/>
    <w:rsid w:val="008F1CE7"/>
    <w:rsid w:val="009067FF"/>
    <w:rsid w:val="00914FB5"/>
    <w:rsid w:val="009321D5"/>
    <w:rsid w:val="00942D96"/>
    <w:rsid w:val="009454C6"/>
    <w:rsid w:val="0095621D"/>
    <w:rsid w:val="00961CF3"/>
    <w:rsid w:val="0096212A"/>
    <w:rsid w:val="0097605C"/>
    <w:rsid w:val="00977849"/>
    <w:rsid w:val="00977A14"/>
    <w:rsid w:val="00983072"/>
    <w:rsid w:val="009B486C"/>
    <w:rsid w:val="009B5C25"/>
    <w:rsid w:val="009C3B20"/>
    <w:rsid w:val="009C6955"/>
    <w:rsid w:val="009D14A6"/>
    <w:rsid w:val="009E2ADB"/>
    <w:rsid w:val="009F0974"/>
    <w:rsid w:val="009F5DD8"/>
    <w:rsid w:val="009F698C"/>
    <w:rsid w:val="00A01A1B"/>
    <w:rsid w:val="00A02EBD"/>
    <w:rsid w:val="00A139AE"/>
    <w:rsid w:val="00A20211"/>
    <w:rsid w:val="00A243EC"/>
    <w:rsid w:val="00A315E3"/>
    <w:rsid w:val="00A32D2E"/>
    <w:rsid w:val="00A347F5"/>
    <w:rsid w:val="00A4384B"/>
    <w:rsid w:val="00A51EB1"/>
    <w:rsid w:val="00A52672"/>
    <w:rsid w:val="00A55AC5"/>
    <w:rsid w:val="00A661FC"/>
    <w:rsid w:val="00A702EF"/>
    <w:rsid w:val="00A84A50"/>
    <w:rsid w:val="00A946CF"/>
    <w:rsid w:val="00AA6C89"/>
    <w:rsid w:val="00AB0B8B"/>
    <w:rsid w:val="00AC1BB4"/>
    <w:rsid w:val="00AC3A45"/>
    <w:rsid w:val="00AC5018"/>
    <w:rsid w:val="00AE0A20"/>
    <w:rsid w:val="00AF3D64"/>
    <w:rsid w:val="00B01974"/>
    <w:rsid w:val="00B03B7E"/>
    <w:rsid w:val="00B069D0"/>
    <w:rsid w:val="00B1690D"/>
    <w:rsid w:val="00B2048A"/>
    <w:rsid w:val="00B23260"/>
    <w:rsid w:val="00B361BA"/>
    <w:rsid w:val="00B443AB"/>
    <w:rsid w:val="00B52BDE"/>
    <w:rsid w:val="00B53812"/>
    <w:rsid w:val="00B56413"/>
    <w:rsid w:val="00B6014F"/>
    <w:rsid w:val="00B606F2"/>
    <w:rsid w:val="00B64D28"/>
    <w:rsid w:val="00B6679B"/>
    <w:rsid w:val="00B71E8C"/>
    <w:rsid w:val="00B72F7C"/>
    <w:rsid w:val="00B7519A"/>
    <w:rsid w:val="00B87DAD"/>
    <w:rsid w:val="00B97BAC"/>
    <w:rsid w:val="00BA7E6A"/>
    <w:rsid w:val="00BB177D"/>
    <w:rsid w:val="00BB3DC4"/>
    <w:rsid w:val="00BC1D21"/>
    <w:rsid w:val="00BC23EB"/>
    <w:rsid w:val="00BC4B19"/>
    <w:rsid w:val="00BC55CF"/>
    <w:rsid w:val="00BC57DC"/>
    <w:rsid w:val="00BC5920"/>
    <w:rsid w:val="00BD5CFA"/>
    <w:rsid w:val="00BD6613"/>
    <w:rsid w:val="00BE16A0"/>
    <w:rsid w:val="00BE1D8E"/>
    <w:rsid w:val="00BE458E"/>
    <w:rsid w:val="00BE66A4"/>
    <w:rsid w:val="00BF17AF"/>
    <w:rsid w:val="00BF4BBC"/>
    <w:rsid w:val="00C005BC"/>
    <w:rsid w:val="00C03A53"/>
    <w:rsid w:val="00C055AC"/>
    <w:rsid w:val="00C11B8D"/>
    <w:rsid w:val="00C1629E"/>
    <w:rsid w:val="00C21DAC"/>
    <w:rsid w:val="00C401AB"/>
    <w:rsid w:val="00C40EFC"/>
    <w:rsid w:val="00C53C2B"/>
    <w:rsid w:val="00C732F9"/>
    <w:rsid w:val="00C73530"/>
    <w:rsid w:val="00C87E02"/>
    <w:rsid w:val="00CB58DD"/>
    <w:rsid w:val="00CC00E3"/>
    <w:rsid w:val="00CC7CED"/>
    <w:rsid w:val="00CE5018"/>
    <w:rsid w:val="00CE5E99"/>
    <w:rsid w:val="00CF069C"/>
    <w:rsid w:val="00CF1A40"/>
    <w:rsid w:val="00CF352E"/>
    <w:rsid w:val="00CF4D85"/>
    <w:rsid w:val="00D103D5"/>
    <w:rsid w:val="00D1067C"/>
    <w:rsid w:val="00D10D6D"/>
    <w:rsid w:val="00D12726"/>
    <w:rsid w:val="00D13DD9"/>
    <w:rsid w:val="00D15A84"/>
    <w:rsid w:val="00D23791"/>
    <w:rsid w:val="00D435EE"/>
    <w:rsid w:val="00D47BB3"/>
    <w:rsid w:val="00D53761"/>
    <w:rsid w:val="00D56530"/>
    <w:rsid w:val="00D60A8D"/>
    <w:rsid w:val="00D6734B"/>
    <w:rsid w:val="00D72B00"/>
    <w:rsid w:val="00D80CF1"/>
    <w:rsid w:val="00D83E7A"/>
    <w:rsid w:val="00D87102"/>
    <w:rsid w:val="00D8737F"/>
    <w:rsid w:val="00D876B3"/>
    <w:rsid w:val="00D90B1C"/>
    <w:rsid w:val="00D92544"/>
    <w:rsid w:val="00D97555"/>
    <w:rsid w:val="00DA51FA"/>
    <w:rsid w:val="00DA795B"/>
    <w:rsid w:val="00DB024D"/>
    <w:rsid w:val="00DC11C6"/>
    <w:rsid w:val="00DD3796"/>
    <w:rsid w:val="00DD6FF7"/>
    <w:rsid w:val="00DF5997"/>
    <w:rsid w:val="00E0103B"/>
    <w:rsid w:val="00E07EEF"/>
    <w:rsid w:val="00E10094"/>
    <w:rsid w:val="00E2501B"/>
    <w:rsid w:val="00E34452"/>
    <w:rsid w:val="00E43161"/>
    <w:rsid w:val="00E43B38"/>
    <w:rsid w:val="00E56F2E"/>
    <w:rsid w:val="00E65D46"/>
    <w:rsid w:val="00E7190F"/>
    <w:rsid w:val="00E828E7"/>
    <w:rsid w:val="00E903C3"/>
    <w:rsid w:val="00E97A55"/>
    <w:rsid w:val="00EB4A5D"/>
    <w:rsid w:val="00EC15CB"/>
    <w:rsid w:val="00EE3C03"/>
    <w:rsid w:val="00EF1FAB"/>
    <w:rsid w:val="00EF3395"/>
    <w:rsid w:val="00EF590F"/>
    <w:rsid w:val="00F07B5A"/>
    <w:rsid w:val="00F162DC"/>
    <w:rsid w:val="00F21523"/>
    <w:rsid w:val="00F25ABC"/>
    <w:rsid w:val="00F25AFA"/>
    <w:rsid w:val="00F264EB"/>
    <w:rsid w:val="00F27B81"/>
    <w:rsid w:val="00F35862"/>
    <w:rsid w:val="00F44C44"/>
    <w:rsid w:val="00F47975"/>
    <w:rsid w:val="00F71F19"/>
    <w:rsid w:val="00F81F89"/>
    <w:rsid w:val="00F84037"/>
    <w:rsid w:val="00F9398B"/>
    <w:rsid w:val="00F9697C"/>
    <w:rsid w:val="00FA6DA8"/>
    <w:rsid w:val="00FA7408"/>
    <w:rsid w:val="00FB04B6"/>
    <w:rsid w:val="00FB05B9"/>
    <w:rsid w:val="00FB4392"/>
    <w:rsid w:val="00FC1801"/>
    <w:rsid w:val="00FD6899"/>
    <w:rsid w:val="00FE20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7DA14"/>
  <w15:docId w15:val="{15EAC1E9-58FC-4365-B1F8-2B724C1C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7FF"/>
  </w:style>
  <w:style w:type="paragraph" w:styleId="1">
    <w:name w:val="heading 1"/>
    <w:basedOn w:val="a"/>
    <w:next w:val="a"/>
    <w:link w:val="10"/>
    <w:qFormat/>
    <w:rsid w:val="008F0CD3"/>
    <w:pPr>
      <w:keepNext/>
      <w:spacing w:after="0" w:line="240" w:lineRule="auto"/>
      <w:jc w:val="center"/>
      <w:outlineLvl w:val="0"/>
    </w:pPr>
    <w:rPr>
      <w:rFonts w:ascii="Times New Roman" w:eastAsia="Arial Unicode MS" w:hAnsi="Times New Roman" w:cs="Times New Roman"/>
      <w:b/>
      <w:sz w:val="28"/>
      <w:szCs w:val="20"/>
      <w:lang w:eastAsia="ru-RU"/>
    </w:rPr>
  </w:style>
  <w:style w:type="paragraph" w:styleId="2">
    <w:name w:val="heading 2"/>
    <w:basedOn w:val="a"/>
    <w:next w:val="a"/>
    <w:link w:val="20"/>
    <w:unhideWhenUsed/>
    <w:qFormat/>
    <w:rsid w:val="008F0CD3"/>
    <w:pPr>
      <w:keepNext/>
      <w:spacing w:after="0" w:line="240" w:lineRule="auto"/>
      <w:jc w:val="center"/>
      <w:outlineLvl w:val="1"/>
    </w:pPr>
    <w:rPr>
      <w:rFonts w:ascii="Times New Roman" w:eastAsia="Arial Unicode MS" w:hAnsi="Times New Roman" w:cs="Times New Roman"/>
      <w:b/>
      <w:sz w:val="28"/>
      <w:szCs w:val="20"/>
      <w:u w:val="single"/>
      <w:lang w:eastAsia="ru-RU"/>
    </w:rPr>
  </w:style>
  <w:style w:type="paragraph" w:styleId="3">
    <w:name w:val="heading 3"/>
    <w:basedOn w:val="a"/>
    <w:next w:val="a"/>
    <w:link w:val="30"/>
    <w:semiHidden/>
    <w:unhideWhenUsed/>
    <w:qFormat/>
    <w:rsid w:val="008F0CD3"/>
    <w:pPr>
      <w:keepNext/>
      <w:spacing w:after="0" w:line="240" w:lineRule="auto"/>
      <w:jc w:val="center"/>
      <w:outlineLvl w:val="2"/>
    </w:pPr>
    <w:rPr>
      <w:rFonts w:ascii="Times New Roman" w:eastAsia="Arial Unicode MS" w:hAnsi="Times New Roman" w:cs="Times New Roman"/>
      <w:sz w:val="26"/>
      <w:szCs w:val="20"/>
      <w:u w:val="single"/>
      <w:lang w:eastAsia="ru-RU"/>
    </w:rPr>
  </w:style>
  <w:style w:type="paragraph" w:styleId="4">
    <w:name w:val="heading 4"/>
    <w:basedOn w:val="a"/>
    <w:next w:val="a"/>
    <w:link w:val="40"/>
    <w:semiHidden/>
    <w:unhideWhenUsed/>
    <w:qFormat/>
    <w:rsid w:val="008F0CD3"/>
    <w:pPr>
      <w:keepNext/>
      <w:spacing w:after="0" w:line="240" w:lineRule="auto"/>
      <w:jc w:val="center"/>
      <w:outlineLvl w:val="3"/>
    </w:pPr>
    <w:rPr>
      <w:rFonts w:ascii="Times New Roman" w:eastAsia="Arial Unicode MS" w:hAnsi="Times New Roman" w:cs="Times New Roman"/>
      <w:b/>
      <w:sz w:val="26"/>
      <w:szCs w:val="20"/>
      <w:lang w:eastAsia="ru-RU"/>
    </w:rPr>
  </w:style>
  <w:style w:type="paragraph" w:styleId="5">
    <w:name w:val="heading 5"/>
    <w:basedOn w:val="a"/>
    <w:next w:val="a"/>
    <w:link w:val="50"/>
    <w:unhideWhenUsed/>
    <w:qFormat/>
    <w:rsid w:val="008F0CD3"/>
    <w:pPr>
      <w:keepNext/>
      <w:spacing w:after="0" w:line="240" w:lineRule="auto"/>
      <w:jc w:val="both"/>
      <w:outlineLvl w:val="4"/>
    </w:pPr>
    <w:rPr>
      <w:rFonts w:ascii="Times New Roman" w:eastAsia="Arial Unicode MS" w:hAnsi="Times New Roman" w:cs="Times New Roman"/>
      <w:b/>
      <w:sz w:val="28"/>
      <w:szCs w:val="20"/>
      <w:lang w:eastAsia="ru-RU"/>
    </w:rPr>
  </w:style>
  <w:style w:type="paragraph" w:styleId="6">
    <w:name w:val="heading 6"/>
    <w:basedOn w:val="a"/>
    <w:next w:val="a"/>
    <w:link w:val="60"/>
    <w:unhideWhenUsed/>
    <w:qFormat/>
    <w:rsid w:val="008F0CD3"/>
    <w:pPr>
      <w:keepNext/>
      <w:spacing w:after="0" w:line="240" w:lineRule="auto"/>
      <w:jc w:val="center"/>
      <w:outlineLvl w:val="5"/>
    </w:pPr>
    <w:rPr>
      <w:rFonts w:ascii="Times New Roman" w:eastAsia="Times New Roman" w:hAnsi="Times New Roman" w:cs="Times New Roman"/>
      <w:b/>
      <w:bCs/>
      <w:sz w:val="24"/>
      <w:szCs w:val="26"/>
      <w:lang w:eastAsia="ru-RU"/>
    </w:rPr>
  </w:style>
  <w:style w:type="paragraph" w:styleId="7">
    <w:name w:val="heading 7"/>
    <w:basedOn w:val="a"/>
    <w:next w:val="a"/>
    <w:link w:val="70"/>
    <w:semiHidden/>
    <w:unhideWhenUsed/>
    <w:qFormat/>
    <w:rsid w:val="008F0CD3"/>
    <w:pPr>
      <w:keepNext/>
      <w:spacing w:after="0" w:line="240" w:lineRule="auto"/>
      <w:outlineLvl w:val="6"/>
    </w:pPr>
    <w:rPr>
      <w:rFonts w:ascii="Times New Roman" w:eastAsia="Times New Roman" w:hAnsi="Times New Roman" w:cs="Times New Roman"/>
      <w:b/>
      <w:bCs/>
      <w:sz w:val="28"/>
      <w:szCs w:val="28"/>
      <w:lang w:eastAsia="ru-RU"/>
    </w:rPr>
  </w:style>
  <w:style w:type="paragraph" w:styleId="8">
    <w:name w:val="heading 8"/>
    <w:basedOn w:val="a"/>
    <w:next w:val="a"/>
    <w:link w:val="80"/>
    <w:semiHidden/>
    <w:unhideWhenUsed/>
    <w:qFormat/>
    <w:rsid w:val="008F0CD3"/>
    <w:pPr>
      <w:keepNext/>
      <w:spacing w:after="0" w:line="240" w:lineRule="auto"/>
      <w:jc w:val="center"/>
      <w:outlineLvl w:val="7"/>
    </w:pPr>
    <w:rPr>
      <w:rFonts w:ascii="Times New Roman" w:eastAsia="Times New Roman" w:hAnsi="Times New Roman" w:cs="Times New Roman"/>
      <w:sz w:val="28"/>
      <w:szCs w:val="28"/>
      <w:u w:val="single"/>
      <w:lang w:val="ru-RU" w:eastAsia="ru-RU"/>
    </w:rPr>
  </w:style>
  <w:style w:type="paragraph" w:styleId="9">
    <w:name w:val="heading 9"/>
    <w:basedOn w:val="a"/>
    <w:next w:val="a"/>
    <w:link w:val="90"/>
    <w:semiHidden/>
    <w:unhideWhenUsed/>
    <w:qFormat/>
    <w:rsid w:val="008F0CD3"/>
    <w:pPr>
      <w:keepNext/>
      <w:framePr w:hSpace="180" w:wrap="around" w:vAnchor="text" w:hAnchor="text" w:y="1"/>
      <w:spacing w:after="0" w:line="240" w:lineRule="auto"/>
      <w:jc w:val="both"/>
      <w:outlineLvl w:val="8"/>
    </w:pPr>
    <w:rPr>
      <w:rFonts w:ascii="Times New Roman" w:eastAsia="Times New Roman" w:hAnsi="Times New Roman" w:cs="Times New Roman"/>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CD3"/>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8F0CD3"/>
    <w:rPr>
      <w:rFonts w:ascii="Times New Roman" w:eastAsia="Arial Unicode MS" w:hAnsi="Times New Roman" w:cs="Times New Roman"/>
      <w:b/>
      <w:sz w:val="28"/>
      <w:szCs w:val="20"/>
      <w:u w:val="single"/>
      <w:lang w:eastAsia="ru-RU"/>
    </w:rPr>
  </w:style>
  <w:style w:type="character" w:customStyle="1" w:styleId="30">
    <w:name w:val="Заголовок 3 Знак"/>
    <w:basedOn w:val="a0"/>
    <w:link w:val="3"/>
    <w:semiHidden/>
    <w:rsid w:val="008F0CD3"/>
    <w:rPr>
      <w:rFonts w:ascii="Times New Roman" w:eastAsia="Arial Unicode MS" w:hAnsi="Times New Roman" w:cs="Times New Roman"/>
      <w:sz w:val="26"/>
      <w:szCs w:val="20"/>
      <w:u w:val="single"/>
      <w:lang w:eastAsia="ru-RU"/>
    </w:rPr>
  </w:style>
  <w:style w:type="character" w:customStyle="1" w:styleId="40">
    <w:name w:val="Заголовок 4 Знак"/>
    <w:basedOn w:val="a0"/>
    <w:link w:val="4"/>
    <w:semiHidden/>
    <w:rsid w:val="008F0CD3"/>
    <w:rPr>
      <w:rFonts w:ascii="Times New Roman" w:eastAsia="Arial Unicode MS" w:hAnsi="Times New Roman" w:cs="Times New Roman"/>
      <w:b/>
      <w:sz w:val="26"/>
      <w:szCs w:val="20"/>
      <w:lang w:eastAsia="ru-RU"/>
    </w:rPr>
  </w:style>
  <w:style w:type="character" w:customStyle="1" w:styleId="50">
    <w:name w:val="Заголовок 5 Знак"/>
    <w:basedOn w:val="a0"/>
    <w:link w:val="5"/>
    <w:rsid w:val="008F0CD3"/>
    <w:rPr>
      <w:rFonts w:ascii="Times New Roman" w:eastAsia="Arial Unicode MS" w:hAnsi="Times New Roman" w:cs="Times New Roman"/>
      <w:b/>
      <w:sz w:val="28"/>
      <w:szCs w:val="20"/>
      <w:lang w:eastAsia="ru-RU"/>
    </w:rPr>
  </w:style>
  <w:style w:type="character" w:customStyle="1" w:styleId="60">
    <w:name w:val="Заголовок 6 Знак"/>
    <w:basedOn w:val="a0"/>
    <w:link w:val="6"/>
    <w:rsid w:val="008F0CD3"/>
    <w:rPr>
      <w:rFonts w:ascii="Times New Roman" w:eastAsia="Times New Roman" w:hAnsi="Times New Roman" w:cs="Times New Roman"/>
      <w:b/>
      <w:bCs/>
      <w:sz w:val="24"/>
      <w:szCs w:val="26"/>
      <w:lang w:eastAsia="ru-RU"/>
    </w:rPr>
  </w:style>
  <w:style w:type="character" w:customStyle="1" w:styleId="70">
    <w:name w:val="Заголовок 7 Знак"/>
    <w:basedOn w:val="a0"/>
    <w:link w:val="7"/>
    <w:semiHidden/>
    <w:rsid w:val="008F0CD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semiHidden/>
    <w:rsid w:val="008F0CD3"/>
    <w:rPr>
      <w:rFonts w:ascii="Times New Roman" w:eastAsia="Times New Roman" w:hAnsi="Times New Roman" w:cs="Times New Roman"/>
      <w:sz w:val="28"/>
      <w:szCs w:val="28"/>
      <w:u w:val="single"/>
      <w:lang w:val="ru-RU" w:eastAsia="ru-RU"/>
    </w:rPr>
  </w:style>
  <w:style w:type="character" w:customStyle="1" w:styleId="90">
    <w:name w:val="Заголовок 9 Знак"/>
    <w:basedOn w:val="a0"/>
    <w:link w:val="9"/>
    <w:semiHidden/>
    <w:rsid w:val="008F0CD3"/>
    <w:rPr>
      <w:rFonts w:ascii="Times New Roman" w:eastAsia="Times New Roman" w:hAnsi="Times New Roman" w:cs="Times New Roman"/>
      <w:bCs/>
      <w:sz w:val="28"/>
      <w:szCs w:val="26"/>
      <w:lang w:eastAsia="ru-RU"/>
    </w:rPr>
  </w:style>
  <w:style w:type="character" w:styleId="a3">
    <w:name w:val="Hyperlink"/>
    <w:semiHidden/>
    <w:unhideWhenUsed/>
    <w:rsid w:val="008F0CD3"/>
    <w:rPr>
      <w:color w:val="0000FF"/>
      <w:u w:val="single"/>
    </w:rPr>
  </w:style>
  <w:style w:type="character" w:styleId="a4">
    <w:name w:val="FollowedHyperlink"/>
    <w:basedOn w:val="a0"/>
    <w:uiPriority w:val="99"/>
    <w:semiHidden/>
    <w:unhideWhenUsed/>
    <w:rsid w:val="008F0CD3"/>
    <w:rPr>
      <w:color w:val="800080" w:themeColor="followedHyperlink"/>
      <w:u w:val="single"/>
    </w:rPr>
  </w:style>
  <w:style w:type="paragraph" w:styleId="HTML">
    <w:name w:val="HTML Preformatted"/>
    <w:basedOn w:val="a"/>
    <w:link w:val="HTML0"/>
    <w:uiPriority w:val="99"/>
    <w:unhideWhenUsed/>
    <w:rsid w:val="008F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rsid w:val="008F0CD3"/>
    <w:rPr>
      <w:rFonts w:ascii="Courier New" w:eastAsia="Times New Roman" w:hAnsi="Courier New" w:cs="Times New Roman"/>
      <w:sz w:val="20"/>
      <w:szCs w:val="20"/>
      <w:lang w:val="ru-RU" w:eastAsia="ru-RU"/>
    </w:rPr>
  </w:style>
  <w:style w:type="paragraph" w:styleId="a5">
    <w:name w:val="header"/>
    <w:basedOn w:val="a"/>
    <w:link w:val="a6"/>
    <w:uiPriority w:val="99"/>
    <w:unhideWhenUsed/>
    <w:rsid w:val="008F0C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8F0CD3"/>
    <w:rPr>
      <w:rFonts w:ascii="Times New Roman" w:eastAsia="Times New Roman" w:hAnsi="Times New Roman" w:cs="Times New Roman"/>
      <w:sz w:val="24"/>
      <w:szCs w:val="24"/>
      <w:lang w:eastAsia="ru-RU"/>
    </w:rPr>
  </w:style>
  <w:style w:type="paragraph" w:styleId="a7">
    <w:name w:val="footer"/>
    <w:basedOn w:val="a"/>
    <w:link w:val="a8"/>
    <w:unhideWhenUsed/>
    <w:rsid w:val="008F0CD3"/>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8F0CD3"/>
    <w:rPr>
      <w:rFonts w:ascii="Times New Roman" w:eastAsia="Times New Roman" w:hAnsi="Times New Roman" w:cs="Times New Roman"/>
      <w:sz w:val="24"/>
      <w:szCs w:val="24"/>
      <w:lang w:eastAsia="ru-RU"/>
    </w:rPr>
  </w:style>
  <w:style w:type="paragraph" w:styleId="a9">
    <w:name w:val="Body Text"/>
    <w:basedOn w:val="a"/>
    <w:link w:val="aa"/>
    <w:unhideWhenUsed/>
    <w:rsid w:val="008F0CD3"/>
    <w:pPr>
      <w:spacing w:after="0" w:line="240" w:lineRule="auto"/>
    </w:pPr>
    <w:rPr>
      <w:rFonts w:ascii="Times New Roman" w:eastAsia="Times New Roman" w:hAnsi="Times New Roman" w:cs="Times New Roman"/>
      <w:sz w:val="26"/>
      <w:szCs w:val="20"/>
      <w:lang w:eastAsia="ru-RU"/>
    </w:rPr>
  </w:style>
  <w:style w:type="character" w:customStyle="1" w:styleId="aa">
    <w:name w:val="Основной текст Знак"/>
    <w:basedOn w:val="a0"/>
    <w:link w:val="a9"/>
    <w:rsid w:val="008F0CD3"/>
    <w:rPr>
      <w:rFonts w:ascii="Times New Roman" w:eastAsia="Times New Roman" w:hAnsi="Times New Roman" w:cs="Times New Roman"/>
      <w:sz w:val="26"/>
      <w:szCs w:val="20"/>
      <w:lang w:eastAsia="ru-RU"/>
    </w:rPr>
  </w:style>
  <w:style w:type="paragraph" w:styleId="ab">
    <w:name w:val="Body Text Indent"/>
    <w:basedOn w:val="a"/>
    <w:link w:val="ac"/>
    <w:unhideWhenUsed/>
    <w:rsid w:val="008F0CD3"/>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8F0CD3"/>
    <w:rPr>
      <w:rFonts w:ascii="Times New Roman" w:eastAsia="Times New Roman" w:hAnsi="Times New Roman" w:cs="Times New Roman"/>
      <w:sz w:val="28"/>
      <w:szCs w:val="20"/>
      <w:lang w:eastAsia="ru-RU"/>
    </w:rPr>
  </w:style>
  <w:style w:type="paragraph" w:styleId="21">
    <w:name w:val="Body Text 2"/>
    <w:basedOn w:val="a"/>
    <w:link w:val="22"/>
    <w:unhideWhenUsed/>
    <w:rsid w:val="008F0CD3"/>
    <w:pPr>
      <w:spacing w:after="0" w:line="240" w:lineRule="auto"/>
    </w:pPr>
    <w:rPr>
      <w:rFonts w:ascii="Times New Roman" w:eastAsia="Times New Roman" w:hAnsi="Times New Roman" w:cs="Times New Roman"/>
      <w:sz w:val="26"/>
      <w:szCs w:val="20"/>
      <w:u w:val="single"/>
      <w:lang w:eastAsia="ru-RU"/>
    </w:rPr>
  </w:style>
  <w:style w:type="character" w:customStyle="1" w:styleId="22">
    <w:name w:val="Основной текст 2 Знак"/>
    <w:basedOn w:val="a0"/>
    <w:link w:val="21"/>
    <w:rsid w:val="008F0CD3"/>
    <w:rPr>
      <w:rFonts w:ascii="Times New Roman" w:eastAsia="Times New Roman" w:hAnsi="Times New Roman" w:cs="Times New Roman"/>
      <w:sz w:val="26"/>
      <w:szCs w:val="20"/>
      <w:u w:val="single"/>
      <w:lang w:eastAsia="ru-RU"/>
    </w:rPr>
  </w:style>
  <w:style w:type="paragraph" w:styleId="31">
    <w:name w:val="Body Text 3"/>
    <w:basedOn w:val="a"/>
    <w:link w:val="32"/>
    <w:unhideWhenUsed/>
    <w:rsid w:val="008F0CD3"/>
    <w:pPr>
      <w:spacing w:after="0" w:line="240" w:lineRule="auto"/>
      <w:jc w:val="both"/>
    </w:pPr>
    <w:rPr>
      <w:rFonts w:ascii="Times New Roman" w:eastAsia="Times New Roman" w:hAnsi="Times New Roman" w:cs="Times New Roman"/>
      <w:sz w:val="26"/>
      <w:szCs w:val="20"/>
      <w:lang w:eastAsia="ru-RU"/>
    </w:rPr>
  </w:style>
  <w:style w:type="character" w:customStyle="1" w:styleId="32">
    <w:name w:val="Основной текст 3 Знак"/>
    <w:basedOn w:val="a0"/>
    <w:link w:val="31"/>
    <w:rsid w:val="008F0CD3"/>
    <w:rPr>
      <w:rFonts w:ascii="Times New Roman" w:eastAsia="Times New Roman" w:hAnsi="Times New Roman" w:cs="Times New Roman"/>
      <w:sz w:val="26"/>
      <w:szCs w:val="20"/>
      <w:lang w:eastAsia="ru-RU"/>
    </w:rPr>
  </w:style>
  <w:style w:type="paragraph" w:customStyle="1" w:styleId="ad">
    <w:name w:val="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rvps6">
    <w:name w:val="rvps6"/>
    <w:basedOn w:val="a"/>
    <w:rsid w:val="008F0CD3"/>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ae">
    <w:name w:val="Знак Знак Знак Знак Знак Знак Знак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msonormalcxspmiddle">
    <w:name w:val="msonormalcxspmiddle"/>
    <w:basedOn w:val="a"/>
    <w:rsid w:val="008F0C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F0CD3"/>
  </w:style>
  <w:style w:type="table" w:styleId="af">
    <w:name w:val="Table Grid"/>
    <w:basedOn w:val="a1"/>
    <w:rsid w:val="008F0C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8F0CD3"/>
    <w:rPr>
      <w:b/>
      <w:bCs/>
    </w:rPr>
  </w:style>
  <w:style w:type="character" w:customStyle="1" w:styleId="rvts44">
    <w:name w:val="rvts44"/>
    <w:basedOn w:val="a0"/>
    <w:rsid w:val="00716270"/>
  </w:style>
  <w:style w:type="paragraph" w:styleId="af1">
    <w:name w:val="Title"/>
    <w:basedOn w:val="a"/>
    <w:link w:val="af2"/>
    <w:qFormat/>
    <w:rsid w:val="00782ADD"/>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Заголовок Знак"/>
    <w:basedOn w:val="a0"/>
    <w:link w:val="af1"/>
    <w:rsid w:val="00782ADD"/>
    <w:rPr>
      <w:rFonts w:ascii="Times New Roman" w:eastAsia="Times New Roman" w:hAnsi="Times New Roman" w:cs="Times New Roman"/>
      <w:b/>
      <w:sz w:val="28"/>
      <w:szCs w:val="20"/>
      <w:lang w:eastAsia="ru-RU"/>
    </w:rPr>
  </w:style>
  <w:style w:type="character" w:styleId="HTML1">
    <w:name w:val="HTML Typewriter"/>
    <w:basedOn w:val="a0"/>
    <w:unhideWhenUsed/>
    <w:rsid w:val="000006EB"/>
    <w:rPr>
      <w:rFonts w:ascii="Courier New" w:eastAsia="Courier New" w:hAnsi="Courier New" w:cs="Courier New" w:hint="default"/>
      <w:sz w:val="20"/>
      <w:szCs w:val="20"/>
    </w:rPr>
  </w:style>
  <w:style w:type="paragraph" w:styleId="af3">
    <w:name w:val="Balloon Text"/>
    <w:basedOn w:val="a"/>
    <w:link w:val="af4"/>
    <w:uiPriority w:val="99"/>
    <w:semiHidden/>
    <w:unhideWhenUsed/>
    <w:rsid w:val="00CB58D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B5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975484">
      <w:bodyDiv w:val="1"/>
      <w:marLeft w:val="0"/>
      <w:marRight w:val="0"/>
      <w:marTop w:val="0"/>
      <w:marBottom w:val="0"/>
      <w:divBdr>
        <w:top w:val="none" w:sz="0" w:space="0" w:color="auto"/>
        <w:left w:val="none" w:sz="0" w:space="0" w:color="auto"/>
        <w:bottom w:val="none" w:sz="0" w:space="0" w:color="auto"/>
        <w:right w:val="none" w:sz="0" w:space="0" w:color="auto"/>
      </w:divBdr>
    </w:div>
    <w:div w:id="811408048">
      <w:bodyDiv w:val="1"/>
      <w:marLeft w:val="0"/>
      <w:marRight w:val="0"/>
      <w:marTop w:val="0"/>
      <w:marBottom w:val="0"/>
      <w:divBdr>
        <w:top w:val="none" w:sz="0" w:space="0" w:color="auto"/>
        <w:left w:val="none" w:sz="0" w:space="0" w:color="auto"/>
        <w:bottom w:val="none" w:sz="0" w:space="0" w:color="auto"/>
        <w:right w:val="none" w:sz="0" w:space="0" w:color="auto"/>
      </w:divBdr>
      <w:divsChild>
        <w:div w:id="415516721">
          <w:marLeft w:val="0"/>
          <w:marRight w:val="0"/>
          <w:marTop w:val="0"/>
          <w:marBottom w:val="150"/>
          <w:divBdr>
            <w:top w:val="none" w:sz="0" w:space="0" w:color="auto"/>
            <w:left w:val="none" w:sz="0" w:space="0" w:color="auto"/>
            <w:bottom w:val="none" w:sz="0" w:space="0" w:color="auto"/>
            <w:right w:val="none" w:sz="0" w:space="0" w:color="auto"/>
          </w:divBdr>
        </w:div>
      </w:divsChild>
    </w:div>
    <w:div w:id="1536231396">
      <w:bodyDiv w:val="1"/>
      <w:marLeft w:val="0"/>
      <w:marRight w:val="0"/>
      <w:marTop w:val="0"/>
      <w:marBottom w:val="0"/>
      <w:divBdr>
        <w:top w:val="none" w:sz="0" w:space="0" w:color="auto"/>
        <w:left w:val="none" w:sz="0" w:space="0" w:color="auto"/>
        <w:bottom w:val="none" w:sz="0" w:space="0" w:color="auto"/>
        <w:right w:val="none" w:sz="0" w:space="0" w:color="auto"/>
      </w:divBdr>
    </w:div>
    <w:div w:id="20344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BA3CE-6C1F-416E-9AA3-B865575C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15</Pages>
  <Words>12954</Words>
  <Characters>7385</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СТЕПАНЮК</dc:creator>
  <cp:lastModifiedBy>Луцька РДА</cp:lastModifiedBy>
  <cp:revision>74</cp:revision>
  <cp:lastPrinted>2024-12-27T09:57:00Z</cp:lastPrinted>
  <dcterms:created xsi:type="dcterms:W3CDTF">2023-06-08T06:42:00Z</dcterms:created>
  <dcterms:modified xsi:type="dcterms:W3CDTF">2025-03-18T09:12:00Z</dcterms:modified>
</cp:coreProperties>
</file>