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23D48" w14:textId="77777777" w:rsidR="0074085B" w:rsidRDefault="00AC0B43" w:rsidP="0074085B">
      <w:pPr>
        <w:pStyle w:val="5"/>
        <w:tabs>
          <w:tab w:val="left" w:pos="9923"/>
        </w:tabs>
        <w:jc w:val="left"/>
        <w:rPr>
          <w:b w:val="0"/>
          <w:szCs w:val="28"/>
        </w:rPr>
      </w:pPr>
      <w:r>
        <w:rPr>
          <w:b w:val="0"/>
          <w:szCs w:val="28"/>
        </w:rPr>
        <w:t xml:space="preserve">                                                                                                                                           </w:t>
      </w:r>
      <w:r w:rsidR="00AC002B">
        <w:rPr>
          <w:b w:val="0"/>
          <w:szCs w:val="28"/>
        </w:rPr>
        <w:t xml:space="preserve">  </w:t>
      </w:r>
      <w:r w:rsidR="00675ED0">
        <w:rPr>
          <w:b w:val="0"/>
          <w:szCs w:val="28"/>
        </w:rPr>
        <w:t>Начальнику</w:t>
      </w:r>
      <w:r w:rsidR="003546FF" w:rsidRPr="0074085B">
        <w:rPr>
          <w:b w:val="0"/>
          <w:szCs w:val="28"/>
        </w:rPr>
        <w:t xml:space="preserve"> Луцької районної </w:t>
      </w:r>
      <w:r w:rsidR="00675ED0">
        <w:rPr>
          <w:b w:val="0"/>
          <w:szCs w:val="28"/>
        </w:rPr>
        <w:t>військов</w:t>
      </w:r>
      <w:r w:rsidR="003546FF" w:rsidRPr="0074085B">
        <w:rPr>
          <w:b w:val="0"/>
          <w:szCs w:val="28"/>
        </w:rPr>
        <w:t xml:space="preserve">ої </w:t>
      </w:r>
    </w:p>
    <w:p w14:paraId="0755D64A" w14:textId="77777777" w:rsidR="003546FF" w:rsidRPr="0074085B" w:rsidRDefault="00AC0B43" w:rsidP="00AC002B">
      <w:pPr>
        <w:pStyle w:val="5"/>
        <w:tabs>
          <w:tab w:val="left" w:pos="9923"/>
        </w:tabs>
        <w:ind w:left="9781" w:hanging="9781"/>
        <w:jc w:val="left"/>
        <w:rPr>
          <w:b w:val="0"/>
          <w:szCs w:val="28"/>
          <w:u w:val="single"/>
        </w:rPr>
      </w:pPr>
      <w:r>
        <w:rPr>
          <w:b w:val="0"/>
          <w:szCs w:val="28"/>
        </w:rPr>
        <w:t xml:space="preserve">                                                                                                                                           </w:t>
      </w:r>
      <w:r w:rsidR="00AC002B">
        <w:rPr>
          <w:b w:val="0"/>
          <w:szCs w:val="28"/>
        </w:rPr>
        <w:t xml:space="preserve">  </w:t>
      </w:r>
      <w:r w:rsidR="003546FF" w:rsidRPr="0074085B">
        <w:rPr>
          <w:b w:val="0"/>
          <w:szCs w:val="28"/>
        </w:rPr>
        <w:t>адміністрації</w:t>
      </w:r>
    </w:p>
    <w:p w14:paraId="030A9447" w14:textId="77777777" w:rsidR="003546FF" w:rsidRPr="00E47135" w:rsidRDefault="003546FF" w:rsidP="00206F04">
      <w:pPr>
        <w:spacing w:after="0" w:line="240" w:lineRule="auto"/>
        <w:jc w:val="both"/>
        <w:rPr>
          <w:rFonts w:ascii="Times New Roman" w:hAnsi="Times New Roman"/>
          <w:sz w:val="28"/>
          <w:szCs w:val="28"/>
          <w:lang w:eastAsia="ru-RU"/>
        </w:rPr>
      </w:pP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Pr="0074085B">
        <w:rPr>
          <w:rFonts w:ascii="Times New Roman" w:hAnsi="Times New Roman"/>
          <w:sz w:val="28"/>
          <w:szCs w:val="28"/>
          <w:lang w:eastAsia="ru-RU"/>
        </w:rPr>
        <w:tab/>
      </w:r>
      <w:r w:rsidR="00AC0B43">
        <w:rPr>
          <w:rFonts w:ascii="Times New Roman" w:hAnsi="Times New Roman"/>
          <w:sz w:val="28"/>
          <w:szCs w:val="28"/>
          <w:lang w:eastAsia="ru-RU"/>
        </w:rPr>
        <w:t xml:space="preserve">        </w:t>
      </w:r>
      <w:r w:rsidR="00AC002B">
        <w:rPr>
          <w:rFonts w:ascii="Times New Roman" w:hAnsi="Times New Roman"/>
          <w:sz w:val="28"/>
          <w:szCs w:val="28"/>
          <w:lang w:eastAsia="ru-RU"/>
        </w:rPr>
        <w:t xml:space="preserve">  </w:t>
      </w:r>
      <w:r w:rsidRPr="00E47135">
        <w:rPr>
          <w:rFonts w:ascii="Times New Roman" w:hAnsi="Times New Roman"/>
          <w:sz w:val="28"/>
          <w:szCs w:val="28"/>
          <w:lang w:eastAsia="ru-RU"/>
        </w:rPr>
        <w:t>К</w:t>
      </w:r>
      <w:r w:rsidR="00675ED0">
        <w:rPr>
          <w:rFonts w:ascii="Times New Roman" w:hAnsi="Times New Roman"/>
          <w:sz w:val="28"/>
          <w:szCs w:val="28"/>
          <w:lang w:eastAsia="ru-RU"/>
        </w:rPr>
        <w:t>остик</w:t>
      </w:r>
      <w:r w:rsidRPr="00E47135">
        <w:rPr>
          <w:rFonts w:ascii="Times New Roman" w:hAnsi="Times New Roman"/>
          <w:sz w:val="28"/>
          <w:szCs w:val="28"/>
          <w:lang w:eastAsia="ru-RU"/>
        </w:rPr>
        <w:t xml:space="preserve">у </w:t>
      </w:r>
      <w:r w:rsidR="00675ED0">
        <w:rPr>
          <w:rFonts w:ascii="Times New Roman" w:hAnsi="Times New Roman"/>
          <w:sz w:val="28"/>
          <w:szCs w:val="28"/>
          <w:lang w:eastAsia="ru-RU"/>
        </w:rPr>
        <w:t>А</w:t>
      </w:r>
      <w:r w:rsidRPr="00E47135">
        <w:rPr>
          <w:rFonts w:ascii="Times New Roman" w:hAnsi="Times New Roman"/>
          <w:sz w:val="28"/>
          <w:szCs w:val="28"/>
          <w:lang w:eastAsia="ru-RU"/>
        </w:rPr>
        <w:t>.</w:t>
      </w:r>
      <w:r w:rsidR="00675ED0">
        <w:rPr>
          <w:rFonts w:ascii="Times New Roman" w:hAnsi="Times New Roman"/>
          <w:sz w:val="28"/>
          <w:szCs w:val="28"/>
          <w:lang w:eastAsia="ru-RU"/>
        </w:rPr>
        <w:t>І</w:t>
      </w:r>
      <w:r w:rsidRPr="00E47135">
        <w:rPr>
          <w:rFonts w:ascii="Times New Roman" w:hAnsi="Times New Roman"/>
          <w:sz w:val="28"/>
          <w:szCs w:val="28"/>
          <w:lang w:eastAsia="ru-RU"/>
        </w:rPr>
        <w:t>.</w:t>
      </w:r>
    </w:p>
    <w:p w14:paraId="47E70E88" w14:textId="77777777" w:rsidR="00065F10" w:rsidRPr="00E47135" w:rsidRDefault="00065F10" w:rsidP="003546FF">
      <w:pPr>
        <w:spacing w:after="0" w:line="240" w:lineRule="auto"/>
        <w:rPr>
          <w:rFonts w:ascii="Times New Roman" w:eastAsia="Times New Roman" w:hAnsi="Times New Roman"/>
          <w:sz w:val="28"/>
          <w:szCs w:val="28"/>
          <w:lang w:eastAsia="ru-RU"/>
        </w:rPr>
      </w:pPr>
    </w:p>
    <w:p w14:paraId="06254DBB" w14:textId="77777777" w:rsidR="003546FF" w:rsidRPr="00E47135" w:rsidRDefault="003546FF" w:rsidP="003546FF">
      <w:pPr>
        <w:keepNext/>
        <w:keepLines/>
        <w:spacing w:after="0" w:line="240" w:lineRule="auto"/>
        <w:jc w:val="both"/>
        <w:outlineLvl w:val="1"/>
        <w:rPr>
          <w:rFonts w:ascii="Times New Roman" w:eastAsia="Arial Unicode MS" w:hAnsi="Times New Roman"/>
          <w:sz w:val="28"/>
          <w:szCs w:val="28"/>
          <w:lang w:eastAsia="ru-RU"/>
        </w:rPr>
      </w:pP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Pr="00E47135">
        <w:rPr>
          <w:rFonts w:ascii="Times New Roman" w:eastAsia="Arial Unicode MS" w:hAnsi="Times New Roman"/>
          <w:sz w:val="28"/>
          <w:szCs w:val="28"/>
          <w:lang w:eastAsia="ru-RU"/>
        </w:rPr>
        <w:tab/>
      </w:r>
      <w:r w:rsidR="00206F04" w:rsidRPr="00E47135">
        <w:rPr>
          <w:rFonts w:ascii="Times New Roman" w:eastAsia="Arial Unicode MS" w:hAnsi="Times New Roman"/>
          <w:sz w:val="28"/>
          <w:szCs w:val="28"/>
          <w:lang w:eastAsia="ru-RU"/>
        </w:rPr>
        <w:t xml:space="preserve">       </w:t>
      </w:r>
      <w:r w:rsidR="00AC002B">
        <w:rPr>
          <w:rFonts w:ascii="Times New Roman" w:eastAsia="Arial Unicode MS" w:hAnsi="Times New Roman"/>
          <w:sz w:val="28"/>
          <w:szCs w:val="28"/>
          <w:lang w:eastAsia="ru-RU"/>
        </w:rPr>
        <w:t xml:space="preserve">  </w:t>
      </w:r>
      <w:r w:rsidR="00206F04" w:rsidRPr="00E47135">
        <w:rPr>
          <w:rFonts w:ascii="Times New Roman" w:eastAsia="Arial Unicode MS" w:hAnsi="Times New Roman"/>
          <w:sz w:val="28"/>
          <w:szCs w:val="28"/>
          <w:lang w:eastAsia="ru-RU"/>
        </w:rPr>
        <w:t xml:space="preserve"> К</w:t>
      </w:r>
      <w:r w:rsidRPr="00E47135">
        <w:rPr>
          <w:rFonts w:ascii="Times New Roman" w:eastAsia="Arial Unicode MS" w:hAnsi="Times New Roman"/>
          <w:sz w:val="28"/>
          <w:szCs w:val="28"/>
          <w:lang w:eastAsia="ru-RU"/>
        </w:rPr>
        <w:t xml:space="preserve">опії: </w:t>
      </w:r>
    </w:p>
    <w:p w14:paraId="6023ACA3" w14:textId="77777777" w:rsidR="000D1848" w:rsidRPr="00E47135" w:rsidRDefault="00675ED0" w:rsidP="00AC002B">
      <w:pPr>
        <w:keepNext/>
        <w:keepLines/>
        <w:spacing w:after="0" w:line="240" w:lineRule="auto"/>
        <w:ind w:left="9923"/>
        <w:jc w:val="both"/>
        <w:outlineLvl w:val="1"/>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першому </w:t>
      </w:r>
      <w:r w:rsidR="00206F04" w:rsidRPr="00E47135">
        <w:rPr>
          <w:rFonts w:ascii="Times New Roman" w:eastAsia="Arial Unicode MS" w:hAnsi="Times New Roman"/>
          <w:sz w:val="28"/>
          <w:szCs w:val="28"/>
          <w:lang w:eastAsia="ru-RU"/>
        </w:rPr>
        <w:t>заступнику голови районної державної адміністрації</w:t>
      </w:r>
    </w:p>
    <w:p w14:paraId="53A2E1C6" w14:textId="77777777" w:rsidR="00206F04" w:rsidRDefault="00675ED0" w:rsidP="00AC002B">
      <w:pPr>
        <w:keepNext/>
        <w:keepLines/>
        <w:spacing w:after="0" w:line="240" w:lineRule="auto"/>
        <w:ind w:left="9781" w:firstLine="142"/>
        <w:jc w:val="both"/>
        <w:outlineLvl w:val="1"/>
        <w:rPr>
          <w:rFonts w:ascii="Times New Roman" w:eastAsia="Arial Unicode MS" w:hAnsi="Times New Roman"/>
          <w:sz w:val="28"/>
          <w:szCs w:val="28"/>
          <w:lang w:val="ru-RU" w:eastAsia="ru-RU"/>
        </w:rPr>
      </w:pPr>
      <w:proofErr w:type="spellStart"/>
      <w:r>
        <w:rPr>
          <w:rFonts w:ascii="Times New Roman" w:eastAsia="Arial Unicode MS" w:hAnsi="Times New Roman"/>
          <w:sz w:val="28"/>
          <w:szCs w:val="28"/>
          <w:lang w:val="ru-RU" w:eastAsia="ru-RU"/>
        </w:rPr>
        <w:t>Шкоді</w:t>
      </w:r>
      <w:proofErr w:type="spellEnd"/>
      <w:r>
        <w:rPr>
          <w:rFonts w:ascii="Times New Roman" w:eastAsia="Arial Unicode MS" w:hAnsi="Times New Roman"/>
          <w:sz w:val="28"/>
          <w:szCs w:val="28"/>
          <w:lang w:val="ru-RU" w:eastAsia="ru-RU"/>
        </w:rPr>
        <w:t xml:space="preserve"> С</w:t>
      </w:r>
      <w:r w:rsidR="00206F04">
        <w:rPr>
          <w:rFonts w:ascii="Times New Roman" w:eastAsia="Arial Unicode MS" w:hAnsi="Times New Roman"/>
          <w:sz w:val="28"/>
          <w:szCs w:val="28"/>
          <w:lang w:val="ru-RU" w:eastAsia="ru-RU"/>
        </w:rPr>
        <w:t>.</w:t>
      </w:r>
      <w:r>
        <w:rPr>
          <w:rFonts w:ascii="Times New Roman" w:eastAsia="Arial Unicode MS" w:hAnsi="Times New Roman"/>
          <w:sz w:val="28"/>
          <w:szCs w:val="28"/>
          <w:lang w:val="ru-RU" w:eastAsia="ru-RU"/>
        </w:rPr>
        <w:t>І.</w:t>
      </w:r>
    </w:p>
    <w:p w14:paraId="2ABC4CBC" w14:textId="77777777" w:rsidR="00675ED0" w:rsidRDefault="00675ED0" w:rsidP="00AC002B">
      <w:pPr>
        <w:keepNext/>
        <w:keepLines/>
        <w:spacing w:after="0" w:line="240" w:lineRule="auto"/>
        <w:ind w:left="9923"/>
        <w:jc w:val="both"/>
        <w:outlineLvl w:val="1"/>
        <w:rPr>
          <w:rFonts w:ascii="Times New Roman" w:eastAsia="Arial Unicode MS" w:hAnsi="Times New Roman"/>
          <w:sz w:val="28"/>
          <w:szCs w:val="28"/>
          <w:lang w:val="ru-RU" w:eastAsia="ru-RU"/>
        </w:rPr>
      </w:pPr>
      <w:r>
        <w:rPr>
          <w:rFonts w:ascii="Times New Roman" w:eastAsia="Arial Unicode MS" w:hAnsi="Times New Roman"/>
          <w:sz w:val="28"/>
          <w:szCs w:val="28"/>
          <w:lang w:val="ru-RU" w:eastAsia="ru-RU"/>
        </w:rPr>
        <w:t xml:space="preserve">заступнику </w:t>
      </w:r>
      <w:proofErr w:type="spellStart"/>
      <w:r>
        <w:rPr>
          <w:rFonts w:ascii="Times New Roman" w:eastAsia="Arial Unicode MS" w:hAnsi="Times New Roman"/>
          <w:sz w:val="28"/>
          <w:szCs w:val="28"/>
          <w:lang w:val="ru-RU" w:eastAsia="ru-RU"/>
        </w:rPr>
        <w:t>голови</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районної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державної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адміністрації</w:t>
      </w:r>
      <w:proofErr w:type="spellEnd"/>
    </w:p>
    <w:p w14:paraId="14D8A00A" w14:textId="77777777" w:rsidR="00675ED0" w:rsidRDefault="00675ED0" w:rsidP="00AC002B">
      <w:pPr>
        <w:keepNext/>
        <w:keepLines/>
        <w:spacing w:after="0" w:line="240" w:lineRule="auto"/>
        <w:ind w:left="9781" w:firstLine="142"/>
        <w:jc w:val="both"/>
        <w:outlineLvl w:val="1"/>
        <w:rPr>
          <w:rFonts w:ascii="Times New Roman" w:eastAsia="Arial Unicode MS" w:hAnsi="Times New Roman"/>
          <w:sz w:val="28"/>
          <w:szCs w:val="28"/>
          <w:lang w:val="ru-RU" w:eastAsia="ru-RU"/>
        </w:rPr>
      </w:pPr>
      <w:proofErr w:type="spellStart"/>
      <w:r>
        <w:rPr>
          <w:rFonts w:ascii="Times New Roman" w:eastAsia="Arial Unicode MS" w:hAnsi="Times New Roman"/>
          <w:sz w:val="28"/>
          <w:szCs w:val="28"/>
          <w:lang w:val="ru-RU" w:eastAsia="ru-RU"/>
        </w:rPr>
        <w:t>Ганіч</w:t>
      </w:r>
      <w:proofErr w:type="spellEnd"/>
      <w:r>
        <w:rPr>
          <w:rFonts w:ascii="Times New Roman" w:eastAsia="Arial Unicode MS" w:hAnsi="Times New Roman"/>
          <w:sz w:val="28"/>
          <w:szCs w:val="28"/>
          <w:lang w:val="ru-RU" w:eastAsia="ru-RU"/>
        </w:rPr>
        <w:t xml:space="preserve"> А.Є.</w:t>
      </w:r>
    </w:p>
    <w:p w14:paraId="55806E02" w14:textId="77777777" w:rsidR="00C34D85" w:rsidRDefault="00C34D85" w:rsidP="00AC002B">
      <w:pPr>
        <w:keepNext/>
        <w:keepLines/>
        <w:spacing w:after="0" w:line="240" w:lineRule="auto"/>
        <w:ind w:left="9923"/>
        <w:jc w:val="both"/>
        <w:outlineLvl w:val="1"/>
        <w:rPr>
          <w:rFonts w:ascii="Times New Roman" w:eastAsia="Arial Unicode MS" w:hAnsi="Times New Roman"/>
          <w:sz w:val="28"/>
          <w:szCs w:val="28"/>
          <w:lang w:val="ru-RU" w:eastAsia="ru-RU"/>
        </w:rPr>
      </w:pPr>
      <w:proofErr w:type="spellStart"/>
      <w:r>
        <w:rPr>
          <w:rFonts w:ascii="Times New Roman" w:eastAsia="Arial Unicode MS" w:hAnsi="Times New Roman"/>
          <w:sz w:val="28"/>
          <w:szCs w:val="28"/>
          <w:lang w:val="ru-RU" w:eastAsia="ru-RU"/>
        </w:rPr>
        <w:t>керівнику</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апарату</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районної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державної</w:t>
      </w:r>
      <w:proofErr w:type="spellEnd"/>
      <w:r>
        <w:rPr>
          <w:rFonts w:ascii="Times New Roman" w:eastAsia="Arial Unicode MS" w:hAnsi="Times New Roman"/>
          <w:sz w:val="28"/>
          <w:szCs w:val="28"/>
          <w:lang w:val="ru-RU" w:eastAsia="ru-RU"/>
        </w:rPr>
        <w:t xml:space="preserve"> </w:t>
      </w:r>
      <w:proofErr w:type="spellStart"/>
      <w:r>
        <w:rPr>
          <w:rFonts w:ascii="Times New Roman" w:eastAsia="Arial Unicode MS" w:hAnsi="Times New Roman"/>
          <w:sz w:val="28"/>
          <w:szCs w:val="28"/>
          <w:lang w:val="ru-RU" w:eastAsia="ru-RU"/>
        </w:rPr>
        <w:t>адміністрації</w:t>
      </w:r>
      <w:proofErr w:type="spellEnd"/>
    </w:p>
    <w:p w14:paraId="3B091C6B" w14:textId="77777777" w:rsidR="00C34D85" w:rsidRDefault="00C34D85" w:rsidP="00AC002B">
      <w:pPr>
        <w:keepNext/>
        <w:keepLines/>
        <w:spacing w:after="0" w:line="240" w:lineRule="auto"/>
        <w:ind w:left="9781" w:firstLine="142"/>
        <w:jc w:val="both"/>
        <w:outlineLvl w:val="1"/>
        <w:rPr>
          <w:rFonts w:ascii="Times New Roman" w:eastAsia="Arial Unicode MS" w:hAnsi="Times New Roman"/>
          <w:sz w:val="28"/>
          <w:szCs w:val="28"/>
          <w:lang w:val="ru-RU" w:eastAsia="ru-RU"/>
        </w:rPr>
      </w:pPr>
      <w:proofErr w:type="spellStart"/>
      <w:r>
        <w:rPr>
          <w:rFonts w:ascii="Times New Roman" w:eastAsia="Arial Unicode MS" w:hAnsi="Times New Roman"/>
          <w:sz w:val="28"/>
          <w:szCs w:val="28"/>
          <w:lang w:val="ru-RU" w:eastAsia="ru-RU"/>
        </w:rPr>
        <w:t>Березній</w:t>
      </w:r>
      <w:proofErr w:type="spellEnd"/>
      <w:r>
        <w:rPr>
          <w:rFonts w:ascii="Times New Roman" w:eastAsia="Arial Unicode MS" w:hAnsi="Times New Roman"/>
          <w:sz w:val="28"/>
          <w:szCs w:val="28"/>
          <w:lang w:val="ru-RU" w:eastAsia="ru-RU"/>
        </w:rPr>
        <w:t xml:space="preserve"> Н.П.</w:t>
      </w:r>
    </w:p>
    <w:p w14:paraId="6793F89B" w14:textId="77777777" w:rsidR="008E1A79" w:rsidRDefault="008E1A79" w:rsidP="00206F04">
      <w:pPr>
        <w:keepNext/>
        <w:keepLines/>
        <w:spacing w:after="0" w:line="240" w:lineRule="auto"/>
        <w:ind w:left="9781"/>
        <w:jc w:val="both"/>
        <w:outlineLvl w:val="1"/>
        <w:rPr>
          <w:rFonts w:ascii="Times New Roman" w:eastAsia="Arial Unicode MS" w:hAnsi="Times New Roman"/>
          <w:sz w:val="28"/>
          <w:szCs w:val="28"/>
          <w:lang w:val="ru-RU" w:eastAsia="ru-RU"/>
        </w:rPr>
      </w:pPr>
    </w:p>
    <w:p w14:paraId="32B533F1" w14:textId="77777777" w:rsidR="00C35602" w:rsidRDefault="003546FF" w:rsidP="00C35602">
      <w:pPr>
        <w:keepNext/>
        <w:keepLines/>
        <w:spacing w:after="0" w:line="240" w:lineRule="auto"/>
        <w:ind w:left="9781" w:hanging="9781"/>
        <w:jc w:val="both"/>
        <w:outlineLvl w:val="1"/>
        <w:rPr>
          <w:rFonts w:ascii="Times New Roman" w:hAnsi="Times New Roman"/>
          <w:sz w:val="28"/>
          <w:szCs w:val="28"/>
          <w:lang w:val="ru-RU" w:eastAsia="ru-RU"/>
        </w:rPr>
      </w:pPr>
      <w:r>
        <w:rPr>
          <w:rFonts w:ascii="Times New Roman" w:hAnsi="Times New Roman"/>
          <w:sz w:val="28"/>
          <w:szCs w:val="28"/>
          <w:lang w:val="ru-RU" w:eastAsia="ru-RU"/>
        </w:rPr>
        <w:tab/>
      </w:r>
    </w:p>
    <w:p w14:paraId="6C967206" w14:textId="77777777" w:rsidR="003546FF" w:rsidRDefault="003546FF" w:rsidP="003546FF">
      <w:pPr>
        <w:keepNext/>
        <w:keepLines/>
        <w:spacing w:after="0" w:line="240" w:lineRule="auto"/>
        <w:jc w:val="center"/>
        <w:outlineLvl w:val="1"/>
        <w:rPr>
          <w:rFonts w:ascii="Times New Roman" w:eastAsia="Arial Unicode MS" w:hAnsi="Times New Roman"/>
          <w:sz w:val="28"/>
          <w:szCs w:val="28"/>
          <w:lang w:eastAsia="ru-RU"/>
        </w:rPr>
      </w:pPr>
      <w:r>
        <w:rPr>
          <w:rFonts w:ascii="Times New Roman" w:eastAsia="Arial Unicode MS" w:hAnsi="Times New Roman"/>
          <w:sz w:val="28"/>
          <w:szCs w:val="28"/>
          <w:lang w:eastAsia="ru-RU"/>
        </w:rPr>
        <w:t xml:space="preserve">АНАЛІЗ ВИКОНАННЯ ПЛАНУ РОБОТИ </w:t>
      </w:r>
    </w:p>
    <w:p w14:paraId="62A14956" w14:textId="77777777" w:rsidR="00675ED0" w:rsidRPr="005C5C80" w:rsidRDefault="00675ED0" w:rsidP="00675ED0">
      <w:pPr>
        <w:autoSpaceDE w:val="0"/>
        <w:autoSpaceDN w:val="0"/>
        <w:adjustRightInd w:val="0"/>
        <w:spacing w:after="0" w:line="240" w:lineRule="auto"/>
        <w:jc w:val="center"/>
        <w:rPr>
          <w:rFonts w:ascii="Times New Roman" w:hAnsi="Times New Roman" w:cs="Times New Roman"/>
          <w:sz w:val="28"/>
          <w:szCs w:val="28"/>
        </w:rPr>
      </w:pPr>
      <w:r w:rsidRPr="005C5C80">
        <w:rPr>
          <w:rFonts w:ascii="Times New Roman" w:hAnsi="Times New Roman" w:cs="Times New Roman"/>
          <w:sz w:val="28"/>
          <w:szCs w:val="28"/>
        </w:rPr>
        <w:t xml:space="preserve">Луцької районної </w:t>
      </w:r>
      <w:r w:rsidR="00192714">
        <w:rPr>
          <w:rFonts w:ascii="Times New Roman" w:hAnsi="Times New Roman" w:cs="Times New Roman"/>
          <w:sz w:val="28"/>
          <w:szCs w:val="28"/>
        </w:rPr>
        <w:t>державної (</w:t>
      </w:r>
      <w:r w:rsidRPr="005C5C80">
        <w:rPr>
          <w:rFonts w:ascii="Times New Roman" w:hAnsi="Times New Roman" w:cs="Times New Roman"/>
          <w:sz w:val="28"/>
          <w:szCs w:val="28"/>
        </w:rPr>
        <w:t>військової</w:t>
      </w:r>
      <w:r w:rsidR="00192714">
        <w:rPr>
          <w:rFonts w:ascii="Times New Roman" w:hAnsi="Times New Roman" w:cs="Times New Roman"/>
          <w:sz w:val="28"/>
          <w:szCs w:val="28"/>
        </w:rPr>
        <w:t>)</w:t>
      </w:r>
      <w:r w:rsidRPr="005C5C80">
        <w:rPr>
          <w:rFonts w:ascii="Times New Roman" w:hAnsi="Times New Roman" w:cs="Times New Roman"/>
          <w:sz w:val="28"/>
          <w:szCs w:val="28"/>
        </w:rPr>
        <w:t xml:space="preserve"> адміністрації</w:t>
      </w:r>
    </w:p>
    <w:p w14:paraId="60875D81" w14:textId="1A215AF6" w:rsidR="003546FF" w:rsidRPr="005C5C80" w:rsidRDefault="00675ED0" w:rsidP="00675ED0">
      <w:pPr>
        <w:spacing w:after="0" w:line="240" w:lineRule="auto"/>
        <w:jc w:val="center"/>
        <w:rPr>
          <w:rFonts w:ascii="Times New Roman" w:hAnsi="Times New Roman" w:cs="Times New Roman"/>
          <w:sz w:val="28"/>
          <w:szCs w:val="28"/>
        </w:rPr>
      </w:pPr>
      <w:r w:rsidRPr="005C5C80">
        <w:rPr>
          <w:rFonts w:ascii="Times New Roman" w:hAnsi="Times New Roman" w:cs="Times New Roman"/>
          <w:sz w:val="28"/>
          <w:szCs w:val="28"/>
        </w:rPr>
        <w:t xml:space="preserve">Волинської області за </w:t>
      </w:r>
      <w:r w:rsidR="00302462">
        <w:rPr>
          <w:rFonts w:ascii="Times New Roman" w:hAnsi="Times New Roman" w:cs="Times New Roman"/>
          <w:sz w:val="28"/>
          <w:szCs w:val="28"/>
        </w:rPr>
        <w:t>І</w:t>
      </w:r>
      <w:r w:rsidRPr="005C5C80">
        <w:rPr>
          <w:rFonts w:ascii="Times New Roman" w:hAnsi="Times New Roman" w:cs="Times New Roman"/>
          <w:sz w:val="28"/>
          <w:szCs w:val="28"/>
        </w:rPr>
        <w:t xml:space="preserve"> квартал 202</w:t>
      </w:r>
      <w:r w:rsidR="00BA035C">
        <w:rPr>
          <w:rFonts w:ascii="Times New Roman" w:hAnsi="Times New Roman" w:cs="Times New Roman"/>
          <w:sz w:val="28"/>
          <w:szCs w:val="28"/>
          <w:lang w:val="en-US"/>
        </w:rPr>
        <w:t>5</w:t>
      </w:r>
      <w:r w:rsidRPr="005C5C80">
        <w:rPr>
          <w:rFonts w:ascii="Times New Roman" w:hAnsi="Times New Roman" w:cs="Times New Roman"/>
          <w:sz w:val="28"/>
          <w:szCs w:val="28"/>
        </w:rPr>
        <w:t xml:space="preserve"> року</w:t>
      </w:r>
    </w:p>
    <w:p w14:paraId="441B01F8" w14:textId="77777777" w:rsidR="004A227A" w:rsidRDefault="004A227A" w:rsidP="00046F9D">
      <w:pPr>
        <w:pStyle w:val="a7"/>
        <w:ind w:firstLine="0"/>
        <w:rPr>
          <w:szCs w:val="28"/>
        </w:rPr>
      </w:pPr>
    </w:p>
    <w:p w14:paraId="38867564" w14:textId="77777777" w:rsidR="00BA035C" w:rsidRDefault="00574802" w:rsidP="00BA035C">
      <w:pPr>
        <w:pStyle w:val="a7"/>
        <w:ind w:firstLine="0"/>
        <w:rPr>
          <w:szCs w:val="28"/>
        </w:rPr>
      </w:pPr>
      <w:r w:rsidRPr="0022527B">
        <w:rPr>
          <w:szCs w:val="28"/>
        </w:rPr>
        <w:t>І.</w:t>
      </w:r>
      <w:r>
        <w:rPr>
          <w:szCs w:val="28"/>
        </w:rPr>
        <w:t xml:space="preserve"> </w:t>
      </w:r>
      <w:r w:rsidR="00BA035C">
        <w:rPr>
          <w:szCs w:val="28"/>
        </w:rPr>
        <w:t xml:space="preserve">Перелік питань, які передбачалося вивчити, узагальнити і при необхідності розглянути на нарадах </w:t>
      </w:r>
    </w:p>
    <w:p w14:paraId="195253A6" w14:textId="77777777" w:rsidR="00BA035C" w:rsidRDefault="00BA035C" w:rsidP="00BA035C">
      <w:pPr>
        <w:pStyle w:val="a7"/>
        <w:ind w:firstLine="0"/>
        <w:rPr>
          <w:szCs w:val="28"/>
        </w:rPr>
      </w:pPr>
      <w:r>
        <w:rPr>
          <w:szCs w:val="28"/>
        </w:rPr>
        <w:t>за участю голови (начальника), першого заступника голови, заступника голови, керівника апарату райдержадміністрації</w:t>
      </w:r>
    </w:p>
    <w:p w14:paraId="065FC460" w14:textId="77777777" w:rsidR="00BA035C" w:rsidRDefault="00BA035C" w:rsidP="00BA035C">
      <w:pPr>
        <w:pStyle w:val="a7"/>
        <w:ind w:firstLine="0"/>
        <w:rPr>
          <w:szCs w:val="28"/>
        </w:rPr>
      </w:pPr>
    </w:p>
    <w:p w14:paraId="22FD4BC7" w14:textId="77777777" w:rsidR="00BA035C" w:rsidRPr="008F0CD3" w:rsidRDefault="00BA035C" w:rsidP="00BA035C">
      <w:pPr>
        <w:pStyle w:val="6"/>
        <w:rPr>
          <w:b w:val="0"/>
          <w:bCs w:val="0"/>
          <w:sz w:val="28"/>
          <w:szCs w:val="28"/>
        </w:rPr>
      </w:pPr>
      <w:r w:rsidRPr="00DA0907">
        <w:rPr>
          <w:b w:val="0"/>
          <w:sz w:val="28"/>
          <w:szCs w:val="28"/>
        </w:rPr>
        <w:t xml:space="preserve">Питання, які </w:t>
      </w:r>
      <w:r>
        <w:rPr>
          <w:b w:val="0"/>
          <w:sz w:val="28"/>
          <w:szCs w:val="28"/>
        </w:rPr>
        <w:t>були розглянуті</w:t>
      </w:r>
      <w:r w:rsidRPr="00DA0907">
        <w:rPr>
          <w:b w:val="0"/>
          <w:sz w:val="28"/>
          <w:szCs w:val="28"/>
        </w:rPr>
        <w:t xml:space="preserve"> </w:t>
      </w:r>
      <w:r w:rsidRPr="008F0CD3">
        <w:rPr>
          <w:b w:val="0"/>
          <w:bCs w:val="0"/>
          <w:sz w:val="28"/>
          <w:szCs w:val="28"/>
        </w:rPr>
        <w:t>на нарадах у голови</w:t>
      </w:r>
      <w:r>
        <w:rPr>
          <w:b w:val="0"/>
          <w:bCs w:val="0"/>
          <w:sz w:val="28"/>
          <w:szCs w:val="28"/>
        </w:rPr>
        <w:t xml:space="preserve"> (начальника) </w:t>
      </w:r>
      <w:r w:rsidRPr="008F0CD3">
        <w:rPr>
          <w:b w:val="0"/>
          <w:bCs w:val="0"/>
          <w:sz w:val="28"/>
          <w:szCs w:val="28"/>
        </w:rPr>
        <w:t xml:space="preserve">районної державної </w:t>
      </w:r>
      <w:r>
        <w:rPr>
          <w:b w:val="0"/>
          <w:bCs w:val="0"/>
          <w:sz w:val="28"/>
          <w:szCs w:val="28"/>
        </w:rPr>
        <w:t xml:space="preserve">(військової) </w:t>
      </w:r>
      <w:r w:rsidRPr="008F0CD3">
        <w:rPr>
          <w:b w:val="0"/>
          <w:bCs w:val="0"/>
          <w:sz w:val="28"/>
          <w:szCs w:val="28"/>
        </w:rPr>
        <w:t>адміністрації</w:t>
      </w:r>
    </w:p>
    <w:p w14:paraId="63B2DA7D" w14:textId="6A50CDE8" w:rsidR="00574802" w:rsidRDefault="00574802" w:rsidP="00574802">
      <w:pPr>
        <w:spacing w:after="0" w:line="240" w:lineRule="auto"/>
        <w:jc w:val="center"/>
        <w:rPr>
          <w:rFonts w:ascii="Times New Roman" w:hAnsi="Times New Roman" w:cs="Times New Roman"/>
          <w:sz w:val="28"/>
          <w:szCs w:val="28"/>
        </w:rPr>
      </w:pPr>
    </w:p>
    <w:p w14:paraId="074D44D5" w14:textId="77777777" w:rsidR="00046F9D" w:rsidRPr="008F0CD3" w:rsidRDefault="00046F9D" w:rsidP="00DA0907">
      <w:pPr>
        <w:pStyle w:val="a7"/>
        <w:ind w:firstLine="0"/>
        <w:rPr>
          <w:szCs w:val="28"/>
        </w:rPr>
      </w:pPr>
    </w:p>
    <w:tbl>
      <w:tblPr>
        <w:tblW w:w="1551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843"/>
        <w:gridCol w:w="3685"/>
        <w:gridCol w:w="4035"/>
      </w:tblGrid>
      <w:tr w:rsidR="003546FF" w:rsidRPr="008F0CD3" w14:paraId="4E0560B4" w14:textId="77777777" w:rsidTr="00193404">
        <w:tc>
          <w:tcPr>
            <w:tcW w:w="5954" w:type="dxa"/>
            <w:tcBorders>
              <w:top w:val="single" w:sz="4" w:space="0" w:color="auto"/>
              <w:left w:val="single" w:sz="4" w:space="0" w:color="auto"/>
              <w:bottom w:val="single" w:sz="4" w:space="0" w:color="auto"/>
              <w:right w:val="single" w:sz="4" w:space="0" w:color="auto"/>
            </w:tcBorders>
            <w:hideMark/>
          </w:tcPr>
          <w:p w14:paraId="3A564DFC" w14:textId="77777777" w:rsidR="003546FF" w:rsidRPr="008F0CD3" w:rsidRDefault="003546FF" w:rsidP="000D18C7">
            <w:pPr>
              <w:pStyle w:val="3"/>
              <w:jc w:val="center"/>
              <w:rPr>
                <w:sz w:val="28"/>
                <w:szCs w:val="28"/>
              </w:rPr>
            </w:pPr>
            <w:r w:rsidRPr="008F0CD3">
              <w:rPr>
                <w:sz w:val="28"/>
                <w:szCs w:val="28"/>
              </w:rPr>
              <w:t>Питання</w:t>
            </w:r>
          </w:p>
        </w:tc>
        <w:tc>
          <w:tcPr>
            <w:tcW w:w="1843" w:type="dxa"/>
            <w:tcBorders>
              <w:top w:val="single" w:sz="4" w:space="0" w:color="auto"/>
              <w:left w:val="single" w:sz="4" w:space="0" w:color="auto"/>
              <w:bottom w:val="single" w:sz="4" w:space="0" w:color="auto"/>
              <w:right w:val="single" w:sz="4" w:space="0" w:color="auto"/>
            </w:tcBorders>
          </w:tcPr>
          <w:p w14:paraId="1BFA95A4" w14:textId="77777777" w:rsidR="003546FF" w:rsidRDefault="003546FF" w:rsidP="000D18C7">
            <w:pPr>
              <w:pStyle w:val="3"/>
              <w:jc w:val="center"/>
              <w:rPr>
                <w:sz w:val="28"/>
                <w:szCs w:val="28"/>
              </w:rPr>
            </w:pPr>
            <w:r w:rsidRPr="008F0CD3">
              <w:rPr>
                <w:sz w:val="28"/>
                <w:szCs w:val="28"/>
              </w:rPr>
              <w:t xml:space="preserve">Термін </w:t>
            </w:r>
          </w:p>
          <w:p w14:paraId="774B66ED" w14:textId="77777777" w:rsidR="003546FF" w:rsidRPr="008F0CD3" w:rsidRDefault="003546FF" w:rsidP="000D18C7">
            <w:pPr>
              <w:pStyle w:val="3"/>
              <w:jc w:val="center"/>
              <w:rPr>
                <w:sz w:val="28"/>
                <w:szCs w:val="28"/>
              </w:rPr>
            </w:pPr>
            <w:r w:rsidRPr="008F0CD3">
              <w:rPr>
                <w:sz w:val="28"/>
                <w:szCs w:val="28"/>
              </w:rPr>
              <w:t>виконання</w:t>
            </w:r>
          </w:p>
        </w:tc>
        <w:tc>
          <w:tcPr>
            <w:tcW w:w="3685" w:type="dxa"/>
            <w:tcBorders>
              <w:top w:val="single" w:sz="4" w:space="0" w:color="auto"/>
              <w:left w:val="single" w:sz="4" w:space="0" w:color="auto"/>
              <w:bottom w:val="single" w:sz="4" w:space="0" w:color="auto"/>
              <w:right w:val="single" w:sz="4" w:space="0" w:color="auto"/>
            </w:tcBorders>
          </w:tcPr>
          <w:p w14:paraId="22B894B3" w14:textId="77777777" w:rsidR="003546FF" w:rsidRPr="008F0CD3" w:rsidRDefault="003546FF" w:rsidP="000D18C7">
            <w:pPr>
              <w:pStyle w:val="3"/>
              <w:jc w:val="center"/>
              <w:rPr>
                <w:sz w:val="28"/>
                <w:szCs w:val="28"/>
              </w:rPr>
            </w:pPr>
            <w:r w:rsidRPr="008F0CD3">
              <w:rPr>
                <w:sz w:val="28"/>
                <w:szCs w:val="28"/>
              </w:rPr>
              <w:t>Відповідальні виконавці</w:t>
            </w:r>
          </w:p>
        </w:tc>
        <w:tc>
          <w:tcPr>
            <w:tcW w:w="4035" w:type="dxa"/>
            <w:tcBorders>
              <w:top w:val="single" w:sz="4" w:space="0" w:color="auto"/>
              <w:left w:val="single" w:sz="4" w:space="0" w:color="auto"/>
              <w:bottom w:val="single" w:sz="4" w:space="0" w:color="auto"/>
              <w:right w:val="single" w:sz="4" w:space="0" w:color="auto"/>
            </w:tcBorders>
            <w:hideMark/>
          </w:tcPr>
          <w:p w14:paraId="1E2D6195" w14:textId="77777777" w:rsidR="003546FF" w:rsidRPr="008F0CD3" w:rsidRDefault="003546FF" w:rsidP="000D18C7">
            <w:pPr>
              <w:pStyle w:val="3"/>
              <w:jc w:val="center"/>
              <w:rPr>
                <w:sz w:val="28"/>
                <w:szCs w:val="28"/>
              </w:rPr>
            </w:pPr>
            <w:r>
              <w:rPr>
                <w:sz w:val="28"/>
                <w:szCs w:val="28"/>
              </w:rPr>
              <w:t>Інформація про стан виконання</w:t>
            </w:r>
          </w:p>
        </w:tc>
      </w:tr>
      <w:tr w:rsidR="003546FF" w:rsidRPr="008F0CD3" w14:paraId="6A7FEE45" w14:textId="77777777" w:rsidTr="00193404">
        <w:tc>
          <w:tcPr>
            <w:tcW w:w="5954" w:type="dxa"/>
            <w:tcBorders>
              <w:top w:val="single" w:sz="4" w:space="0" w:color="auto"/>
              <w:left w:val="single" w:sz="4" w:space="0" w:color="auto"/>
              <w:bottom w:val="single" w:sz="4" w:space="0" w:color="auto"/>
              <w:right w:val="single" w:sz="4" w:space="0" w:color="auto"/>
            </w:tcBorders>
            <w:hideMark/>
          </w:tcPr>
          <w:p w14:paraId="3F5BAF7C" w14:textId="5D8AC8A7" w:rsidR="003546FF" w:rsidRPr="008F0CD3" w:rsidRDefault="00574802" w:rsidP="000D18C7">
            <w:pPr>
              <w:pStyle w:val="a5"/>
              <w:jc w:val="both"/>
              <w:rPr>
                <w:sz w:val="28"/>
                <w:szCs w:val="28"/>
              </w:rPr>
            </w:pPr>
            <w:r w:rsidRPr="00FF7580">
              <w:rPr>
                <w:sz w:val="28"/>
                <w:szCs w:val="28"/>
              </w:rPr>
              <w:t xml:space="preserve">Про нагальні проблеми і завдання з їх вирішення у питаннях, віднесених законами України до повноважень районної державної </w:t>
            </w:r>
            <w:r>
              <w:rPr>
                <w:sz w:val="28"/>
                <w:szCs w:val="28"/>
              </w:rPr>
              <w:t xml:space="preserve"> </w:t>
            </w:r>
            <w:r>
              <w:rPr>
                <w:sz w:val="28"/>
                <w:szCs w:val="28"/>
              </w:rPr>
              <w:lastRenderedPageBreak/>
              <w:t xml:space="preserve">(військової) </w:t>
            </w:r>
            <w:r w:rsidRPr="00FF7580">
              <w:rPr>
                <w:sz w:val="28"/>
                <w:szCs w:val="28"/>
              </w:rPr>
              <w:t>адміністрації (за окремим переліком)</w:t>
            </w:r>
          </w:p>
        </w:tc>
        <w:tc>
          <w:tcPr>
            <w:tcW w:w="1843" w:type="dxa"/>
            <w:tcBorders>
              <w:top w:val="single" w:sz="4" w:space="0" w:color="auto"/>
              <w:left w:val="single" w:sz="4" w:space="0" w:color="auto"/>
              <w:bottom w:val="single" w:sz="4" w:space="0" w:color="auto"/>
              <w:right w:val="single" w:sz="4" w:space="0" w:color="auto"/>
            </w:tcBorders>
          </w:tcPr>
          <w:p w14:paraId="3B67F693" w14:textId="77777777" w:rsidR="00193404" w:rsidRPr="008B7D33" w:rsidRDefault="00193404" w:rsidP="000D18C7">
            <w:pPr>
              <w:pStyle w:val="a5"/>
              <w:keepNext/>
              <w:widowControl w:val="0"/>
              <w:jc w:val="center"/>
              <w:rPr>
                <w:bCs/>
                <w:sz w:val="28"/>
                <w:szCs w:val="28"/>
              </w:rPr>
            </w:pPr>
            <w:r w:rsidRPr="008B7D33">
              <w:rPr>
                <w:bCs/>
                <w:sz w:val="28"/>
                <w:szCs w:val="28"/>
              </w:rPr>
              <w:lastRenderedPageBreak/>
              <w:t>п</w:t>
            </w:r>
            <w:r w:rsidR="00CC2ECB" w:rsidRPr="008B7D33">
              <w:rPr>
                <w:bCs/>
                <w:sz w:val="28"/>
                <w:szCs w:val="28"/>
              </w:rPr>
              <w:t>ротягом</w:t>
            </w:r>
          </w:p>
          <w:p w14:paraId="1E6B26AB" w14:textId="77777777" w:rsidR="003546FF" w:rsidRPr="008B7D33" w:rsidRDefault="00CC2ECB" w:rsidP="000D18C7">
            <w:pPr>
              <w:pStyle w:val="a5"/>
              <w:keepNext/>
              <w:widowControl w:val="0"/>
              <w:jc w:val="center"/>
              <w:rPr>
                <w:bCs/>
                <w:sz w:val="28"/>
                <w:szCs w:val="28"/>
              </w:rPr>
            </w:pPr>
            <w:r w:rsidRPr="008B7D33">
              <w:rPr>
                <w:bCs/>
                <w:sz w:val="28"/>
                <w:szCs w:val="28"/>
              </w:rPr>
              <w:t>кварталу</w:t>
            </w:r>
          </w:p>
        </w:tc>
        <w:tc>
          <w:tcPr>
            <w:tcW w:w="3685" w:type="dxa"/>
            <w:tcBorders>
              <w:top w:val="single" w:sz="4" w:space="0" w:color="auto"/>
              <w:left w:val="single" w:sz="4" w:space="0" w:color="auto"/>
              <w:bottom w:val="single" w:sz="4" w:space="0" w:color="auto"/>
              <w:right w:val="single" w:sz="4" w:space="0" w:color="auto"/>
            </w:tcBorders>
          </w:tcPr>
          <w:p w14:paraId="0FB7299E" w14:textId="77777777" w:rsidR="003546FF" w:rsidRPr="008B7D33" w:rsidRDefault="00302462" w:rsidP="00CE7E7E">
            <w:pPr>
              <w:pStyle w:val="3"/>
              <w:jc w:val="left"/>
              <w:rPr>
                <w:sz w:val="28"/>
                <w:szCs w:val="28"/>
              </w:rPr>
            </w:pPr>
            <w:r w:rsidRPr="008B7D33">
              <w:rPr>
                <w:sz w:val="28"/>
                <w:szCs w:val="28"/>
              </w:rPr>
              <w:t>перший заступник голови, заступник голови</w:t>
            </w:r>
            <w:r w:rsidRPr="008B7D33">
              <w:rPr>
                <w:szCs w:val="28"/>
              </w:rPr>
              <w:t xml:space="preserve">, </w:t>
            </w:r>
            <w:r w:rsidRPr="008B7D33">
              <w:rPr>
                <w:sz w:val="28"/>
                <w:szCs w:val="28"/>
              </w:rPr>
              <w:t xml:space="preserve">керівник апарату, структурні підрозділи </w:t>
            </w:r>
            <w:r w:rsidRPr="008B7D33">
              <w:rPr>
                <w:sz w:val="28"/>
                <w:szCs w:val="28"/>
              </w:rPr>
              <w:lastRenderedPageBreak/>
              <w:t>райдержадміністрації та її апарату, територіальні органи міністерств та інших центральних органів виконавчої влади</w:t>
            </w:r>
          </w:p>
        </w:tc>
        <w:tc>
          <w:tcPr>
            <w:tcW w:w="4035" w:type="dxa"/>
            <w:tcBorders>
              <w:top w:val="single" w:sz="4" w:space="0" w:color="auto"/>
              <w:left w:val="single" w:sz="4" w:space="0" w:color="auto"/>
              <w:bottom w:val="single" w:sz="4" w:space="0" w:color="auto"/>
              <w:right w:val="single" w:sz="4" w:space="0" w:color="auto"/>
            </w:tcBorders>
            <w:hideMark/>
          </w:tcPr>
          <w:p w14:paraId="00C44E6C" w14:textId="77777777" w:rsidR="00E5292A" w:rsidRPr="008B7D33" w:rsidRDefault="00E4093C" w:rsidP="00E5292A">
            <w:pPr>
              <w:pStyle w:val="3"/>
              <w:jc w:val="left"/>
              <w:rPr>
                <w:sz w:val="28"/>
                <w:szCs w:val="28"/>
              </w:rPr>
            </w:pPr>
            <w:r w:rsidRPr="008B7D33">
              <w:rPr>
                <w:sz w:val="28"/>
                <w:szCs w:val="28"/>
              </w:rPr>
              <w:lastRenderedPageBreak/>
              <w:t>Протоколи</w:t>
            </w:r>
            <w:r w:rsidR="00E5292A" w:rsidRPr="008B7D33">
              <w:rPr>
                <w:sz w:val="28"/>
                <w:szCs w:val="28"/>
              </w:rPr>
              <w:t>:</w:t>
            </w:r>
          </w:p>
          <w:p w14:paraId="0601254F" w14:textId="3A74CAC1" w:rsidR="00087227" w:rsidRPr="008B7D33" w:rsidRDefault="00087227" w:rsidP="00E4093C">
            <w:pPr>
              <w:pStyle w:val="3"/>
              <w:jc w:val="left"/>
              <w:rPr>
                <w:sz w:val="28"/>
                <w:szCs w:val="28"/>
              </w:rPr>
            </w:pPr>
            <w:r w:rsidRPr="008B7D33">
              <w:rPr>
                <w:sz w:val="28"/>
                <w:szCs w:val="28"/>
              </w:rPr>
              <w:t xml:space="preserve">№ </w:t>
            </w:r>
            <w:r w:rsidR="00D95252" w:rsidRPr="008B7D33">
              <w:rPr>
                <w:sz w:val="28"/>
                <w:szCs w:val="28"/>
              </w:rPr>
              <w:t>1</w:t>
            </w:r>
            <w:r w:rsidR="00E5292A" w:rsidRPr="008B7D33">
              <w:rPr>
                <w:sz w:val="28"/>
                <w:szCs w:val="28"/>
              </w:rPr>
              <w:t xml:space="preserve"> від </w:t>
            </w:r>
            <w:r w:rsidR="008B7D33" w:rsidRPr="008B7D33">
              <w:rPr>
                <w:sz w:val="28"/>
                <w:szCs w:val="28"/>
              </w:rPr>
              <w:t>14</w:t>
            </w:r>
            <w:r w:rsidR="00FE703C" w:rsidRPr="008B7D33">
              <w:rPr>
                <w:sz w:val="28"/>
                <w:szCs w:val="28"/>
              </w:rPr>
              <w:t>.</w:t>
            </w:r>
            <w:r w:rsidR="00F44A44" w:rsidRPr="008B7D33">
              <w:rPr>
                <w:sz w:val="28"/>
                <w:szCs w:val="28"/>
              </w:rPr>
              <w:t>0</w:t>
            </w:r>
            <w:r w:rsidR="008B7D33" w:rsidRPr="008B7D33">
              <w:rPr>
                <w:sz w:val="28"/>
                <w:szCs w:val="28"/>
              </w:rPr>
              <w:t>1</w:t>
            </w:r>
            <w:r w:rsidR="00FE703C" w:rsidRPr="008B7D33">
              <w:rPr>
                <w:sz w:val="28"/>
                <w:szCs w:val="28"/>
              </w:rPr>
              <w:t>.</w:t>
            </w:r>
            <w:r w:rsidR="00E5292A" w:rsidRPr="008B7D33">
              <w:rPr>
                <w:sz w:val="28"/>
                <w:szCs w:val="28"/>
              </w:rPr>
              <w:t>202</w:t>
            </w:r>
            <w:r w:rsidR="008B7D33" w:rsidRPr="008B7D33">
              <w:rPr>
                <w:sz w:val="28"/>
                <w:szCs w:val="28"/>
              </w:rPr>
              <w:t>5</w:t>
            </w:r>
          </w:p>
          <w:p w14:paraId="6BE3A1C7" w14:textId="525BC5A1" w:rsidR="008B7D33" w:rsidRPr="008B7D33" w:rsidRDefault="008B7D33" w:rsidP="008B7D33">
            <w:pPr>
              <w:pStyle w:val="3"/>
              <w:jc w:val="left"/>
              <w:rPr>
                <w:sz w:val="28"/>
                <w:szCs w:val="28"/>
              </w:rPr>
            </w:pPr>
            <w:r w:rsidRPr="008B7D33">
              <w:rPr>
                <w:sz w:val="28"/>
                <w:szCs w:val="28"/>
              </w:rPr>
              <w:t>№ 2 від 11.02.2025</w:t>
            </w:r>
          </w:p>
          <w:p w14:paraId="16C25185" w14:textId="17692C62" w:rsidR="008B7D33" w:rsidRPr="008B7D33" w:rsidRDefault="008B7D33" w:rsidP="008B7D33">
            <w:pPr>
              <w:pStyle w:val="3"/>
              <w:jc w:val="left"/>
              <w:rPr>
                <w:sz w:val="28"/>
                <w:szCs w:val="28"/>
              </w:rPr>
            </w:pPr>
            <w:r w:rsidRPr="008B7D33">
              <w:rPr>
                <w:sz w:val="28"/>
                <w:szCs w:val="28"/>
              </w:rPr>
              <w:t>№ 3 від 18.03.2025</w:t>
            </w:r>
          </w:p>
          <w:p w14:paraId="136175F0" w14:textId="77777777" w:rsidR="00F44A44" w:rsidRPr="008B7D33" w:rsidRDefault="00F44A44" w:rsidP="00F44A44">
            <w:pPr>
              <w:pStyle w:val="3"/>
              <w:jc w:val="left"/>
              <w:rPr>
                <w:sz w:val="28"/>
                <w:szCs w:val="28"/>
              </w:rPr>
            </w:pPr>
          </w:p>
          <w:p w14:paraId="43CE269A" w14:textId="77777777" w:rsidR="00F44A44" w:rsidRPr="008B7D33" w:rsidRDefault="00F44A44" w:rsidP="00F44A44">
            <w:pPr>
              <w:pStyle w:val="3"/>
              <w:jc w:val="left"/>
              <w:rPr>
                <w:sz w:val="28"/>
                <w:szCs w:val="28"/>
              </w:rPr>
            </w:pPr>
          </w:p>
          <w:p w14:paraId="28F8BC10" w14:textId="77777777" w:rsidR="00F44A44" w:rsidRPr="008B7D33" w:rsidRDefault="00F44A44" w:rsidP="00F44A44">
            <w:pPr>
              <w:pStyle w:val="3"/>
              <w:jc w:val="left"/>
              <w:rPr>
                <w:sz w:val="28"/>
                <w:szCs w:val="28"/>
              </w:rPr>
            </w:pPr>
          </w:p>
          <w:p w14:paraId="38CC4AED" w14:textId="77777777" w:rsidR="00F44A44" w:rsidRPr="008B7D33" w:rsidRDefault="00F44A44" w:rsidP="00D95252">
            <w:pPr>
              <w:pStyle w:val="3"/>
              <w:jc w:val="left"/>
              <w:rPr>
                <w:sz w:val="28"/>
                <w:szCs w:val="28"/>
              </w:rPr>
            </w:pPr>
          </w:p>
          <w:p w14:paraId="5A0770D1" w14:textId="77777777" w:rsidR="007327CF" w:rsidRPr="008B7D33" w:rsidRDefault="007327CF" w:rsidP="00B141A1">
            <w:pPr>
              <w:pStyle w:val="3"/>
              <w:jc w:val="left"/>
              <w:rPr>
                <w:sz w:val="28"/>
                <w:szCs w:val="28"/>
              </w:rPr>
            </w:pPr>
          </w:p>
        </w:tc>
      </w:tr>
    </w:tbl>
    <w:p w14:paraId="48E4BFEE" w14:textId="77777777" w:rsidR="00844843" w:rsidRDefault="00844843" w:rsidP="00282B5B">
      <w:pPr>
        <w:pStyle w:val="6"/>
        <w:rPr>
          <w:b w:val="0"/>
          <w:bCs w:val="0"/>
          <w:sz w:val="28"/>
          <w:szCs w:val="28"/>
        </w:rPr>
      </w:pPr>
    </w:p>
    <w:p w14:paraId="0AA3F8C3" w14:textId="77777777" w:rsidR="002610AB" w:rsidRDefault="00BF3FE8" w:rsidP="002610AB">
      <w:pPr>
        <w:autoSpaceDE w:val="0"/>
        <w:autoSpaceDN w:val="0"/>
        <w:adjustRightInd w:val="0"/>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Питання, які були розглянуті</w:t>
      </w:r>
      <w:r w:rsidR="002610AB">
        <w:rPr>
          <w:rFonts w:ascii="TimesNewRomanPSMT" w:hAnsi="TimesNewRomanPSMT" w:cs="TimesNewRomanPSMT"/>
          <w:sz w:val="28"/>
          <w:szCs w:val="28"/>
        </w:rPr>
        <w:t xml:space="preserve"> на нарадах у першого заступника голови</w:t>
      </w:r>
    </w:p>
    <w:p w14:paraId="4F8B0883" w14:textId="77777777" w:rsidR="00046F9D" w:rsidRDefault="002610AB" w:rsidP="002610AB">
      <w:pPr>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районної державної адміністрації Сергія Шкоди</w:t>
      </w:r>
    </w:p>
    <w:p w14:paraId="23D261DB" w14:textId="77777777" w:rsidR="002610AB" w:rsidRPr="008F0CD3" w:rsidRDefault="002610AB" w:rsidP="002610AB">
      <w:pPr>
        <w:spacing w:after="0" w:line="240" w:lineRule="auto"/>
        <w:jc w:val="center"/>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44"/>
        <w:gridCol w:w="3969"/>
      </w:tblGrid>
      <w:tr w:rsidR="003546FF" w:rsidRPr="008F0CD3" w14:paraId="539A5AD1" w14:textId="77777777" w:rsidTr="00193404">
        <w:trPr>
          <w:trHeight w:val="675"/>
        </w:trPr>
        <w:tc>
          <w:tcPr>
            <w:tcW w:w="5954" w:type="dxa"/>
            <w:tcBorders>
              <w:top w:val="single" w:sz="4" w:space="0" w:color="auto"/>
              <w:left w:val="single" w:sz="4" w:space="0" w:color="auto"/>
              <w:bottom w:val="single" w:sz="4" w:space="0" w:color="auto"/>
              <w:right w:val="single" w:sz="4" w:space="0" w:color="auto"/>
            </w:tcBorders>
            <w:hideMark/>
          </w:tcPr>
          <w:p w14:paraId="5900E759" w14:textId="77777777" w:rsidR="003546FF" w:rsidRPr="008F0CD3" w:rsidRDefault="003546FF" w:rsidP="000D18C7">
            <w:pPr>
              <w:pStyle w:val="3"/>
              <w:jc w:val="center"/>
              <w:rPr>
                <w:sz w:val="28"/>
                <w:szCs w:val="28"/>
              </w:rPr>
            </w:pPr>
            <w:r w:rsidRPr="008F0CD3">
              <w:rPr>
                <w:sz w:val="28"/>
                <w:szCs w:val="28"/>
              </w:rPr>
              <w:t>Питання</w:t>
            </w:r>
          </w:p>
        </w:tc>
        <w:tc>
          <w:tcPr>
            <w:tcW w:w="1984" w:type="dxa"/>
            <w:tcBorders>
              <w:top w:val="single" w:sz="4" w:space="0" w:color="auto"/>
              <w:left w:val="single" w:sz="4" w:space="0" w:color="auto"/>
              <w:bottom w:val="single" w:sz="4" w:space="0" w:color="auto"/>
              <w:right w:val="single" w:sz="4" w:space="0" w:color="auto"/>
            </w:tcBorders>
          </w:tcPr>
          <w:p w14:paraId="12B8248A" w14:textId="77777777" w:rsidR="003546FF" w:rsidRDefault="003546FF" w:rsidP="000D18C7">
            <w:pPr>
              <w:pStyle w:val="3"/>
              <w:jc w:val="center"/>
              <w:rPr>
                <w:sz w:val="28"/>
                <w:szCs w:val="28"/>
              </w:rPr>
            </w:pPr>
            <w:r w:rsidRPr="008F0CD3">
              <w:rPr>
                <w:sz w:val="28"/>
                <w:szCs w:val="28"/>
              </w:rPr>
              <w:t>Термін</w:t>
            </w:r>
          </w:p>
          <w:p w14:paraId="3D5E887E" w14:textId="77777777" w:rsidR="003546FF" w:rsidRPr="008F0CD3" w:rsidRDefault="003546FF" w:rsidP="000D18C7">
            <w:pPr>
              <w:pStyle w:val="3"/>
              <w:jc w:val="center"/>
              <w:rPr>
                <w:sz w:val="28"/>
                <w:szCs w:val="28"/>
              </w:rPr>
            </w:pPr>
            <w:r w:rsidRPr="008F0CD3">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6EA712C0" w14:textId="77777777" w:rsidR="003546FF" w:rsidRPr="008F0CD3" w:rsidRDefault="003546FF" w:rsidP="000D18C7">
            <w:pPr>
              <w:pStyle w:val="3"/>
              <w:jc w:val="center"/>
              <w:rPr>
                <w:sz w:val="28"/>
                <w:szCs w:val="28"/>
              </w:rPr>
            </w:pPr>
            <w:r w:rsidRPr="008F0CD3">
              <w:rPr>
                <w:sz w:val="28"/>
                <w:szCs w:val="28"/>
              </w:rPr>
              <w:t>Відповідальні виконавці</w:t>
            </w:r>
          </w:p>
        </w:tc>
        <w:tc>
          <w:tcPr>
            <w:tcW w:w="3969" w:type="dxa"/>
            <w:tcBorders>
              <w:top w:val="single" w:sz="4" w:space="0" w:color="auto"/>
              <w:left w:val="single" w:sz="4" w:space="0" w:color="auto"/>
              <w:bottom w:val="single" w:sz="4" w:space="0" w:color="auto"/>
              <w:right w:val="single" w:sz="4" w:space="0" w:color="auto"/>
            </w:tcBorders>
            <w:hideMark/>
          </w:tcPr>
          <w:p w14:paraId="1A874CCF" w14:textId="77777777" w:rsidR="003546FF" w:rsidRPr="008F0CD3" w:rsidRDefault="003546FF" w:rsidP="000D18C7">
            <w:pPr>
              <w:pStyle w:val="3"/>
              <w:jc w:val="center"/>
              <w:rPr>
                <w:sz w:val="28"/>
                <w:szCs w:val="28"/>
              </w:rPr>
            </w:pPr>
            <w:r>
              <w:rPr>
                <w:sz w:val="28"/>
                <w:szCs w:val="28"/>
              </w:rPr>
              <w:t>Інформація про стан виконання</w:t>
            </w:r>
          </w:p>
        </w:tc>
      </w:tr>
      <w:tr w:rsidR="00AD34B9" w:rsidRPr="008F0CD3" w14:paraId="013B49AE" w14:textId="77777777" w:rsidTr="002610AB">
        <w:trPr>
          <w:trHeight w:val="675"/>
        </w:trPr>
        <w:tc>
          <w:tcPr>
            <w:tcW w:w="5954" w:type="dxa"/>
            <w:tcBorders>
              <w:top w:val="single" w:sz="4" w:space="0" w:color="auto"/>
              <w:left w:val="single" w:sz="4" w:space="0" w:color="auto"/>
              <w:bottom w:val="single" w:sz="4" w:space="0" w:color="auto"/>
              <w:right w:val="single" w:sz="4" w:space="0" w:color="auto"/>
            </w:tcBorders>
            <w:hideMark/>
          </w:tcPr>
          <w:p w14:paraId="639AF7EA" w14:textId="28576F9F" w:rsidR="00AD34B9" w:rsidRPr="00BA035C" w:rsidRDefault="00AD34B9" w:rsidP="00AD34B9">
            <w:pPr>
              <w:autoSpaceDE w:val="0"/>
              <w:autoSpaceDN w:val="0"/>
              <w:adjustRightInd w:val="0"/>
              <w:spacing w:after="0" w:line="240" w:lineRule="auto"/>
              <w:jc w:val="both"/>
              <w:rPr>
                <w:rFonts w:ascii="Times New Roman" w:hAnsi="Times New Roman" w:cs="Times New Roman"/>
                <w:sz w:val="28"/>
                <w:szCs w:val="28"/>
              </w:rPr>
            </w:pPr>
            <w:r w:rsidRPr="00BA035C">
              <w:rPr>
                <w:rFonts w:ascii="Times New Roman" w:hAnsi="Times New Roman" w:cs="Times New Roman"/>
                <w:sz w:val="28"/>
                <w:szCs w:val="28"/>
              </w:rPr>
              <w:t>Про складання та затвердження розпису районного бюджету на 2025 рік</w:t>
            </w:r>
          </w:p>
        </w:tc>
        <w:tc>
          <w:tcPr>
            <w:tcW w:w="1984" w:type="dxa"/>
            <w:tcBorders>
              <w:top w:val="single" w:sz="4" w:space="0" w:color="auto"/>
              <w:left w:val="single" w:sz="4" w:space="0" w:color="auto"/>
              <w:bottom w:val="single" w:sz="4" w:space="0" w:color="auto"/>
              <w:right w:val="single" w:sz="4" w:space="0" w:color="auto"/>
            </w:tcBorders>
          </w:tcPr>
          <w:p w14:paraId="4B25ACBD" w14:textId="5414575B" w:rsidR="00AD34B9" w:rsidRPr="00BF17AF" w:rsidRDefault="00AD34B9" w:rsidP="00AD34B9">
            <w:pPr>
              <w:pStyle w:val="3"/>
              <w:jc w:val="center"/>
              <w:rPr>
                <w:sz w:val="28"/>
                <w:szCs w:val="28"/>
              </w:rPr>
            </w:pPr>
            <w:r>
              <w:rPr>
                <w:sz w:val="28"/>
                <w:szCs w:val="28"/>
              </w:rPr>
              <w:t>січень</w:t>
            </w:r>
          </w:p>
        </w:tc>
        <w:tc>
          <w:tcPr>
            <w:tcW w:w="3544" w:type="dxa"/>
            <w:tcBorders>
              <w:top w:val="single" w:sz="4" w:space="0" w:color="auto"/>
              <w:left w:val="single" w:sz="4" w:space="0" w:color="auto"/>
              <w:bottom w:val="single" w:sz="4" w:space="0" w:color="auto"/>
              <w:right w:val="single" w:sz="4" w:space="0" w:color="auto"/>
            </w:tcBorders>
          </w:tcPr>
          <w:p w14:paraId="2B682037" w14:textId="77777777" w:rsidR="00AD34B9" w:rsidRPr="00BF17AF" w:rsidRDefault="00AD34B9" w:rsidP="00AD34B9">
            <w:pPr>
              <w:autoSpaceDE w:val="0"/>
              <w:autoSpaceDN w:val="0"/>
              <w:adjustRightInd w:val="0"/>
              <w:spacing w:after="0" w:line="240" w:lineRule="auto"/>
              <w:rPr>
                <w:rFonts w:ascii="TimesNewRomanPSMT" w:hAnsi="TimesNewRomanPSMT" w:cs="TimesNewRomanPSMT"/>
                <w:sz w:val="28"/>
                <w:szCs w:val="28"/>
              </w:rPr>
            </w:pPr>
            <w:r w:rsidRPr="00BF17AF">
              <w:rPr>
                <w:rFonts w:ascii="TimesNewRomanPSMT" w:hAnsi="TimesNewRomanPSMT" w:cs="TimesNewRomanPSMT"/>
                <w:sz w:val="28"/>
                <w:szCs w:val="28"/>
              </w:rPr>
              <w:t>Сергій Шкода,</w:t>
            </w:r>
          </w:p>
          <w:p w14:paraId="3D0A0732" w14:textId="54A8B5DF" w:rsidR="00AD34B9" w:rsidRPr="00BF17AF" w:rsidRDefault="00AD34B9" w:rsidP="00AD34B9">
            <w:pPr>
              <w:pStyle w:val="3"/>
              <w:rPr>
                <w:sz w:val="28"/>
                <w:szCs w:val="28"/>
              </w:rPr>
            </w:pPr>
            <w:r>
              <w:rPr>
                <w:sz w:val="28"/>
                <w:szCs w:val="28"/>
              </w:rPr>
              <w:t xml:space="preserve">Лариса </w:t>
            </w:r>
            <w:proofErr w:type="spellStart"/>
            <w:r>
              <w:rPr>
                <w:sz w:val="28"/>
                <w:szCs w:val="28"/>
              </w:rPr>
              <w:t>Ядощук</w:t>
            </w:r>
            <w:proofErr w:type="spellEnd"/>
          </w:p>
        </w:tc>
        <w:tc>
          <w:tcPr>
            <w:tcW w:w="3969" w:type="dxa"/>
            <w:tcBorders>
              <w:top w:val="single" w:sz="4" w:space="0" w:color="auto"/>
              <w:left w:val="single" w:sz="4" w:space="0" w:color="auto"/>
              <w:bottom w:val="single" w:sz="4" w:space="0" w:color="auto"/>
              <w:right w:val="single" w:sz="4" w:space="0" w:color="auto"/>
            </w:tcBorders>
          </w:tcPr>
          <w:p w14:paraId="53306CA0" w14:textId="255188A0" w:rsidR="00AD34B9" w:rsidRPr="00567185" w:rsidRDefault="00AD34B9" w:rsidP="00AD34B9">
            <w:pPr>
              <w:spacing w:after="0" w:line="240" w:lineRule="auto"/>
              <w:jc w:val="both"/>
              <w:rPr>
                <w:rFonts w:ascii="Times New Roman" w:hAnsi="Times New Roman" w:cs="Times New Roman"/>
                <w:sz w:val="28"/>
                <w:szCs w:val="28"/>
              </w:rPr>
            </w:pPr>
            <w:r w:rsidRPr="00567185">
              <w:rPr>
                <w:rFonts w:ascii="Times New Roman" w:hAnsi="Times New Roman" w:cs="Times New Roman"/>
                <w:sz w:val="28"/>
                <w:szCs w:val="28"/>
              </w:rPr>
              <w:t xml:space="preserve">Протокол № </w:t>
            </w:r>
            <w:r>
              <w:rPr>
                <w:rFonts w:ascii="Times New Roman" w:hAnsi="Times New Roman" w:cs="Times New Roman"/>
                <w:sz w:val="28"/>
                <w:szCs w:val="28"/>
              </w:rPr>
              <w:t>1</w:t>
            </w:r>
            <w:r w:rsidRPr="00567185">
              <w:rPr>
                <w:rFonts w:ascii="Times New Roman" w:hAnsi="Times New Roman" w:cs="Times New Roman"/>
                <w:sz w:val="28"/>
                <w:szCs w:val="28"/>
              </w:rPr>
              <w:t xml:space="preserve"> від </w:t>
            </w:r>
            <w:r>
              <w:rPr>
                <w:rFonts w:ascii="Times New Roman" w:hAnsi="Times New Roman" w:cs="Times New Roman"/>
                <w:sz w:val="28"/>
                <w:szCs w:val="28"/>
              </w:rPr>
              <w:t>06</w:t>
            </w:r>
            <w:r w:rsidRPr="00567185">
              <w:rPr>
                <w:rFonts w:ascii="Times New Roman" w:hAnsi="Times New Roman" w:cs="Times New Roman"/>
                <w:sz w:val="28"/>
                <w:szCs w:val="28"/>
              </w:rPr>
              <w:t>.0</w:t>
            </w:r>
            <w:r>
              <w:rPr>
                <w:rFonts w:ascii="Times New Roman" w:hAnsi="Times New Roman" w:cs="Times New Roman"/>
                <w:sz w:val="28"/>
                <w:szCs w:val="28"/>
              </w:rPr>
              <w:t>1</w:t>
            </w:r>
            <w:r w:rsidRPr="00567185">
              <w:rPr>
                <w:rFonts w:ascii="Times New Roman" w:hAnsi="Times New Roman" w:cs="Times New Roman"/>
                <w:sz w:val="28"/>
                <w:szCs w:val="28"/>
              </w:rPr>
              <w:t>.2025</w:t>
            </w:r>
          </w:p>
          <w:p w14:paraId="44C2D391" w14:textId="0F483D5A" w:rsidR="00AD34B9" w:rsidRPr="00043F87" w:rsidRDefault="00AD34B9" w:rsidP="00AD34B9">
            <w:pPr>
              <w:spacing w:after="0" w:line="240" w:lineRule="auto"/>
              <w:jc w:val="both"/>
              <w:rPr>
                <w:rFonts w:ascii="Times New Roman" w:hAnsi="Times New Roman" w:cs="Times New Roman"/>
                <w:color w:val="FF0000"/>
                <w:sz w:val="28"/>
                <w:szCs w:val="28"/>
              </w:rPr>
            </w:pPr>
          </w:p>
        </w:tc>
      </w:tr>
      <w:tr w:rsidR="00AD34B9" w:rsidRPr="008F0CD3" w14:paraId="087B8D4F" w14:textId="77777777" w:rsidTr="00B266D1">
        <w:trPr>
          <w:trHeight w:val="662"/>
        </w:trPr>
        <w:tc>
          <w:tcPr>
            <w:tcW w:w="5954" w:type="dxa"/>
            <w:tcBorders>
              <w:top w:val="single" w:sz="4" w:space="0" w:color="auto"/>
              <w:left w:val="single" w:sz="4" w:space="0" w:color="auto"/>
              <w:bottom w:val="single" w:sz="4" w:space="0" w:color="auto"/>
              <w:right w:val="single" w:sz="4" w:space="0" w:color="auto"/>
            </w:tcBorders>
            <w:hideMark/>
          </w:tcPr>
          <w:p w14:paraId="5A86502E" w14:textId="6E5A23B1" w:rsidR="00AD34B9" w:rsidRPr="00BA035C" w:rsidRDefault="00AD34B9" w:rsidP="00AD34B9">
            <w:pPr>
              <w:autoSpaceDE w:val="0"/>
              <w:autoSpaceDN w:val="0"/>
              <w:adjustRightInd w:val="0"/>
              <w:spacing w:after="0" w:line="240" w:lineRule="auto"/>
              <w:jc w:val="both"/>
              <w:rPr>
                <w:rFonts w:ascii="Times New Roman" w:hAnsi="Times New Roman" w:cs="Times New Roman"/>
                <w:sz w:val="28"/>
                <w:szCs w:val="28"/>
              </w:rPr>
            </w:pPr>
            <w:r w:rsidRPr="00BA035C">
              <w:rPr>
                <w:rFonts w:ascii="Times New Roman" w:hAnsi="Times New Roman" w:cs="Times New Roman"/>
                <w:sz w:val="28"/>
                <w:szCs w:val="28"/>
              </w:rPr>
              <w:t>Про стан виконання Програми зайнятості населення Луцького району на 2022-2024 роки (за 2024 рік)</w:t>
            </w:r>
          </w:p>
        </w:tc>
        <w:tc>
          <w:tcPr>
            <w:tcW w:w="1984" w:type="dxa"/>
            <w:tcBorders>
              <w:top w:val="single" w:sz="4" w:space="0" w:color="auto"/>
              <w:left w:val="single" w:sz="4" w:space="0" w:color="auto"/>
              <w:bottom w:val="single" w:sz="4" w:space="0" w:color="auto"/>
              <w:right w:val="single" w:sz="4" w:space="0" w:color="auto"/>
            </w:tcBorders>
          </w:tcPr>
          <w:p w14:paraId="6DBEE8D9" w14:textId="67560852" w:rsidR="00AD34B9" w:rsidRPr="00BF17AF" w:rsidRDefault="00AD34B9" w:rsidP="00AD34B9">
            <w:pPr>
              <w:pStyle w:val="3"/>
              <w:jc w:val="center"/>
              <w:rPr>
                <w:sz w:val="28"/>
                <w:szCs w:val="28"/>
              </w:rPr>
            </w:pPr>
            <w:r w:rsidRPr="00B23260">
              <w:rPr>
                <w:sz w:val="28"/>
                <w:szCs w:val="28"/>
              </w:rPr>
              <w:t>лютий</w:t>
            </w:r>
          </w:p>
        </w:tc>
        <w:tc>
          <w:tcPr>
            <w:tcW w:w="3544" w:type="dxa"/>
            <w:tcBorders>
              <w:top w:val="single" w:sz="4" w:space="0" w:color="auto"/>
              <w:left w:val="single" w:sz="4" w:space="0" w:color="auto"/>
              <w:bottom w:val="single" w:sz="4" w:space="0" w:color="auto"/>
              <w:right w:val="single" w:sz="4" w:space="0" w:color="auto"/>
            </w:tcBorders>
          </w:tcPr>
          <w:p w14:paraId="6A8A2999" w14:textId="77777777" w:rsidR="00AD34B9" w:rsidRPr="00B23260" w:rsidRDefault="00AD34B9" w:rsidP="00AD34B9">
            <w:pPr>
              <w:autoSpaceDE w:val="0"/>
              <w:autoSpaceDN w:val="0"/>
              <w:adjustRightInd w:val="0"/>
              <w:spacing w:after="0" w:line="240" w:lineRule="auto"/>
              <w:rPr>
                <w:rFonts w:ascii="TimesNewRomanPSMT" w:hAnsi="TimesNewRomanPSMT" w:cs="TimesNewRomanPSMT"/>
                <w:sz w:val="28"/>
                <w:szCs w:val="28"/>
              </w:rPr>
            </w:pPr>
            <w:r w:rsidRPr="00B23260">
              <w:rPr>
                <w:rFonts w:ascii="TimesNewRomanPSMT" w:hAnsi="TimesNewRomanPSMT" w:cs="TimesNewRomanPSMT"/>
                <w:sz w:val="28"/>
                <w:szCs w:val="28"/>
              </w:rPr>
              <w:t>Сергій Шкода,</w:t>
            </w:r>
          </w:p>
          <w:p w14:paraId="54396C89" w14:textId="516ABD6E" w:rsidR="00AD34B9" w:rsidRPr="00BF17AF" w:rsidRDefault="00AD34B9" w:rsidP="00AD34B9">
            <w:pPr>
              <w:pStyle w:val="3"/>
              <w:rPr>
                <w:sz w:val="28"/>
                <w:szCs w:val="28"/>
              </w:rPr>
            </w:pPr>
            <w:r w:rsidRPr="00B23260">
              <w:rPr>
                <w:rFonts w:ascii="TimesNewRomanPSMT" w:hAnsi="TimesNewRomanPSMT" w:cs="TimesNewRomanPSMT"/>
                <w:sz w:val="28"/>
                <w:szCs w:val="28"/>
              </w:rPr>
              <w:t xml:space="preserve">Тетяна </w:t>
            </w:r>
            <w:proofErr w:type="spellStart"/>
            <w:r w:rsidRPr="00B23260">
              <w:rPr>
                <w:rFonts w:ascii="TimesNewRomanPSMT" w:hAnsi="TimesNewRomanPSMT" w:cs="TimesNewRomanPSMT"/>
                <w:sz w:val="28"/>
                <w:szCs w:val="28"/>
              </w:rPr>
              <w:t>Таранюк</w:t>
            </w:r>
            <w:proofErr w:type="spellEnd"/>
          </w:p>
        </w:tc>
        <w:tc>
          <w:tcPr>
            <w:tcW w:w="3969" w:type="dxa"/>
            <w:tcBorders>
              <w:top w:val="single" w:sz="4" w:space="0" w:color="auto"/>
              <w:left w:val="single" w:sz="4" w:space="0" w:color="auto"/>
              <w:bottom w:val="single" w:sz="4" w:space="0" w:color="auto"/>
              <w:right w:val="single" w:sz="4" w:space="0" w:color="auto"/>
            </w:tcBorders>
          </w:tcPr>
          <w:p w14:paraId="60465DB8" w14:textId="205D5928" w:rsidR="00AD34B9" w:rsidRPr="00567185" w:rsidRDefault="00AD34B9" w:rsidP="00AD34B9">
            <w:pPr>
              <w:spacing w:after="0" w:line="240" w:lineRule="auto"/>
              <w:jc w:val="both"/>
              <w:rPr>
                <w:rFonts w:ascii="Times New Roman" w:hAnsi="Times New Roman" w:cs="Times New Roman"/>
                <w:sz w:val="28"/>
                <w:szCs w:val="28"/>
              </w:rPr>
            </w:pPr>
            <w:r w:rsidRPr="00567185">
              <w:rPr>
                <w:rFonts w:ascii="Times New Roman" w:hAnsi="Times New Roman" w:cs="Times New Roman"/>
                <w:sz w:val="28"/>
                <w:szCs w:val="28"/>
              </w:rPr>
              <w:t xml:space="preserve">Протокол № </w:t>
            </w:r>
            <w:r>
              <w:rPr>
                <w:rFonts w:ascii="Times New Roman" w:hAnsi="Times New Roman" w:cs="Times New Roman"/>
                <w:sz w:val="28"/>
                <w:szCs w:val="28"/>
              </w:rPr>
              <w:t>2</w:t>
            </w:r>
            <w:r w:rsidRPr="00567185">
              <w:rPr>
                <w:rFonts w:ascii="Times New Roman" w:hAnsi="Times New Roman" w:cs="Times New Roman"/>
                <w:sz w:val="28"/>
                <w:szCs w:val="28"/>
              </w:rPr>
              <w:t xml:space="preserve"> від 1</w:t>
            </w:r>
            <w:r>
              <w:rPr>
                <w:rFonts w:ascii="Times New Roman" w:hAnsi="Times New Roman" w:cs="Times New Roman"/>
                <w:sz w:val="28"/>
                <w:szCs w:val="28"/>
              </w:rPr>
              <w:t>1</w:t>
            </w:r>
            <w:r w:rsidRPr="00567185">
              <w:rPr>
                <w:rFonts w:ascii="Times New Roman" w:hAnsi="Times New Roman" w:cs="Times New Roman"/>
                <w:sz w:val="28"/>
                <w:szCs w:val="28"/>
              </w:rPr>
              <w:t>.0</w:t>
            </w:r>
            <w:r>
              <w:rPr>
                <w:rFonts w:ascii="Times New Roman" w:hAnsi="Times New Roman" w:cs="Times New Roman"/>
                <w:sz w:val="28"/>
                <w:szCs w:val="28"/>
              </w:rPr>
              <w:t>2</w:t>
            </w:r>
            <w:r w:rsidRPr="00567185">
              <w:rPr>
                <w:rFonts w:ascii="Times New Roman" w:hAnsi="Times New Roman" w:cs="Times New Roman"/>
                <w:sz w:val="28"/>
                <w:szCs w:val="28"/>
              </w:rPr>
              <w:t>.2025</w:t>
            </w:r>
          </w:p>
          <w:p w14:paraId="3A05B849" w14:textId="5A676BD4" w:rsidR="00AD34B9" w:rsidRPr="00043F87" w:rsidRDefault="00AD34B9" w:rsidP="00AD34B9">
            <w:pPr>
              <w:spacing w:after="0" w:line="240" w:lineRule="auto"/>
              <w:jc w:val="both"/>
              <w:rPr>
                <w:rFonts w:ascii="Times New Roman" w:hAnsi="Times New Roman" w:cs="Times New Roman"/>
                <w:color w:val="FF0000"/>
                <w:sz w:val="28"/>
              </w:rPr>
            </w:pPr>
          </w:p>
        </w:tc>
      </w:tr>
      <w:tr w:rsidR="00AD34B9" w:rsidRPr="008F0CD3" w14:paraId="03D5B7D5" w14:textId="77777777" w:rsidTr="002610AB">
        <w:trPr>
          <w:trHeight w:val="673"/>
        </w:trPr>
        <w:tc>
          <w:tcPr>
            <w:tcW w:w="5954" w:type="dxa"/>
            <w:tcBorders>
              <w:top w:val="single" w:sz="4" w:space="0" w:color="auto"/>
              <w:left w:val="single" w:sz="4" w:space="0" w:color="auto"/>
              <w:bottom w:val="single" w:sz="4" w:space="0" w:color="auto"/>
              <w:right w:val="single" w:sz="4" w:space="0" w:color="auto"/>
            </w:tcBorders>
            <w:hideMark/>
          </w:tcPr>
          <w:p w14:paraId="06E8B970" w14:textId="21672D5B" w:rsidR="00AD34B9" w:rsidRPr="00BA035C" w:rsidRDefault="00AD34B9" w:rsidP="00AD34B9">
            <w:pPr>
              <w:autoSpaceDE w:val="0"/>
              <w:autoSpaceDN w:val="0"/>
              <w:adjustRightInd w:val="0"/>
              <w:spacing w:after="0" w:line="240" w:lineRule="auto"/>
              <w:jc w:val="both"/>
              <w:rPr>
                <w:rFonts w:ascii="Times New Roman" w:hAnsi="Times New Roman" w:cs="Times New Roman"/>
                <w:sz w:val="28"/>
                <w:szCs w:val="28"/>
              </w:rPr>
            </w:pPr>
            <w:r w:rsidRPr="00BA035C">
              <w:rPr>
                <w:rFonts w:ascii="Times New Roman" w:hAnsi="Times New Roman" w:cs="Times New Roman"/>
                <w:sz w:val="28"/>
                <w:szCs w:val="28"/>
              </w:rPr>
              <w:t>Про державні механізми фінансової підтримки роботодавців, які реалізуються державною службою зайнятості</w:t>
            </w:r>
          </w:p>
        </w:tc>
        <w:tc>
          <w:tcPr>
            <w:tcW w:w="1984" w:type="dxa"/>
            <w:tcBorders>
              <w:top w:val="single" w:sz="4" w:space="0" w:color="auto"/>
              <w:left w:val="single" w:sz="4" w:space="0" w:color="auto"/>
              <w:bottom w:val="single" w:sz="4" w:space="0" w:color="auto"/>
              <w:right w:val="single" w:sz="4" w:space="0" w:color="auto"/>
            </w:tcBorders>
          </w:tcPr>
          <w:p w14:paraId="291EB7D5" w14:textId="06F1FF8E" w:rsidR="00AD34B9" w:rsidRPr="00BF17AF" w:rsidRDefault="00AD34B9" w:rsidP="00AD34B9">
            <w:pPr>
              <w:pStyle w:val="3"/>
              <w:jc w:val="center"/>
              <w:rPr>
                <w:rFonts w:ascii="TimesNewRomanPSMT" w:hAnsi="TimesNewRomanPSMT" w:cs="TimesNewRomanPSMT"/>
                <w:sz w:val="28"/>
                <w:szCs w:val="28"/>
              </w:rPr>
            </w:pPr>
            <w:r>
              <w:rPr>
                <w:sz w:val="28"/>
                <w:szCs w:val="28"/>
              </w:rPr>
              <w:t>березень</w:t>
            </w:r>
          </w:p>
        </w:tc>
        <w:tc>
          <w:tcPr>
            <w:tcW w:w="3544" w:type="dxa"/>
            <w:tcBorders>
              <w:top w:val="single" w:sz="4" w:space="0" w:color="auto"/>
              <w:left w:val="single" w:sz="4" w:space="0" w:color="auto"/>
              <w:bottom w:val="single" w:sz="4" w:space="0" w:color="auto"/>
              <w:right w:val="single" w:sz="4" w:space="0" w:color="auto"/>
            </w:tcBorders>
          </w:tcPr>
          <w:p w14:paraId="0CE58EDB" w14:textId="77777777" w:rsidR="00AD34B9" w:rsidRPr="00B23260" w:rsidRDefault="00AD34B9" w:rsidP="00AD34B9">
            <w:pPr>
              <w:autoSpaceDE w:val="0"/>
              <w:autoSpaceDN w:val="0"/>
              <w:adjustRightInd w:val="0"/>
              <w:spacing w:after="0" w:line="240" w:lineRule="auto"/>
              <w:rPr>
                <w:rFonts w:ascii="TimesNewRomanPSMT" w:hAnsi="TimesNewRomanPSMT" w:cs="TimesNewRomanPSMT"/>
                <w:sz w:val="28"/>
                <w:szCs w:val="28"/>
              </w:rPr>
            </w:pPr>
            <w:r w:rsidRPr="00B23260">
              <w:rPr>
                <w:rFonts w:ascii="TimesNewRomanPSMT" w:hAnsi="TimesNewRomanPSMT" w:cs="TimesNewRomanPSMT"/>
                <w:sz w:val="28"/>
                <w:szCs w:val="28"/>
              </w:rPr>
              <w:t>Сергій Шкода,</w:t>
            </w:r>
          </w:p>
          <w:p w14:paraId="5DA617BC" w14:textId="77777777" w:rsidR="00AD34B9" w:rsidRDefault="00AD34B9" w:rsidP="00AD34B9">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Олена </w:t>
            </w:r>
            <w:proofErr w:type="spellStart"/>
            <w:r>
              <w:rPr>
                <w:rFonts w:ascii="TimesNewRomanPSMT" w:hAnsi="TimesNewRomanPSMT" w:cs="TimesNewRomanPSMT"/>
                <w:sz w:val="28"/>
                <w:szCs w:val="28"/>
              </w:rPr>
              <w:t>Шишова</w:t>
            </w:r>
            <w:proofErr w:type="spellEnd"/>
            <w:r>
              <w:rPr>
                <w:rFonts w:ascii="TimesNewRomanPSMT" w:hAnsi="TimesNewRomanPSMT" w:cs="TimesNewRomanPSMT"/>
                <w:sz w:val="28"/>
                <w:szCs w:val="28"/>
              </w:rPr>
              <w:t xml:space="preserve">, </w:t>
            </w:r>
          </w:p>
          <w:p w14:paraId="1E8A791F" w14:textId="47E97FA2" w:rsidR="00AD34B9" w:rsidRPr="00BF17AF" w:rsidRDefault="00AD34B9" w:rsidP="00AD34B9">
            <w:pPr>
              <w:autoSpaceDE w:val="0"/>
              <w:autoSpaceDN w:val="0"/>
              <w:adjustRightInd w:val="0"/>
              <w:spacing w:after="0" w:line="240" w:lineRule="auto"/>
              <w:rPr>
                <w:rFonts w:ascii="TimesNewRomanPSMT" w:hAnsi="TimesNewRomanPSMT" w:cs="TimesNewRomanPSMT"/>
                <w:sz w:val="28"/>
                <w:szCs w:val="28"/>
              </w:rPr>
            </w:pPr>
            <w:r w:rsidRPr="00B23260">
              <w:rPr>
                <w:rFonts w:ascii="TimesNewRomanPSMT" w:hAnsi="TimesNewRomanPSMT" w:cs="TimesNewRomanPSMT"/>
                <w:sz w:val="28"/>
                <w:szCs w:val="28"/>
              </w:rPr>
              <w:t xml:space="preserve">Тетяна </w:t>
            </w:r>
            <w:proofErr w:type="spellStart"/>
            <w:r w:rsidRPr="00B23260">
              <w:rPr>
                <w:rFonts w:ascii="TimesNewRomanPSMT" w:hAnsi="TimesNewRomanPSMT" w:cs="TimesNewRomanPSMT"/>
                <w:sz w:val="28"/>
                <w:szCs w:val="28"/>
              </w:rPr>
              <w:t>Таранюк</w:t>
            </w:r>
            <w:proofErr w:type="spellEnd"/>
          </w:p>
        </w:tc>
        <w:tc>
          <w:tcPr>
            <w:tcW w:w="3969" w:type="dxa"/>
            <w:tcBorders>
              <w:top w:val="single" w:sz="4" w:space="0" w:color="auto"/>
              <w:left w:val="single" w:sz="4" w:space="0" w:color="auto"/>
              <w:bottom w:val="single" w:sz="4" w:space="0" w:color="auto"/>
              <w:right w:val="single" w:sz="4" w:space="0" w:color="auto"/>
            </w:tcBorders>
          </w:tcPr>
          <w:p w14:paraId="3A3C051D" w14:textId="085549AA" w:rsidR="00EA6294" w:rsidRPr="00567185" w:rsidRDefault="00EA6294" w:rsidP="00EA6294">
            <w:pPr>
              <w:spacing w:after="0" w:line="240" w:lineRule="auto"/>
              <w:jc w:val="both"/>
              <w:rPr>
                <w:rFonts w:ascii="Times New Roman" w:hAnsi="Times New Roman" w:cs="Times New Roman"/>
                <w:sz w:val="28"/>
                <w:szCs w:val="28"/>
              </w:rPr>
            </w:pPr>
            <w:r w:rsidRPr="00567185">
              <w:rPr>
                <w:rFonts w:ascii="Times New Roman" w:hAnsi="Times New Roman" w:cs="Times New Roman"/>
                <w:sz w:val="28"/>
                <w:szCs w:val="28"/>
              </w:rPr>
              <w:t xml:space="preserve">Протокол № </w:t>
            </w:r>
            <w:r>
              <w:rPr>
                <w:rFonts w:ascii="Times New Roman" w:hAnsi="Times New Roman" w:cs="Times New Roman"/>
                <w:sz w:val="28"/>
                <w:szCs w:val="28"/>
              </w:rPr>
              <w:t>4</w:t>
            </w:r>
            <w:r w:rsidRPr="00567185">
              <w:rPr>
                <w:rFonts w:ascii="Times New Roman" w:hAnsi="Times New Roman" w:cs="Times New Roman"/>
                <w:sz w:val="28"/>
                <w:szCs w:val="28"/>
              </w:rPr>
              <w:t xml:space="preserve"> від </w:t>
            </w:r>
            <w:r>
              <w:rPr>
                <w:rFonts w:ascii="Times New Roman" w:hAnsi="Times New Roman" w:cs="Times New Roman"/>
                <w:sz w:val="28"/>
                <w:szCs w:val="28"/>
              </w:rPr>
              <w:t>20</w:t>
            </w:r>
            <w:r w:rsidRPr="00567185">
              <w:rPr>
                <w:rFonts w:ascii="Times New Roman" w:hAnsi="Times New Roman" w:cs="Times New Roman"/>
                <w:sz w:val="28"/>
                <w:szCs w:val="28"/>
              </w:rPr>
              <w:t>.03.2025</w:t>
            </w:r>
          </w:p>
          <w:p w14:paraId="41556378" w14:textId="5B47CCCF" w:rsidR="00AD34B9" w:rsidRPr="00F74887" w:rsidRDefault="00AD34B9" w:rsidP="00AD34B9">
            <w:pPr>
              <w:spacing w:after="0" w:line="240" w:lineRule="auto"/>
              <w:jc w:val="both"/>
              <w:rPr>
                <w:rFonts w:ascii="Times New Roman" w:hAnsi="Times New Roman" w:cs="Times New Roman"/>
                <w:color w:val="FF0000"/>
                <w:sz w:val="28"/>
                <w:szCs w:val="28"/>
              </w:rPr>
            </w:pPr>
          </w:p>
        </w:tc>
      </w:tr>
      <w:tr w:rsidR="00AD34B9" w:rsidRPr="008F0CD3" w14:paraId="22752E81" w14:textId="77777777" w:rsidTr="002610AB">
        <w:trPr>
          <w:trHeight w:val="673"/>
        </w:trPr>
        <w:tc>
          <w:tcPr>
            <w:tcW w:w="5954" w:type="dxa"/>
            <w:tcBorders>
              <w:top w:val="single" w:sz="4" w:space="0" w:color="auto"/>
              <w:left w:val="single" w:sz="4" w:space="0" w:color="auto"/>
              <w:bottom w:val="single" w:sz="4" w:space="0" w:color="auto"/>
              <w:right w:val="single" w:sz="4" w:space="0" w:color="auto"/>
            </w:tcBorders>
          </w:tcPr>
          <w:p w14:paraId="38FA1390" w14:textId="5ABC925F" w:rsidR="00AD34B9" w:rsidRPr="00BA035C" w:rsidRDefault="00AD34B9" w:rsidP="00AD34B9">
            <w:pPr>
              <w:autoSpaceDE w:val="0"/>
              <w:autoSpaceDN w:val="0"/>
              <w:adjustRightInd w:val="0"/>
              <w:spacing w:after="0" w:line="240" w:lineRule="auto"/>
              <w:jc w:val="both"/>
              <w:rPr>
                <w:rFonts w:ascii="Times New Roman" w:hAnsi="Times New Roman" w:cs="Times New Roman"/>
                <w:sz w:val="28"/>
                <w:szCs w:val="28"/>
              </w:rPr>
            </w:pPr>
            <w:r w:rsidRPr="00BA035C">
              <w:rPr>
                <w:rFonts w:ascii="Times New Roman" w:hAnsi="Times New Roman" w:cs="Times New Roman"/>
                <w:sz w:val="28"/>
                <w:szCs w:val="28"/>
              </w:rPr>
              <w:t xml:space="preserve">Моніторинг стану виконання рішень комісії з </w:t>
            </w:r>
            <w:r w:rsidRPr="00BA035C">
              <w:rPr>
                <w:rFonts w:ascii="Times New Roman" w:hAnsi="Times New Roman" w:cs="Times New Roman"/>
                <w:bCs/>
                <w:sz w:val="28"/>
                <w:szCs w:val="28"/>
                <w:shd w:val="clear" w:color="auto" w:fill="FFFFFF"/>
              </w:rPr>
              <w:t>питань техногенно-екологічної безпеки та надзвичайних ситуацій</w:t>
            </w:r>
          </w:p>
        </w:tc>
        <w:tc>
          <w:tcPr>
            <w:tcW w:w="1984" w:type="dxa"/>
            <w:tcBorders>
              <w:top w:val="single" w:sz="4" w:space="0" w:color="auto"/>
              <w:left w:val="single" w:sz="4" w:space="0" w:color="auto"/>
              <w:bottom w:val="single" w:sz="4" w:space="0" w:color="auto"/>
              <w:right w:val="single" w:sz="4" w:space="0" w:color="auto"/>
            </w:tcBorders>
          </w:tcPr>
          <w:p w14:paraId="63D238C0" w14:textId="77777777" w:rsidR="00AD34B9" w:rsidRDefault="00AD34B9" w:rsidP="00AD34B9">
            <w:pPr>
              <w:pStyle w:val="3"/>
              <w:jc w:val="center"/>
              <w:rPr>
                <w:sz w:val="28"/>
                <w:szCs w:val="28"/>
              </w:rPr>
            </w:pPr>
            <w:r>
              <w:rPr>
                <w:sz w:val="28"/>
                <w:szCs w:val="28"/>
              </w:rPr>
              <w:t>березень</w:t>
            </w:r>
          </w:p>
          <w:p w14:paraId="6CCD4317" w14:textId="275C0FED" w:rsidR="00AD34B9" w:rsidRPr="00BF17AF" w:rsidRDefault="00AD34B9" w:rsidP="00AD34B9">
            <w:pPr>
              <w:pStyle w:val="3"/>
              <w:jc w:val="center"/>
              <w:rPr>
                <w:rFonts w:ascii="TimesNewRomanPSMT" w:hAnsi="TimesNewRomanPSMT" w:cs="TimesNewRomanPSMT"/>
                <w:sz w:val="28"/>
                <w:szCs w:val="28"/>
              </w:rPr>
            </w:pPr>
          </w:p>
        </w:tc>
        <w:tc>
          <w:tcPr>
            <w:tcW w:w="3544" w:type="dxa"/>
            <w:tcBorders>
              <w:top w:val="single" w:sz="4" w:space="0" w:color="auto"/>
              <w:left w:val="single" w:sz="4" w:space="0" w:color="auto"/>
              <w:bottom w:val="single" w:sz="4" w:space="0" w:color="auto"/>
              <w:right w:val="single" w:sz="4" w:space="0" w:color="auto"/>
            </w:tcBorders>
          </w:tcPr>
          <w:p w14:paraId="12D801DB" w14:textId="77777777" w:rsidR="00AD34B9" w:rsidRPr="00914FB5" w:rsidRDefault="00AD34B9" w:rsidP="00AD34B9">
            <w:pPr>
              <w:autoSpaceDE w:val="0"/>
              <w:autoSpaceDN w:val="0"/>
              <w:adjustRightInd w:val="0"/>
              <w:spacing w:after="0" w:line="240" w:lineRule="auto"/>
              <w:rPr>
                <w:rFonts w:ascii="Times New Roman" w:hAnsi="Times New Roman" w:cs="Times New Roman"/>
                <w:sz w:val="28"/>
                <w:szCs w:val="28"/>
              </w:rPr>
            </w:pPr>
            <w:r w:rsidRPr="00914FB5">
              <w:rPr>
                <w:rFonts w:ascii="Times New Roman" w:hAnsi="Times New Roman" w:cs="Times New Roman"/>
                <w:sz w:val="28"/>
                <w:szCs w:val="28"/>
              </w:rPr>
              <w:t>Сергій Шкода,</w:t>
            </w:r>
          </w:p>
          <w:p w14:paraId="55B983EB" w14:textId="03CBFBD0" w:rsidR="00AD34B9" w:rsidRPr="00BF17AF" w:rsidRDefault="00AD34B9" w:rsidP="00AD34B9">
            <w:pPr>
              <w:autoSpaceDE w:val="0"/>
              <w:autoSpaceDN w:val="0"/>
              <w:adjustRightInd w:val="0"/>
              <w:spacing w:after="0" w:line="240" w:lineRule="auto"/>
              <w:rPr>
                <w:rFonts w:ascii="TimesNewRomanPSMT" w:hAnsi="TimesNewRomanPSMT" w:cs="TimesNewRomanPSMT"/>
                <w:sz w:val="28"/>
                <w:szCs w:val="28"/>
              </w:rPr>
            </w:pPr>
            <w:r w:rsidRPr="00914FB5">
              <w:rPr>
                <w:rFonts w:ascii="Times New Roman" w:hAnsi="Times New Roman" w:cs="Times New Roman"/>
                <w:sz w:val="28"/>
                <w:szCs w:val="28"/>
              </w:rPr>
              <w:t>Богдан Головатий</w:t>
            </w:r>
          </w:p>
        </w:tc>
        <w:tc>
          <w:tcPr>
            <w:tcW w:w="3969" w:type="dxa"/>
            <w:tcBorders>
              <w:top w:val="single" w:sz="4" w:space="0" w:color="auto"/>
              <w:left w:val="single" w:sz="4" w:space="0" w:color="auto"/>
              <w:bottom w:val="single" w:sz="4" w:space="0" w:color="auto"/>
              <w:right w:val="single" w:sz="4" w:space="0" w:color="auto"/>
            </w:tcBorders>
          </w:tcPr>
          <w:p w14:paraId="4CDA499D" w14:textId="77777777" w:rsidR="0057624B" w:rsidRPr="0057624B" w:rsidRDefault="0057624B" w:rsidP="00AD34B9">
            <w:pPr>
              <w:spacing w:after="0" w:line="240" w:lineRule="auto"/>
              <w:jc w:val="both"/>
              <w:rPr>
                <w:rFonts w:ascii="Times New Roman" w:hAnsi="Times New Roman" w:cs="Times New Roman"/>
                <w:sz w:val="28"/>
              </w:rPr>
            </w:pPr>
            <w:r w:rsidRPr="0057624B">
              <w:rPr>
                <w:rFonts w:ascii="Times New Roman" w:hAnsi="Times New Roman" w:cs="Times New Roman"/>
                <w:sz w:val="28"/>
              </w:rPr>
              <w:t>Надіслано листи в облдержадміністрацію</w:t>
            </w:r>
          </w:p>
          <w:p w14:paraId="453A3354" w14:textId="18657A57" w:rsidR="0057624B" w:rsidRPr="0057624B" w:rsidRDefault="0057624B" w:rsidP="00AD34B9">
            <w:pPr>
              <w:spacing w:after="0" w:line="240" w:lineRule="auto"/>
              <w:jc w:val="both"/>
              <w:rPr>
                <w:rFonts w:ascii="Times New Roman" w:hAnsi="Times New Roman" w:cs="Times New Roman"/>
                <w:sz w:val="28"/>
              </w:rPr>
            </w:pPr>
            <w:r w:rsidRPr="0057624B">
              <w:rPr>
                <w:rFonts w:ascii="Times New Roman" w:hAnsi="Times New Roman" w:cs="Times New Roman"/>
                <w:sz w:val="28"/>
              </w:rPr>
              <w:t>від 24.01.2025 № 311/17/2-25</w:t>
            </w:r>
          </w:p>
          <w:p w14:paraId="5D0B77C0" w14:textId="626012E5" w:rsidR="0057624B" w:rsidRPr="0057624B" w:rsidRDefault="0057624B" w:rsidP="0057624B">
            <w:pPr>
              <w:spacing w:after="0" w:line="240" w:lineRule="auto"/>
              <w:jc w:val="both"/>
              <w:rPr>
                <w:rFonts w:ascii="Times New Roman" w:hAnsi="Times New Roman" w:cs="Times New Roman"/>
                <w:sz w:val="28"/>
              </w:rPr>
            </w:pPr>
            <w:r w:rsidRPr="0057624B">
              <w:rPr>
                <w:rFonts w:ascii="Times New Roman" w:hAnsi="Times New Roman" w:cs="Times New Roman"/>
                <w:sz w:val="28"/>
              </w:rPr>
              <w:t xml:space="preserve">від </w:t>
            </w:r>
            <w:r w:rsidRPr="0057624B">
              <w:rPr>
                <w:rFonts w:ascii="Times New Roman" w:hAnsi="Times New Roman" w:cs="Times New Roman"/>
                <w:sz w:val="28"/>
              </w:rPr>
              <w:t>14</w:t>
            </w:r>
            <w:r w:rsidRPr="0057624B">
              <w:rPr>
                <w:rFonts w:ascii="Times New Roman" w:hAnsi="Times New Roman" w:cs="Times New Roman"/>
                <w:sz w:val="28"/>
              </w:rPr>
              <w:t>.0</w:t>
            </w:r>
            <w:r w:rsidRPr="0057624B">
              <w:rPr>
                <w:rFonts w:ascii="Times New Roman" w:hAnsi="Times New Roman" w:cs="Times New Roman"/>
                <w:sz w:val="28"/>
              </w:rPr>
              <w:t>2</w:t>
            </w:r>
            <w:r w:rsidRPr="0057624B">
              <w:rPr>
                <w:rFonts w:ascii="Times New Roman" w:hAnsi="Times New Roman" w:cs="Times New Roman"/>
                <w:sz w:val="28"/>
              </w:rPr>
              <w:t xml:space="preserve">.2025 № </w:t>
            </w:r>
            <w:r w:rsidRPr="0057624B">
              <w:rPr>
                <w:rFonts w:ascii="Times New Roman" w:hAnsi="Times New Roman" w:cs="Times New Roman"/>
                <w:sz w:val="28"/>
              </w:rPr>
              <w:t>612</w:t>
            </w:r>
            <w:r w:rsidRPr="0057624B">
              <w:rPr>
                <w:rFonts w:ascii="Times New Roman" w:hAnsi="Times New Roman" w:cs="Times New Roman"/>
                <w:sz w:val="28"/>
              </w:rPr>
              <w:t>/17/2-25</w:t>
            </w:r>
          </w:p>
          <w:p w14:paraId="75A359EB" w14:textId="3CDC61CD" w:rsidR="0057624B" w:rsidRPr="0057624B" w:rsidRDefault="0057624B" w:rsidP="0057624B">
            <w:pPr>
              <w:spacing w:after="0" w:line="240" w:lineRule="auto"/>
              <w:jc w:val="both"/>
              <w:rPr>
                <w:rFonts w:ascii="Times New Roman" w:hAnsi="Times New Roman" w:cs="Times New Roman"/>
                <w:sz w:val="28"/>
              </w:rPr>
            </w:pPr>
            <w:r w:rsidRPr="0057624B">
              <w:rPr>
                <w:rFonts w:ascii="Times New Roman" w:hAnsi="Times New Roman" w:cs="Times New Roman"/>
                <w:sz w:val="28"/>
              </w:rPr>
              <w:t xml:space="preserve">від </w:t>
            </w:r>
            <w:r w:rsidRPr="0057624B">
              <w:rPr>
                <w:rFonts w:ascii="Times New Roman" w:hAnsi="Times New Roman" w:cs="Times New Roman"/>
                <w:sz w:val="28"/>
              </w:rPr>
              <w:t>25</w:t>
            </w:r>
            <w:r w:rsidRPr="0057624B">
              <w:rPr>
                <w:rFonts w:ascii="Times New Roman" w:hAnsi="Times New Roman" w:cs="Times New Roman"/>
                <w:sz w:val="28"/>
              </w:rPr>
              <w:t>.0</w:t>
            </w:r>
            <w:r w:rsidRPr="0057624B">
              <w:rPr>
                <w:rFonts w:ascii="Times New Roman" w:hAnsi="Times New Roman" w:cs="Times New Roman"/>
                <w:sz w:val="28"/>
              </w:rPr>
              <w:t>2</w:t>
            </w:r>
            <w:r w:rsidRPr="0057624B">
              <w:rPr>
                <w:rFonts w:ascii="Times New Roman" w:hAnsi="Times New Roman" w:cs="Times New Roman"/>
                <w:sz w:val="28"/>
              </w:rPr>
              <w:t xml:space="preserve">.2025 № </w:t>
            </w:r>
            <w:r w:rsidRPr="0057624B">
              <w:rPr>
                <w:rFonts w:ascii="Times New Roman" w:hAnsi="Times New Roman" w:cs="Times New Roman"/>
                <w:sz w:val="28"/>
              </w:rPr>
              <w:t>742</w:t>
            </w:r>
            <w:r w:rsidRPr="0057624B">
              <w:rPr>
                <w:rFonts w:ascii="Times New Roman" w:hAnsi="Times New Roman" w:cs="Times New Roman"/>
                <w:sz w:val="28"/>
              </w:rPr>
              <w:t>/17/2-25</w:t>
            </w:r>
          </w:p>
          <w:p w14:paraId="4906BC5E" w14:textId="0954401E" w:rsidR="00AD34B9" w:rsidRPr="0057624B" w:rsidRDefault="0057624B" w:rsidP="0057624B">
            <w:pPr>
              <w:spacing w:after="0" w:line="240" w:lineRule="auto"/>
              <w:jc w:val="both"/>
              <w:rPr>
                <w:rFonts w:ascii="Times New Roman" w:hAnsi="Times New Roman" w:cs="Times New Roman"/>
                <w:sz w:val="28"/>
              </w:rPr>
            </w:pPr>
            <w:r w:rsidRPr="0057624B">
              <w:rPr>
                <w:rFonts w:ascii="Times New Roman" w:hAnsi="Times New Roman" w:cs="Times New Roman"/>
                <w:sz w:val="28"/>
              </w:rPr>
              <w:t xml:space="preserve">від </w:t>
            </w:r>
            <w:r w:rsidRPr="0057624B">
              <w:rPr>
                <w:rFonts w:ascii="Times New Roman" w:hAnsi="Times New Roman" w:cs="Times New Roman"/>
                <w:sz w:val="28"/>
              </w:rPr>
              <w:t>21</w:t>
            </w:r>
            <w:r w:rsidRPr="0057624B">
              <w:rPr>
                <w:rFonts w:ascii="Times New Roman" w:hAnsi="Times New Roman" w:cs="Times New Roman"/>
                <w:sz w:val="28"/>
              </w:rPr>
              <w:t>.0</w:t>
            </w:r>
            <w:r w:rsidRPr="0057624B">
              <w:rPr>
                <w:rFonts w:ascii="Times New Roman" w:hAnsi="Times New Roman" w:cs="Times New Roman"/>
                <w:sz w:val="28"/>
              </w:rPr>
              <w:t>3</w:t>
            </w:r>
            <w:r w:rsidRPr="0057624B">
              <w:rPr>
                <w:rFonts w:ascii="Times New Roman" w:hAnsi="Times New Roman" w:cs="Times New Roman"/>
                <w:sz w:val="28"/>
              </w:rPr>
              <w:t xml:space="preserve">.2025 № </w:t>
            </w:r>
            <w:r w:rsidRPr="0057624B">
              <w:rPr>
                <w:rFonts w:ascii="Times New Roman" w:hAnsi="Times New Roman" w:cs="Times New Roman"/>
                <w:sz w:val="28"/>
              </w:rPr>
              <w:t>1109</w:t>
            </w:r>
            <w:r w:rsidRPr="0057624B">
              <w:rPr>
                <w:rFonts w:ascii="Times New Roman" w:hAnsi="Times New Roman" w:cs="Times New Roman"/>
                <w:sz w:val="28"/>
              </w:rPr>
              <w:t>/</w:t>
            </w:r>
            <w:r w:rsidRPr="0057624B">
              <w:rPr>
                <w:rFonts w:ascii="Times New Roman" w:hAnsi="Times New Roman" w:cs="Times New Roman"/>
                <w:sz w:val="28"/>
              </w:rPr>
              <w:t>25</w:t>
            </w:r>
            <w:r w:rsidRPr="0057624B">
              <w:rPr>
                <w:rFonts w:ascii="Times New Roman" w:hAnsi="Times New Roman" w:cs="Times New Roman"/>
                <w:sz w:val="28"/>
              </w:rPr>
              <w:t>/2-25</w:t>
            </w:r>
          </w:p>
        </w:tc>
      </w:tr>
      <w:tr w:rsidR="00AD34B9" w:rsidRPr="008F0CD3" w14:paraId="01BE5DFA" w14:textId="77777777" w:rsidTr="002610AB">
        <w:trPr>
          <w:trHeight w:val="673"/>
        </w:trPr>
        <w:tc>
          <w:tcPr>
            <w:tcW w:w="5954" w:type="dxa"/>
            <w:tcBorders>
              <w:top w:val="single" w:sz="4" w:space="0" w:color="auto"/>
              <w:left w:val="single" w:sz="4" w:space="0" w:color="auto"/>
              <w:bottom w:val="single" w:sz="4" w:space="0" w:color="auto"/>
              <w:right w:val="single" w:sz="4" w:space="0" w:color="auto"/>
            </w:tcBorders>
          </w:tcPr>
          <w:p w14:paraId="1A600956" w14:textId="7F27F132" w:rsidR="00AD34B9" w:rsidRPr="00BA035C" w:rsidRDefault="00AD34B9" w:rsidP="00AD34B9">
            <w:pPr>
              <w:autoSpaceDE w:val="0"/>
              <w:autoSpaceDN w:val="0"/>
              <w:adjustRightInd w:val="0"/>
              <w:spacing w:after="0" w:line="240" w:lineRule="auto"/>
              <w:jc w:val="both"/>
              <w:rPr>
                <w:rFonts w:ascii="Times New Roman" w:hAnsi="Times New Roman" w:cs="Times New Roman"/>
                <w:sz w:val="28"/>
                <w:szCs w:val="28"/>
              </w:rPr>
            </w:pPr>
            <w:r w:rsidRPr="0047622A">
              <w:rPr>
                <w:rFonts w:ascii="Times New Roman" w:hAnsi="Times New Roman" w:cs="Times New Roman"/>
                <w:sz w:val="28"/>
                <w:szCs w:val="28"/>
              </w:rPr>
              <w:t>Про погашення заборгованості із заробітної плати (грошового забезпечення) пенсій, стипендій та інших соціальних виплат</w:t>
            </w:r>
          </w:p>
        </w:tc>
        <w:tc>
          <w:tcPr>
            <w:tcW w:w="1984" w:type="dxa"/>
            <w:tcBorders>
              <w:top w:val="single" w:sz="4" w:space="0" w:color="auto"/>
              <w:left w:val="single" w:sz="4" w:space="0" w:color="auto"/>
              <w:bottom w:val="single" w:sz="4" w:space="0" w:color="auto"/>
              <w:right w:val="single" w:sz="4" w:space="0" w:color="auto"/>
            </w:tcBorders>
          </w:tcPr>
          <w:p w14:paraId="43881874" w14:textId="77777777" w:rsidR="00AD34B9" w:rsidRDefault="00AD34B9" w:rsidP="00AD34B9">
            <w:pPr>
              <w:pStyle w:val="a5"/>
              <w:jc w:val="center"/>
              <w:rPr>
                <w:sz w:val="28"/>
                <w:szCs w:val="28"/>
              </w:rPr>
            </w:pPr>
            <w:r>
              <w:rPr>
                <w:sz w:val="28"/>
                <w:szCs w:val="28"/>
              </w:rPr>
              <w:t>січень</w:t>
            </w:r>
          </w:p>
          <w:p w14:paraId="571EF554" w14:textId="77777777" w:rsidR="00AD34B9" w:rsidRDefault="00AD34B9" w:rsidP="00AD34B9">
            <w:pPr>
              <w:pStyle w:val="a5"/>
              <w:jc w:val="center"/>
              <w:rPr>
                <w:sz w:val="28"/>
                <w:szCs w:val="28"/>
              </w:rPr>
            </w:pPr>
            <w:r>
              <w:rPr>
                <w:sz w:val="28"/>
                <w:szCs w:val="28"/>
              </w:rPr>
              <w:t>лютий</w:t>
            </w:r>
          </w:p>
          <w:p w14:paraId="7152DEA3" w14:textId="59B67387" w:rsidR="00AD34B9" w:rsidRPr="00BF17AF" w:rsidRDefault="00AD34B9" w:rsidP="00AD34B9">
            <w:pPr>
              <w:pStyle w:val="3"/>
              <w:jc w:val="center"/>
              <w:rPr>
                <w:rFonts w:ascii="TimesNewRomanPSMT" w:hAnsi="TimesNewRomanPSMT" w:cs="TimesNewRomanPSMT"/>
                <w:sz w:val="28"/>
                <w:szCs w:val="28"/>
              </w:rPr>
            </w:pPr>
            <w:r>
              <w:rPr>
                <w:sz w:val="28"/>
                <w:szCs w:val="28"/>
              </w:rPr>
              <w:t>березень</w:t>
            </w:r>
          </w:p>
        </w:tc>
        <w:tc>
          <w:tcPr>
            <w:tcW w:w="3544" w:type="dxa"/>
            <w:tcBorders>
              <w:top w:val="single" w:sz="4" w:space="0" w:color="auto"/>
              <w:left w:val="single" w:sz="4" w:space="0" w:color="auto"/>
              <w:bottom w:val="single" w:sz="4" w:space="0" w:color="auto"/>
              <w:right w:val="single" w:sz="4" w:space="0" w:color="auto"/>
            </w:tcBorders>
          </w:tcPr>
          <w:p w14:paraId="477ADDFB" w14:textId="77777777" w:rsidR="00AD34B9" w:rsidRPr="0047622A" w:rsidRDefault="00AD34B9" w:rsidP="00AD34B9">
            <w:pPr>
              <w:spacing w:after="0" w:line="240" w:lineRule="auto"/>
              <w:rPr>
                <w:rFonts w:ascii="Times New Roman" w:hAnsi="Times New Roman" w:cs="Times New Roman"/>
                <w:sz w:val="28"/>
                <w:szCs w:val="28"/>
              </w:rPr>
            </w:pPr>
            <w:r w:rsidRPr="0047622A">
              <w:rPr>
                <w:rFonts w:ascii="Times New Roman" w:hAnsi="Times New Roman" w:cs="Times New Roman"/>
                <w:sz w:val="28"/>
                <w:szCs w:val="28"/>
              </w:rPr>
              <w:t xml:space="preserve">Сергій Шкода, </w:t>
            </w:r>
          </w:p>
          <w:p w14:paraId="13340E7A" w14:textId="4FA2BB27" w:rsidR="00AD34B9" w:rsidRPr="00BF17AF" w:rsidRDefault="00AD34B9" w:rsidP="00AD34B9">
            <w:pPr>
              <w:autoSpaceDE w:val="0"/>
              <w:autoSpaceDN w:val="0"/>
              <w:adjustRightInd w:val="0"/>
              <w:spacing w:after="0" w:line="240" w:lineRule="auto"/>
              <w:rPr>
                <w:rFonts w:ascii="TimesNewRomanPSMT" w:hAnsi="TimesNewRomanPSMT" w:cs="TimesNewRomanPSMT"/>
                <w:sz w:val="28"/>
                <w:szCs w:val="28"/>
              </w:rPr>
            </w:pPr>
            <w:r w:rsidRPr="0047622A">
              <w:rPr>
                <w:rFonts w:ascii="Times New Roman" w:hAnsi="Times New Roman" w:cs="Times New Roman"/>
                <w:sz w:val="28"/>
                <w:szCs w:val="28"/>
              </w:rPr>
              <w:t xml:space="preserve">Тетяна </w:t>
            </w:r>
            <w:proofErr w:type="spellStart"/>
            <w:r w:rsidRPr="0047622A">
              <w:rPr>
                <w:rFonts w:ascii="Times New Roman" w:hAnsi="Times New Roman" w:cs="Times New Roman"/>
                <w:sz w:val="28"/>
                <w:szCs w:val="28"/>
              </w:rPr>
              <w:t>Таранюк</w:t>
            </w:r>
            <w:proofErr w:type="spellEnd"/>
          </w:p>
        </w:tc>
        <w:tc>
          <w:tcPr>
            <w:tcW w:w="3969" w:type="dxa"/>
            <w:tcBorders>
              <w:top w:val="single" w:sz="4" w:space="0" w:color="auto"/>
              <w:left w:val="single" w:sz="4" w:space="0" w:color="auto"/>
              <w:bottom w:val="single" w:sz="4" w:space="0" w:color="auto"/>
              <w:right w:val="single" w:sz="4" w:space="0" w:color="auto"/>
            </w:tcBorders>
          </w:tcPr>
          <w:p w14:paraId="3AE25694" w14:textId="67F5F2C4" w:rsidR="00EA6294" w:rsidRPr="00567185" w:rsidRDefault="00EA6294" w:rsidP="00EA6294">
            <w:pPr>
              <w:spacing w:after="0" w:line="240" w:lineRule="auto"/>
              <w:jc w:val="both"/>
              <w:rPr>
                <w:rFonts w:ascii="Times New Roman" w:hAnsi="Times New Roman" w:cs="Times New Roman"/>
                <w:sz w:val="28"/>
                <w:szCs w:val="28"/>
              </w:rPr>
            </w:pPr>
            <w:r w:rsidRPr="00567185">
              <w:rPr>
                <w:rFonts w:ascii="Times New Roman" w:hAnsi="Times New Roman" w:cs="Times New Roman"/>
                <w:sz w:val="28"/>
                <w:szCs w:val="28"/>
              </w:rPr>
              <w:t xml:space="preserve">Протокол № </w:t>
            </w:r>
            <w:r>
              <w:rPr>
                <w:rFonts w:ascii="Times New Roman" w:hAnsi="Times New Roman" w:cs="Times New Roman"/>
                <w:sz w:val="28"/>
                <w:szCs w:val="28"/>
              </w:rPr>
              <w:t>1</w:t>
            </w:r>
            <w:r w:rsidRPr="00567185">
              <w:rPr>
                <w:rFonts w:ascii="Times New Roman" w:hAnsi="Times New Roman" w:cs="Times New Roman"/>
                <w:sz w:val="28"/>
                <w:szCs w:val="28"/>
              </w:rPr>
              <w:t xml:space="preserve"> від 1</w:t>
            </w:r>
            <w:r>
              <w:rPr>
                <w:rFonts w:ascii="Times New Roman" w:hAnsi="Times New Roman" w:cs="Times New Roman"/>
                <w:sz w:val="28"/>
                <w:szCs w:val="28"/>
              </w:rPr>
              <w:t>6</w:t>
            </w:r>
            <w:r w:rsidRPr="00567185">
              <w:rPr>
                <w:rFonts w:ascii="Times New Roman" w:hAnsi="Times New Roman" w:cs="Times New Roman"/>
                <w:sz w:val="28"/>
                <w:szCs w:val="28"/>
              </w:rPr>
              <w:t>.0</w:t>
            </w:r>
            <w:r>
              <w:rPr>
                <w:rFonts w:ascii="Times New Roman" w:hAnsi="Times New Roman" w:cs="Times New Roman"/>
                <w:sz w:val="28"/>
                <w:szCs w:val="28"/>
              </w:rPr>
              <w:t>1</w:t>
            </w:r>
            <w:r w:rsidRPr="00567185">
              <w:rPr>
                <w:rFonts w:ascii="Times New Roman" w:hAnsi="Times New Roman" w:cs="Times New Roman"/>
                <w:sz w:val="28"/>
                <w:szCs w:val="28"/>
              </w:rPr>
              <w:t>.2025</w:t>
            </w:r>
          </w:p>
          <w:p w14:paraId="18204C5A" w14:textId="0357A3DD" w:rsidR="00EA6294" w:rsidRPr="00567185" w:rsidRDefault="00EA6294" w:rsidP="00EA6294">
            <w:pPr>
              <w:spacing w:after="0" w:line="240" w:lineRule="auto"/>
              <w:jc w:val="both"/>
              <w:rPr>
                <w:rFonts w:ascii="Times New Roman" w:hAnsi="Times New Roman" w:cs="Times New Roman"/>
                <w:sz w:val="28"/>
                <w:szCs w:val="28"/>
              </w:rPr>
            </w:pPr>
            <w:r w:rsidRPr="00567185">
              <w:rPr>
                <w:rFonts w:ascii="Times New Roman" w:hAnsi="Times New Roman" w:cs="Times New Roman"/>
                <w:sz w:val="28"/>
                <w:szCs w:val="28"/>
              </w:rPr>
              <w:t xml:space="preserve">Протокол № </w:t>
            </w:r>
            <w:r>
              <w:rPr>
                <w:rFonts w:ascii="Times New Roman" w:hAnsi="Times New Roman" w:cs="Times New Roman"/>
                <w:sz w:val="28"/>
                <w:szCs w:val="28"/>
              </w:rPr>
              <w:t>2</w:t>
            </w:r>
            <w:r w:rsidRPr="00567185">
              <w:rPr>
                <w:rFonts w:ascii="Times New Roman" w:hAnsi="Times New Roman" w:cs="Times New Roman"/>
                <w:sz w:val="28"/>
                <w:szCs w:val="28"/>
              </w:rPr>
              <w:t xml:space="preserve"> від 1</w:t>
            </w:r>
            <w:r>
              <w:rPr>
                <w:rFonts w:ascii="Times New Roman" w:hAnsi="Times New Roman" w:cs="Times New Roman"/>
                <w:sz w:val="28"/>
                <w:szCs w:val="28"/>
              </w:rPr>
              <w:t>3</w:t>
            </w:r>
            <w:r w:rsidRPr="00567185">
              <w:rPr>
                <w:rFonts w:ascii="Times New Roman" w:hAnsi="Times New Roman" w:cs="Times New Roman"/>
                <w:sz w:val="28"/>
                <w:szCs w:val="28"/>
              </w:rPr>
              <w:t>.0</w:t>
            </w:r>
            <w:r>
              <w:rPr>
                <w:rFonts w:ascii="Times New Roman" w:hAnsi="Times New Roman" w:cs="Times New Roman"/>
                <w:sz w:val="28"/>
                <w:szCs w:val="28"/>
              </w:rPr>
              <w:t>2</w:t>
            </w:r>
            <w:r w:rsidRPr="00567185">
              <w:rPr>
                <w:rFonts w:ascii="Times New Roman" w:hAnsi="Times New Roman" w:cs="Times New Roman"/>
                <w:sz w:val="28"/>
                <w:szCs w:val="28"/>
              </w:rPr>
              <w:t>.2025</w:t>
            </w:r>
          </w:p>
          <w:p w14:paraId="4F1C0A27" w14:textId="7254D541" w:rsidR="00AD34B9" w:rsidRPr="00F74887" w:rsidRDefault="00EA6294" w:rsidP="0057624B">
            <w:pPr>
              <w:spacing w:after="0" w:line="240" w:lineRule="auto"/>
              <w:jc w:val="both"/>
              <w:rPr>
                <w:rFonts w:ascii="Times New Roman" w:hAnsi="Times New Roman" w:cs="Times New Roman"/>
                <w:color w:val="FF0000"/>
                <w:sz w:val="28"/>
              </w:rPr>
            </w:pPr>
            <w:r w:rsidRPr="00567185">
              <w:rPr>
                <w:rFonts w:ascii="Times New Roman" w:hAnsi="Times New Roman" w:cs="Times New Roman"/>
                <w:sz w:val="28"/>
                <w:szCs w:val="28"/>
              </w:rPr>
              <w:t xml:space="preserve">Протокол № </w:t>
            </w:r>
            <w:r>
              <w:rPr>
                <w:rFonts w:ascii="Times New Roman" w:hAnsi="Times New Roman" w:cs="Times New Roman"/>
                <w:sz w:val="28"/>
                <w:szCs w:val="28"/>
              </w:rPr>
              <w:t>3</w:t>
            </w:r>
            <w:r w:rsidRPr="00567185">
              <w:rPr>
                <w:rFonts w:ascii="Times New Roman" w:hAnsi="Times New Roman" w:cs="Times New Roman"/>
                <w:sz w:val="28"/>
                <w:szCs w:val="28"/>
              </w:rPr>
              <w:t xml:space="preserve"> від 1</w:t>
            </w:r>
            <w:r>
              <w:rPr>
                <w:rFonts w:ascii="Times New Roman" w:hAnsi="Times New Roman" w:cs="Times New Roman"/>
                <w:sz w:val="28"/>
                <w:szCs w:val="28"/>
              </w:rPr>
              <w:t>3</w:t>
            </w:r>
            <w:r w:rsidRPr="00567185">
              <w:rPr>
                <w:rFonts w:ascii="Times New Roman" w:hAnsi="Times New Roman" w:cs="Times New Roman"/>
                <w:sz w:val="28"/>
                <w:szCs w:val="28"/>
              </w:rPr>
              <w:t>.0</w:t>
            </w:r>
            <w:r>
              <w:rPr>
                <w:rFonts w:ascii="Times New Roman" w:hAnsi="Times New Roman" w:cs="Times New Roman"/>
                <w:sz w:val="28"/>
                <w:szCs w:val="28"/>
              </w:rPr>
              <w:t>3</w:t>
            </w:r>
            <w:r w:rsidRPr="00567185">
              <w:rPr>
                <w:rFonts w:ascii="Times New Roman" w:hAnsi="Times New Roman" w:cs="Times New Roman"/>
                <w:sz w:val="28"/>
                <w:szCs w:val="28"/>
              </w:rPr>
              <w:t>.2025</w:t>
            </w:r>
          </w:p>
        </w:tc>
      </w:tr>
    </w:tbl>
    <w:p w14:paraId="2CC8ADC5" w14:textId="77777777" w:rsidR="00B80A0F" w:rsidRDefault="00B80A0F" w:rsidP="002610AB">
      <w:pPr>
        <w:autoSpaceDE w:val="0"/>
        <w:autoSpaceDN w:val="0"/>
        <w:adjustRightInd w:val="0"/>
        <w:spacing w:after="0" w:line="240" w:lineRule="auto"/>
        <w:jc w:val="center"/>
        <w:rPr>
          <w:rFonts w:ascii="TimesNewRomanPSMT" w:hAnsi="TimesNewRomanPSMT" w:cs="TimesNewRomanPSMT"/>
          <w:sz w:val="28"/>
          <w:szCs w:val="28"/>
        </w:rPr>
      </w:pPr>
    </w:p>
    <w:p w14:paraId="40557671" w14:textId="2492F4BF" w:rsidR="002610AB" w:rsidRDefault="002610AB" w:rsidP="002610AB">
      <w:pPr>
        <w:autoSpaceDE w:val="0"/>
        <w:autoSpaceDN w:val="0"/>
        <w:adjustRightInd w:val="0"/>
        <w:spacing w:after="0" w:line="240" w:lineRule="auto"/>
        <w:jc w:val="center"/>
        <w:rPr>
          <w:rFonts w:ascii="TimesNewRomanPSMT" w:hAnsi="TimesNewRomanPSMT" w:cs="TimesNewRomanPSMT"/>
          <w:sz w:val="28"/>
          <w:szCs w:val="28"/>
        </w:rPr>
      </w:pPr>
      <w:r>
        <w:rPr>
          <w:rFonts w:ascii="TimesNewRomanPSMT" w:hAnsi="TimesNewRomanPSMT" w:cs="TimesNewRomanPSMT"/>
          <w:sz w:val="28"/>
          <w:szCs w:val="28"/>
        </w:rPr>
        <w:t xml:space="preserve">Питання, </w:t>
      </w:r>
      <w:r w:rsidR="00BF3FE8">
        <w:rPr>
          <w:rFonts w:ascii="TimesNewRomanPSMT" w:hAnsi="TimesNewRomanPSMT" w:cs="TimesNewRomanPSMT"/>
          <w:sz w:val="28"/>
          <w:szCs w:val="28"/>
        </w:rPr>
        <w:t>які були розглянуті</w:t>
      </w:r>
      <w:r>
        <w:rPr>
          <w:rFonts w:ascii="TimesNewRomanPSMT" w:hAnsi="TimesNewRomanPSMT" w:cs="TimesNewRomanPSMT"/>
          <w:sz w:val="28"/>
          <w:szCs w:val="28"/>
        </w:rPr>
        <w:t xml:space="preserve"> на нарадах у заступника голови</w:t>
      </w:r>
    </w:p>
    <w:p w14:paraId="29ADA5FE" w14:textId="77777777" w:rsidR="0074085B" w:rsidRDefault="002610AB" w:rsidP="002610AB">
      <w:pPr>
        <w:spacing w:after="0"/>
        <w:jc w:val="center"/>
        <w:rPr>
          <w:rFonts w:ascii="TimesNewRomanPSMT" w:hAnsi="TimesNewRomanPSMT" w:cs="TimesNewRomanPSMT"/>
          <w:sz w:val="28"/>
          <w:szCs w:val="28"/>
        </w:rPr>
      </w:pPr>
      <w:r>
        <w:rPr>
          <w:rFonts w:ascii="TimesNewRomanPSMT" w:hAnsi="TimesNewRomanPSMT" w:cs="TimesNewRomanPSMT"/>
          <w:sz w:val="28"/>
          <w:szCs w:val="28"/>
        </w:rPr>
        <w:t xml:space="preserve">районної державної адміністрації Алли </w:t>
      </w:r>
      <w:proofErr w:type="spellStart"/>
      <w:r>
        <w:rPr>
          <w:rFonts w:ascii="TimesNewRomanPSMT" w:hAnsi="TimesNewRomanPSMT" w:cs="TimesNewRomanPSMT"/>
          <w:sz w:val="28"/>
          <w:szCs w:val="28"/>
        </w:rPr>
        <w:t>Ганіч</w:t>
      </w:r>
      <w:proofErr w:type="spellEnd"/>
    </w:p>
    <w:p w14:paraId="05C5CC0E" w14:textId="77777777" w:rsidR="002610AB" w:rsidRPr="0074085B" w:rsidRDefault="002610AB" w:rsidP="002610AB">
      <w:pPr>
        <w:spacing w:after="0"/>
        <w:jc w:val="center"/>
        <w:rPr>
          <w:sz w:val="28"/>
          <w:szCs w:val="28"/>
          <w:lang w:eastAsia="ru-RU"/>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44"/>
        <w:gridCol w:w="3969"/>
      </w:tblGrid>
      <w:tr w:rsidR="000E3265" w:rsidRPr="008F0CD3" w14:paraId="4CF31F08" w14:textId="77777777" w:rsidTr="00193404">
        <w:trPr>
          <w:trHeight w:val="675"/>
        </w:trPr>
        <w:tc>
          <w:tcPr>
            <w:tcW w:w="5954" w:type="dxa"/>
            <w:tcBorders>
              <w:top w:val="single" w:sz="4" w:space="0" w:color="auto"/>
              <w:left w:val="single" w:sz="4" w:space="0" w:color="auto"/>
              <w:bottom w:val="single" w:sz="4" w:space="0" w:color="auto"/>
              <w:right w:val="single" w:sz="4" w:space="0" w:color="auto"/>
            </w:tcBorders>
            <w:hideMark/>
          </w:tcPr>
          <w:p w14:paraId="1031F334" w14:textId="77777777" w:rsidR="000E3265" w:rsidRPr="008F0CD3" w:rsidRDefault="000E3265" w:rsidP="000D18C7">
            <w:pPr>
              <w:pStyle w:val="3"/>
              <w:jc w:val="center"/>
              <w:rPr>
                <w:sz w:val="28"/>
                <w:szCs w:val="28"/>
              </w:rPr>
            </w:pPr>
            <w:r w:rsidRPr="008F0CD3">
              <w:rPr>
                <w:sz w:val="28"/>
                <w:szCs w:val="28"/>
              </w:rPr>
              <w:t>Питання</w:t>
            </w:r>
          </w:p>
        </w:tc>
        <w:tc>
          <w:tcPr>
            <w:tcW w:w="1984" w:type="dxa"/>
            <w:tcBorders>
              <w:top w:val="single" w:sz="4" w:space="0" w:color="auto"/>
              <w:left w:val="single" w:sz="4" w:space="0" w:color="auto"/>
              <w:bottom w:val="single" w:sz="4" w:space="0" w:color="auto"/>
              <w:right w:val="single" w:sz="4" w:space="0" w:color="auto"/>
            </w:tcBorders>
          </w:tcPr>
          <w:p w14:paraId="674BDB9E" w14:textId="77777777" w:rsidR="000E3265" w:rsidRDefault="000E3265" w:rsidP="000D18C7">
            <w:pPr>
              <w:pStyle w:val="3"/>
              <w:jc w:val="center"/>
              <w:rPr>
                <w:sz w:val="28"/>
                <w:szCs w:val="28"/>
              </w:rPr>
            </w:pPr>
            <w:r w:rsidRPr="008F0CD3">
              <w:rPr>
                <w:sz w:val="28"/>
                <w:szCs w:val="28"/>
              </w:rPr>
              <w:t>Термін</w:t>
            </w:r>
          </w:p>
          <w:p w14:paraId="64353269" w14:textId="77777777" w:rsidR="000E3265" w:rsidRPr="008F0CD3" w:rsidRDefault="000E3265" w:rsidP="000D18C7">
            <w:pPr>
              <w:pStyle w:val="3"/>
              <w:jc w:val="center"/>
              <w:rPr>
                <w:sz w:val="28"/>
                <w:szCs w:val="28"/>
              </w:rPr>
            </w:pPr>
            <w:r w:rsidRPr="008F0CD3">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67DBC334" w14:textId="77777777" w:rsidR="000E3265" w:rsidRPr="008F0CD3" w:rsidRDefault="000E3265" w:rsidP="000D18C7">
            <w:pPr>
              <w:pStyle w:val="3"/>
              <w:jc w:val="center"/>
              <w:rPr>
                <w:sz w:val="28"/>
                <w:szCs w:val="28"/>
              </w:rPr>
            </w:pPr>
            <w:r w:rsidRPr="008F0CD3">
              <w:rPr>
                <w:sz w:val="28"/>
                <w:szCs w:val="28"/>
              </w:rPr>
              <w:t>Відповідальні виконавці</w:t>
            </w:r>
          </w:p>
        </w:tc>
        <w:tc>
          <w:tcPr>
            <w:tcW w:w="3969" w:type="dxa"/>
            <w:tcBorders>
              <w:top w:val="single" w:sz="4" w:space="0" w:color="auto"/>
              <w:left w:val="single" w:sz="4" w:space="0" w:color="auto"/>
              <w:bottom w:val="single" w:sz="4" w:space="0" w:color="auto"/>
              <w:right w:val="single" w:sz="4" w:space="0" w:color="auto"/>
            </w:tcBorders>
            <w:hideMark/>
          </w:tcPr>
          <w:p w14:paraId="74DC92A8" w14:textId="77777777" w:rsidR="000E3265" w:rsidRPr="008F0CD3" w:rsidRDefault="000E3265" w:rsidP="000D18C7">
            <w:pPr>
              <w:pStyle w:val="3"/>
              <w:jc w:val="center"/>
              <w:rPr>
                <w:sz w:val="28"/>
                <w:szCs w:val="28"/>
              </w:rPr>
            </w:pPr>
            <w:r>
              <w:rPr>
                <w:sz w:val="28"/>
                <w:szCs w:val="28"/>
              </w:rPr>
              <w:t>Інформація про стан виконання</w:t>
            </w:r>
          </w:p>
        </w:tc>
      </w:tr>
      <w:tr w:rsidR="00567185" w:rsidRPr="00FF7580" w14:paraId="0371BB38" w14:textId="77777777" w:rsidTr="002610AB">
        <w:trPr>
          <w:trHeight w:val="675"/>
        </w:trPr>
        <w:tc>
          <w:tcPr>
            <w:tcW w:w="5954" w:type="dxa"/>
            <w:tcBorders>
              <w:top w:val="single" w:sz="4" w:space="0" w:color="auto"/>
              <w:left w:val="single" w:sz="4" w:space="0" w:color="auto"/>
              <w:bottom w:val="single" w:sz="4" w:space="0" w:color="auto"/>
              <w:right w:val="single" w:sz="4" w:space="0" w:color="auto"/>
            </w:tcBorders>
            <w:hideMark/>
          </w:tcPr>
          <w:p w14:paraId="25FA543E" w14:textId="64CE442C" w:rsidR="00567185" w:rsidRPr="00BF17AF" w:rsidRDefault="00567185" w:rsidP="00567185">
            <w:pPr>
              <w:pStyle w:val="3"/>
              <w:rPr>
                <w:sz w:val="28"/>
                <w:szCs w:val="28"/>
              </w:rPr>
            </w:pPr>
            <w:r w:rsidRPr="00BF17AF">
              <w:rPr>
                <w:sz w:val="28"/>
                <w:szCs w:val="28"/>
              </w:rPr>
              <w:t>Про підсумки проведення ІІ етапу Всеукраїнських учнівських олімпіад з навчальних предметів у 202</w:t>
            </w:r>
            <w:r>
              <w:rPr>
                <w:sz w:val="28"/>
                <w:szCs w:val="28"/>
              </w:rPr>
              <w:t>4</w:t>
            </w:r>
            <w:r w:rsidRPr="00BF17AF">
              <w:rPr>
                <w:sz w:val="28"/>
                <w:szCs w:val="28"/>
              </w:rPr>
              <w:t>/202</w:t>
            </w:r>
            <w:r>
              <w:rPr>
                <w:sz w:val="28"/>
                <w:szCs w:val="28"/>
              </w:rPr>
              <w:t>5</w:t>
            </w:r>
            <w:r w:rsidRPr="00BF17AF">
              <w:rPr>
                <w:sz w:val="28"/>
                <w:szCs w:val="28"/>
              </w:rPr>
              <w:t xml:space="preserve"> навчальному році</w:t>
            </w:r>
          </w:p>
        </w:tc>
        <w:tc>
          <w:tcPr>
            <w:tcW w:w="1984" w:type="dxa"/>
            <w:tcBorders>
              <w:top w:val="single" w:sz="4" w:space="0" w:color="auto"/>
              <w:left w:val="single" w:sz="4" w:space="0" w:color="auto"/>
              <w:bottom w:val="single" w:sz="4" w:space="0" w:color="auto"/>
              <w:right w:val="single" w:sz="4" w:space="0" w:color="auto"/>
            </w:tcBorders>
          </w:tcPr>
          <w:p w14:paraId="0F7E9C4D" w14:textId="1AB3BF01" w:rsidR="00567185" w:rsidRPr="00D178C6" w:rsidRDefault="00567185" w:rsidP="00567185">
            <w:pPr>
              <w:pStyle w:val="3"/>
              <w:jc w:val="center"/>
              <w:rPr>
                <w:sz w:val="28"/>
                <w:szCs w:val="28"/>
              </w:rPr>
            </w:pPr>
            <w:r w:rsidRPr="00615B4A">
              <w:rPr>
                <w:sz w:val="28"/>
                <w:szCs w:val="28"/>
              </w:rPr>
              <w:t>січень</w:t>
            </w:r>
          </w:p>
        </w:tc>
        <w:tc>
          <w:tcPr>
            <w:tcW w:w="3544" w:type="dxa"/>
            <w:tcBorders>
              <w:top w:val="single" w:sz="4" w:space="0" w:color="auto"/>
              <w:left w:val="single" w:sz="4" w:space="0" w:color="auto"/>
              <w:bottom w:val="single" w:sz="4" w:space="0" w:color="auto"/>
              <w:right w:val="single" w:sz="4" w:space="0" w:color="auto"/>
            </w:tcBorders>
          </w:tcPr>
          <w:p w14:paraId="7CB33C63" w14:textId="77777777" w:rsidR="00567185" w:rsidRPr="00BF17AF" w:rsidRDefault="00567185" w:rsidP="00567185">
            <w:pPr>
              <w:spacing w:after="0" w:line="240" w:lineRule="auto"/>
              <w:jc w:val="both"/>
              <w:rPr>
                <w:rFonts w:ascii="Times New Roman" w:hAnsi="Times New Roman" w:cs="Times New Roman"/>
                <w:sz w:val="28"/>
                <w:szCs w:val="28"/>
              </w:rPr>
            </w:pPr>
            <w:r w:rsidRPr="00BF17AF">
              <w:rPr>
                <w:rFonts w:ascii="Times New Roman" w:hAnsi="Times New Roman" w:cs="Times New Roman"/>
                <w:sz w:val="28"/>
                <w:szCs w:val="28"/>
              </w:rPr>
              <w:t xml:space="preserve">Алла </w:t>
            </w:r>
            <w:proofErr w:type="spellStart"/>
            <w:r w:rsidRPr="00BF17AF">
              <w:rPr>
                <w:rFonts w:ascii="Times New Roman" w:hAnsi="Times New Roman" w:cs="Times New Roman"/>
                <w:sz w:val="28"/>
                <w:szCs w:val="28"/>
              </w:rPr>
              <w:t>Ганіч</w:t>
            </w:r>
            <w:proofErr w:type="spellEnd"/>
            <w:r w:rsidRPr="00BF17AF">
              <w:rPr>
                <w:rFonts w:ascii="Times New Roman" w:hAnsi="Times New Roman" w:cs="Times New Roman"/>
                <w:sz w:val="28"/>
                <w:szCs w:val="28"/>
              </w:rPr>
              <w:t>,</w:t>
            </w:r>
          </w:p>
          <w:p w14:paraId="16ADCE80" w14:textId="0320968F" w:rsidR="00567185" w:rsidRPr="00D178C6" w:rsidRDefault="00567185" w:rsidP="00567185">
            <w:pPr>
              <w:pStyle w:val="3"/>
              <w:jc w:val="left"/>
              <w:rPr>
                <w:sz w:val="28"/>
                <w:szCs w:val="28"/>
              </w:rPr>
            </w:pPr>
            <w:r w:rsidRPr="00BF17AF">
              <w:rPr>
                <w:sz w:val="28"/>
                <w:szCs w:val="28"/>
              </w:rPr>
              <w:t>Андрій Мельник</w:t>
            </w:r>
          </w:p>
        </w:tc>
        <w:tc>
          <w:tcPr>
            <w:tcW w:w="3969" w:type="dxa"/>
            <w:tcBorders>
              <w:top w:val="single" w:sz="4" w:space="0" w:color="auto"/>
              <w:left w:val="single" w:sz="4" w:space="0" w:color="auto"/>
              <w:bottom w:val="single" w:sz="4" w:space="0" w:color="auto"/>
              <w:right w:val="single" w:sz="4" w:space="0" w:color="auto"/>
            </w:tcBorders>
          </w:tcPr>
          <w:p w14:paraId="0A2B356A" w14:textId="72ACDE69" w:rsidR="00567185" w:rsidRPr="00567185" w:rsidRDefault="00567185" w:rsidP="00567185">
            <w:pPr>
              <w:spacing w:after="0" w:line="240" w:lineRule="auto"/>
              <w:jc w:val="both"/>
              <w:rPr>
                <w:rFonts w:ascii="Times New Roman" w:hAnsi="Times New Roman" w:cs="Times New Roman"/>
                <w:sz w:val="28"/>
                <w:szCs w:val="28"/>
              </w:rPr>
            </w:pPr>
            <w:r w:rsidRPr="00567185">
              <w:rPr>
                <w:rFonts w:ascii="Times New Roman" w:hAnsi="Times New Roman" w:cs="Times New Roman"/>
                <w:sz w:val="28"/>
                <w:szCs w:val="28"/>
              </w:rPr>
              <w:t xml:space="preserve">Протокол № </w:t>
            </w:r>
            <w:r>
              <w:rPr>
                <w:rFonts w:ascii="Times New Roman" w:hAnsi="Times New Roman" w:cs="Times New Roman"/>
                <w:sz w:val="28"/>
                <w:szCs w:val="28"/>
              </w:rPr>
              <w:t>1</w:t>
            </w:r>
            <w:r w:rsidRPr="00567185">
              <w:rPr>
                <w:rFonts w:ascii="Times New Roman" w:hAnsi="Times New Roman" w:cs="Times New Roman"/>
                <w:sz w:val="28"/>
                <w:szCs w:val="28"/>
              </w:rPr>
              <w:t xml:space="preserve"> від </w:t>
            </w:r>
            <w:r>
              <w:rPr>
                <w:rFonts w:ascii="Times New Roman" w:hAnsi="Times New Roman" w:cs="Times New Roman"/>
                <w:sz w:val="28"/>
                <w:szCs w:val="28"/>
              </w:rPr>
              <w:t>21</w:t>
            </w:r>
            <w:r w:rsidRPr="00567185">
              <w:rPr>
                <w:rFonts w:ascii="Times New Roman" w:hAnsi="Times New Roman" w:cs="Times New Roman"/>
                <w:sz w:val="28"/>
                <w:szCs w:val="28"/>
              </w:rPr>
              <w:t>.0</w:t>
            </w:r>
            <w:r>
              <w:rPr>
                <w:rFonts w:ascii="Times New Roman" w:hAnsi="Times New Roman" w:cs="Times New Roman"/>
                <w:sz w:val="28"/>
                <w:szCs w:val="28"/>
              </w:rPr>
              <w:t>1</w:t>
            </w:r>
            <w:r w:rsidRPr="00567185">
              <w:rPr>
                <w:rFonts w:ascii="Times New Roman" w:hAnsi="Times New Roman" w:cs="Times New Roman"/>
                <w:sz w:val="28"/>
                <w:szCs w:val="28"/>
              </w:rPr>
              <w:t>.2025</w:t>
            </w:r>
          </w:p>
          <w:p w14:paraId="24D7BCC6" w14:textId="33DCD76C" w:rsidR="00567185" w:rsidRPr="00F74887" w:rsidRDefault="00567185" w:rsidP="00567185">
            <w:pPr>
              <w:autoSpaceDE w:val="0"/>
              <w:autoSpaceDN w:val="0"/>
              <w:adjustRightInd w:val="0"/>
              <w:spacing w:after="0" w:line="240" w:lineRule="auto"/>
              <w:rPr>
                <w:rFonts w:ascii="Times New Roman" w:hAnsi="Times New Roman" w:cs="Times New Roman"/>
                <w:color w:val="FF0000"/>
                <w:sz w:val="28"/>
                <w:szCs w:val="28"/>
              </w:rPr>
            </w:pPr>
          </w:p>
        </w:tc>
      </w:tr>
      <w:tr w:rsidR="00567185" w:rsidRPr="00841794" w14:paraId="3C53A5FE" w14:textId="77777777" w:rsidTr="007B23D8">
        <w:trPr>
          <w:trHeight w:val="675"/>
        </w:trPr>
        <w:tc>
          <w:tcPr>
            <w:tcW w:w="5954" w:type="dxa"/>
            <w:tcBorders>
              <w:top w:val="single" w:sz="4" w:space="0" w:color="auto"/>
              <w:left w:val="single" w:sz="4" w:space="0" w:color="auto"/>
              <w:bottom w:val="single" w:sz="4" w:space="0" w:color="auto"/>
              <w:right w:val="single" w:sz="4" w:space="0" w:color="auto"/>
            </w:tcBorders>
          </w:tcPr>
          <w:p w14:paraId="3D280B2A" w14:textId="00CD62F0" w:rsidR="00567185" w:rsidRPr="00BF17AF" w:rsidRDefault="00567185" w:rsidP="00567185">
            <w:pPr>
              <w:pStyle w:val="3"/>
              <w:rPr>
                <w:sz w:val="28"/>
                <w:szCs w:val="28"/>
              </w:rPr>
            </w:pPr>
            <w:r>
              <w:rPr>
                <w:sz w:val="28"/>
                <w:szCs w:val="28"/>
              </w:rPr>
              <w:t>Моніторинг роботи усіх відповідальних структурних підрозділів щодо виховання та утримання дітей в прийомних сім’ях та дитячих будинках сімейного типу</w:t>
            </w:r>
          </w:p>
        </w:tc>
        <w:tc>
          <w:tcPr>
            <w:tcW w:w="1984" w:type="dxa"/>
            <w:tcBorders>
              <w:top w:val="single" w:sz="4" w:space="0" w:color="auto"/>
              <w:left w:val="single" w:sz="4" w:space="0" w:color="auto"/>
              <w:bottom w:val="single" w:sz="4" w:space="0" w:color="auto"/>
              <w:right w:val="single" w:sz="4" w:space="0" w:color="auto"/>
            </w:tcBorders>
          </w:tcPr>
          <w:p w14:paraId="44413076" w14:textId="143C9157" w:rsidR="00567185" w:rsidRPr="00D178C6" w:rsidRDefault="00567185" w:rsidP="00567185">
            <w:pPr>
              <w:pStyle w:val="3"/>
              <w:jc w:val="center"/>
              <w:rPr>
                <w:sz w:val="28"/>
                <w:szCs w:val="28"/>
              </w:rPr>
            </w:pPr>
            <w:r>
              <w:rPr>
                <w:sz w:val="28"/>
                <w:szCs w:val="28"/>
              </w:rPr>
              <w:t>березень</w:t>
            </w:r>
          </w:p>
        </w:tc>
        <w:tc>
          <w:tcPr>
            <w:tcW w:w="3544" w:type="dxa"/>
            <w:tcBorders>
              <w:top w:val="single" w:sz="4" w:space="0" w:color="auto"/>
              <w:left w:val="single" w:sz="4" w:space="0" w:color="auto"/>
              <w:bottom w:val="single" w:sz="4" w:space="0" w:color="auto"/>
              <w:right w:val="single" w:sz="4" w:space="0" w:color="auto"/>
            </w:tcBorders>
          </w:tcPr>
          <w:p w14:paraId="72A08295" w14:textId="77777777" w:rsidR="00567185" w:rsidRPr="0047622A" w:rsidRDefault="00567185" w:rsidP="00567185">
            <w:pPr>
              <w:autoSpaceDE w:val="0"/>
              <w:autoSpaceDN w:val="0"/>
              <w:adjustRightInd w:val="0"/>
              <w:spacing w:after="0" w:line="240" w:lineRule="auto"/>
              <w:rPr>
                <w:rFonts w:ascii="Times New Roman" w:hAnsi="Times New Roman" w:cs="Times New Roman"/>
                <w:sz w:val="28"/>
                <w:szCs w:val="28"/>
              </w:rPr>
            </w:pPr>
            <w:r w:rsidRPr="0047622A">
              <w:rPr>
                <w:rFonts w:ascii="Times New Roman" w:hAnsi="Times New Roman" w:cs="Times New Roman"/>
                <w:sz w:val="28"/>
                <w:szCs w:val="28"/>
              </w:rPr>
              <w:t xml:space="preserve">Алла </w:t>
            </w:r>
            <w:proofErr w:type="spellStart"/>
            <w:r w:rsidRPr="0047622A">
              <w:rPr>
                <w:rFonts w:ascii="Times New Roman" w:hAnsi="Times New Roman" w:cs="Times New Roman"/>
                <w:sz w:val="28"/>
                <w:szCs w:val="28"/>
              </w:rPr>
              <w:t>Ганіч</w:t>
            </w:r>
            <w:proofErr w:type="spellEnd"/>
            <w:r w:rsidRPr="0047622A">
              <w:rPr>
                <w:rFonts w:ascii="Times New Roman" w:hAnsi="Times New Roman" w:cs="Times New Roman"/>
                <w:sz w:val="28"/>
                <w:szCs w:val="28"/>
              </w:rPr>
              <w:t>,</w:t>
            </w:r>
          </w:p>
          <w:p w14:paraId="03A99977" w14:textId="12BE8604" w:rsidR="00567185" w:rsidRPr="00D178C6" w:rsidRDefault="00567185" w:rsidP="00567185">
            <w:pPr>
              <w:autoSpaceDE w:val="0"/>
              <w:autoSpaceDN w:val="0"/>
              <w:adjustRightInd w:val="0"/>
              <w:spacing w:after="0" w:line="240" w:lineRule="auto"/>
              <w:rPr>
                <w:rFonts w:ascii="Times New Roman" w:hAnsi="Times New Roman" w:cs="Times New Roman"/>
                <w:sz w:val="28"/>
                <w:szCs w:val="28"/>
              </w:rPr>
            </w:pPr>
            <w:r w:rsidRPr="003F6AF7">
              <w:rPr>
                <w:rFonts w:ascii="Times New Roman" w:hAnsi="Times New Roman" w:cs="Times New Roman"/>
                <w:sz w:val="28"/>
                <w:szCs w:val="28"/>
              </w:rPr>
              <w:t xml:space="preserve">Людмила </w:t>
            </w:r>
            <w:proofErr w:type="spellStart"/>
            <w:r w:rsidRPr="003F6AF7">
              <w:rPr>
                <w:rFonts w:ascii="Times New Roman" w:hAnsi="Times New Roman" w:cs="Times New Roman"/>
                <w:sz w:val="28"/>
                <w:szCs w:val="28"/>
              </w:rPr>
              <w:t>Гладчук</w:t>
            </w:r>
            <w:proofErr w:type="spellEnd"/>
          </w:p>
        </w:tc>
        <w:tc>
          <w:tcPr>
            <w:tcW w:w="3969" w:type="dxa"/>
            <w:tcBorders>
              <w:top w:val="single" w:sz="4" w:space="0" w:color="auto"/>
              <w:left w:val="single" w:sz="4" w:space="0" w:color="auto"/>
              <w:bottom w:val="single" w:sz="4" w:space="0" w:color="auto"/>
              <w:right w:val="single" w:sz="4" w:space="0" w:color="auto"/>
            </w:tcBorders>
          </w:tcPr>
          <w:p w14:paraId="1894EA02" w14:textId="2AA0A77E" w:rsidR="00567185" w:rsidRPr="00567185" w:rsidRDefault="00567185" w:rsidP="00567185">
            <w:pPr>
              <w:spacing w:after="0" w:line="240" w:lineRule="auto"/>
              <w:jc w:val="both"/>
              <w:rPr>
                <w:rFonts w:ascii="Times New Roman" w:hAnsi="Times New Roman" w:cs="Times New Roman"/>
                <w:sz w:val="28"/>
                <w:szCs w:val="28"/>
              </w:rPr>
            </w:pPr>
            <w:r w:rsidRPr="00567185">
              <w:rPr>
                <w:rFonts w:ascii="Times New Roman" w:hAnsi="Times New Roman" w:cs="Times New Roman"/>
                <w:sz w:val="28"/>
                <w:szCs w:val="28"/>
              </w:rPr>
              <w:t>Протокол № 3 від 18.03.2025</w:t>
            </w:r>
          </w:p>
          <w:p w14:paraId="1C71298C" w14:textId="628BC51C" w:rsidR="00567185" w:rsidRPr="00567185" w:rsidRDefault="00567185" w:rsidP="00567185">
            <w:pPr>
              <w:spacing w:after="0" w:line="240" w:lineRule="auto"/>
              <w:jc w:val="both"/>
              <w:rPr>
                <w:rFonts w:ascii="Times New Roman" w:hAnsi="Times New Roman" w:cs="Times New Roman"/>
                <w:sz w:val="28"/>
                <w:szCs w:val="28"/>
              </w:rPr>
            </w:pPr>
          </w:p>
        </w:tc>
      </w:tr>
      <w:tr w:rsidR="00567185" w:rsidRPr="00FF7580" w14:paraId="745081D4" w14:textId="77777777" w:rsidTr="007B23D8">
        <w:trPr>
          <w:trHeight w:val="675"/>
        </w:trPr>
        <w:tc>
          <w:tcPr>
            <w:tcW w:w="5954" w:type="dxa"/>
            <w:tcBorders>
              <w:top w:val="single" w:sz="4" w:space="0" w:color="auto"/>
              <w:left w:val="single" w:sz="4" w:space="0" w:color="auto"/>
              <w:bottom w:val="single" w:sz="4" w:space="0" w:color="auto"/>
              <w:right w:val="single" w:sz="4" w:space="0" w:color="auto"/>
            </w:tcBorders>
          </w:tcPr>
          <w:p w14:paraId="7013DBB6" w14:textId="14337060" w:rsidR="00567185" w:rsidRPr="00BF17AF" w:rsidRDefault="00567185" w:rsidP="00567185">
            <w:pPr>
              <w:pStyle w:val="3"/>
              <w:rPr>
                <w:sz w:val="28"/>
                <w:szCs w:val="28"/>
              </w:rPr>
            </w:pPr>
            <w:r w:rsidRPr="00BF17AF">
              <w:rPr>
                <w:sz w:val="28"/>
                <w:szCs w:val="28"/>
              </w:rPr>
              <w:t xml:space="preserve">Про </w:t>
            </w:r>
            <w:r>
              <w:rPr>
                <w:sz w:val="28"/>
                <w:szCs w:val="28"/>
              </w:rPr>
              <w:t>виконання комплексного плану заходів щодо забезпечення профілактики гострих кишкових інфекцій, вірусного гепатиту А у Луцькому районі на 2024 рік</w:t>
            </w:r>
          </w:p>
        </w:tc>
        <w:tc>
          <w:tcPr>
            <w:tcW w:w="1984" w:type="dxa"/>
            <w:tcBorders>
              <w:top w:val="single" w:sz="4" w:space="0" w:color="auto"/>
              <w:left w:val="single" w:sz="4" w:space="0" w:color="auto"/>
              <w:bottom w:val="single" w:sz="4" w:space="0" w:color="auto"/>
              <w:right w:val="single" w:sz="4" w:space="0" w:color="auto"/>
            </w:tcBorders>
          </w:tcPr>
          <w:p w14:paraId="322812E8" w14:textId="77777777" w:rsidR="00567185" w:rsidRPr="00BF17AF" w:rsidRDefault="00567185" w:rsidP="00567185">
            <w:pPr>
              <w:pStyle w:val="3"/>
              <w:jc w:val="center"/>
              <w:rPr>
                <w:sz w:val="28"/>
                <w:szCs w:val="28"/>
              </w:rPr>
            </w:pPr>
            <w:r w:rsidRPr="00BF17AF">
              <w:rPr>
                <w:sz w:val="28"/>
                <w:szCs w:val="28"/>
              </w:rPr>
              <w:t>березень</w:t>
            </w:r>
          </w:p>
          <w:p w14:paraId="7C064EEA" w14:textId="6C4FBB9E" w:rsidR="00567185" w:rsidRPr="00D178C6" w:rsidRDefault="00567185" w:rsidP="00567185">
            <w:pPr>
              <w:pStyle w:val="3"/>
              <w:jc w:val="center"/>
              <w:rPr>
                <w:sz w:val="28"/>
                <w:szCs w:val="28"/>
              </w:rPr>
            </w:pPr>
          </w:p>
        </w:tc>
        <w:tc>
          <w:tcPr>
            <w:tcW w:w="3544" w:type="dxa"/>
            <w:tcBorders>
              <w:top w:val="single" w:sz="4" w:space="0" w:color="auto"/>
              <w:left w:val="single" w:sz="4" w:space="0" w:color="auto"/>
              <w:bottom w:val="single" w:sz="4" w:space="0" w:color="auto"/>
              <w:right w:val="single" w:sz="4" w:space="0" w:color="auto"/>
            </w:tcBorders>
          </w:tcPr>
          <w:p w14:paraId="466A24C0" w14:textId="77777777" w:rsidR="00567185" w:rsidRPr="00BF17AF" w:rsidRDefault="00567185" w:rsidP="00567185">
            <w:pPr>
              <w:spacing w:after="0" w:line="240" w:lineRule="auto"/>
              <w:jc w:val="both"/>
              <w:rPr>
                <w:rFonts w:ascii="Times New Roman" w:hAnsi="Times New Roman" w:cs="Times New Roman"/>
                <w:sz w:val="28"/>
                <w:szCs w:val="28"/>
              </w:rPr>
            </w:pPr>
            <w:r w:rsidRPr="00BF17AF">
              <w:rPr>
                <w:rFonts w:ascii="Times New Roman" w:hAnsi="Times New Roman" w:cs="Times New Roman"/>
                <w:sz w:val="28"/>
                <w:szCs w:val="28"/>
              </w:rPr>
              <w:t xml:space="preserve">Алла </w:t>
            </w:r>
            <w:proofErr w:type="spellStart"/>
            <w:r w:rsidRPr="00BF17AF">
              <w:rPr>
                <w:rFonts w:ascii="Times New Roman" w:hAnsi="Times New Roman" w:cs="Times New Roman"/>
                <w:sz w:val="28"/>
                <w:szCs w:val="28"/>
              </w:rPr>
              <w:t>Ганіч</w:t>
            </w:r>
            <w:proofErr w:type="spellEnd"/>
            <w:r w:rsidRPr="00BF17AF">
              <w:rPr>
                <w:rFonts w:ascii="Times New Roman" w:hAnsi="Times New Roman" w:cs="Times New Roman"/>
                <w:sz w:val="28"/>
                <w:szCs w:val="28"/>
              </w:rPr>
              <w:t>,</w:t>
            </w:r>
          </w:p>
          <w:p w14:paraId="7110A4C0" w14:textId="77777777" w:rsidR="00567185" w:rsidRDefault="00567185" w:rsidP="00567185">
            <w:pPr>
              <w:spacing w:after="0" w:line="240" w:lineRule="auto"/>
              <w:jc w:val="both"/>
              <w:rPr>
                <w:rFonts w:ascii="Times New Roman" w:hAnsi="Times New Roman" w:cs="Times New Roman"/>
                <w:sz w:val="28"/>
                <w:szCs w:val="28"/>
              </w:rPr>
            </w:pPr>
            <w:r w:rsidRPr="00BF17AF">
              <w:rPr>
                <w:rFonts w:ascii="Times New Roman" w:hAnsi="Times New Roman" w:cs="Times New Roman"/>
                <w:sz w:val="28"/>
                <w:szCs w:val="28"/>
              </w:rPr>
              <w:t>Андрій Мельник</w:t>
            </w:r>
            <w:r>
              <w:rPr>
                <w:rFonts w:ascii="Times New Roman" w:hAnsi="Times New Roman" w:cs="Times New Roman"/>
                <w:sz w:val="28"/>
                <w:szCs w:val="28"/>
              </w:rPr>
              <w:t xml:space="preserve">, </w:t>
            </w:r>
          </w:p>
          <w:p w14:paraId="59666B41" w14:textId="268D5323" w:rsidR="00567185" w:rsidRPr="00D178C6" w:rsidRDefault="00567185" w:rsidP="005671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Марія </w:t>
            </w:r>
            <w:proofErr w:type="spellStart"/>
            <w:r>
              <w:rPr>
                <w:rFonts w:ascii="Times New Roman" w:hAnsi="Times New Roman" w:cs="Times New Roman"/>
                <w:sz w:val="28"/>
                <w:szCs w:val="28"/>
              </w:rPr>
              <w:t>Білоножко</w:t>
            </w:r>
            <w:proofErr w:type="spellEnd"/>
          </w:p>
        </w:tc>
        <w:tc>
          <w:tcPr>
            <w:tcW w:w="3969" w:type="dxa"/>
            <w:tcBorders>
              <w:top w:val="single" w:sz="4" w:space="0" w:color="auto"/>
              <w:left w:val="single" w:sz="4" w:space="0" w:color="auto"/>
              <w:bottom w:val="single" w:sz="4" w:space="0" w:color="auto"/>
              <w:right w:val="single" w:sz="4" w:space="0" w:color="auto"/>
            </w:tcBorders>
          </w:tcPr>
          <w:p w14:paraId="492D9240" w14:textId="687DDF48" w:rsidR="00567185" w:rsidRPr="00F74887" w:rsidRDefault="00EA6294" w:rsidP="00567185">
            <w:pPr>
              <w:autoSpaceDE w:val="0"/>
              <w:autoSpaceDN w:val="0"/>
              <w:adjustRightInd w:val="0"/>
              <w:spacing w:after="0" w:line="240" w:lineRule="auto"/>
              <w:jc w:val="both"/>
              <w:rPr>
                <w:rFonts w:ascii="Times New Roman" w:hAnsi="Times New Roman" w:cs="Times New Roman"/>
                <w:color w:val="FF0000"/>
                <w:sz w:val="28"/>
                <w:szCs w:val="28"/>
              </w:rPr>
            </w:pPr>
            <w:r w:rsidRPr="00EA6294">
              <w:rPr>
                <w:rFonts w:ascii="Times New Roman" w:hAnsi="Times New Roman" w:cs="Times New Roman"/>
                <w:sz w:val="28"/>
                <w:szCs w:val="28"/>
              </w:rPr>
              <w:t xml:space="preserve">04 березня 2025 року </w:t>
            </w:r>
            <w:r>
              <w:rPr>
                <w:rFonts w:ascii="Times New Roman" w:hAnsi="Times New Roman" w:cs="Times New Roman"/>
                <w:sz w:val="28"/>
                <w:szCs w:val="28"/>
              </w:rPr>
              <w:t xml:space="preserve">проведено робочу зустріч за участю заступника голови Волинської ОДА Олександра </w:t>
            </w:r>
            <w:proofErr w:type="spellStart"/>
            <w:r>
              <w:rPr>
                <w:rFonts w:ascii="Times New Roman" w:hAnsi="Times New Roman" w:cs="Times New Roman"/>
                <w:sz w:val="28"/>
                <w:szCs w:val="28"/>
              </w:rPr>
              <w:t>Троханенка</w:t>
            </w:r>
            <w:proofErr w:type="spellEnd"/>
            <w:r>
              <w:rPr>
                <w:rFonts w:ascii="Times New Roman" w:hAnsi="Times New Roman" w:cs="Times New Roman"/>
                <w:sz w:val="28"/>
                <w:szCs w:val="28"/>
              </w:rPr>
              <w:t>, начальника Луцької РВА Анатолія Костика, начальника управління охорони здоров’я ОДА Юрія Легкодуха та голів територіальних громад і керівників медичних закладів Луцького район</w:t>
            </w:r>
            <w:r w:rsidR="00490E8A">
              <w:rPr>
                <w:rFonts w:ascii="Times New Roman" w:hAnsi="Times New Roman" w:cs="Times New Roman"/>
                <w:sz w:val="28"/>
                <w:szCs w:val="28"/>
              </w:rPr>
              <w:t>у</w:t>
            </w:r>
            <w:r>
              <w:rPr>
                <w:rFonts w:ascii="Times New Roman" w:hAnsi="Times New Roman" w:cs="Times New Roman"/>
                <w:sz w:val="28"/>
                <w:szCs w:val="28"/>
              </w:rPr>
              <w:t xml:space="preserve">, на якій </w:t>
            </w:r>
            <w:r w:rsidR="00490E8A">
              <w:rPr>
                <w:rFonts w:ascii="Times New Roman" w:hAnsi="Times New Roman" w:cs="Times New Roman"/>
                <w:sz w:val="28"/>
                <w:szCs w:val="28"/>
              </w:rPr>
              <w:t xml:space="preserve">обговорено виконання комплексного плану заходів щодо забезпечення профілактики гострих </w:t>
            </w:r>
            <w:r w:rsidR="00490E8A">
              <w:rPr>
                <w:rFonts w:ascii="Times New Roman" w:hAnsi="Times New Roman" w:cs="Times New Roman"/>
                <w:sz w:val="28"/>
                <w:szCs w:val="28"/>
              </w:rPr>
              <w:lastRenderedPageBreak/>
              <w:t>кишкових інфекцій, вірусного гепатиту А в Луцькому районі у 2024 році</w:t>
            </w:r>
          </w:p>
        </w:tc>
      </w:tr>
      <w:tr w:rsidR="00567185" w:rsidRPr="00FF7580" w14:paraId="58892A5F" w14:textId="77777777" w:rsidTr="00B266D1">
        <w:trPr>
          <w:trHeight w:val="343"/>
        </w:trPr>
        <w:tc>
          <w:tcPr>
            <w:tcW w:w="5954" w:type="dxa"/>
            <w:tcBorders>
              <w:top w:val="single" w:sz="4" w:space="0" w:color="auto"/>
              <w:left w:val="single" w:sz="4" w:space="0" w:color="auto"/>
              <w:bottom w:val="single" w:sz="4" w:space="0" w:color="auto"/>
              <w:right w:val="single" w:sz="4" w:space="0" w:color="auto"/>
            </w:tcBorders>
          </w:tcPr>
          <w:p w14:paraId="4F91A763" w14:textId="61592492" w:rsidR="00567185" w:rsidRPr="00BF17AF" w:rsidRDefault="00567185" w:rsidP="00567185">
            <w:pPr>
              <w:pStyle w:val="a5"/>
              <w:jc w:val="both"/>
              <w:rPr>
                <w:sz w:val="28"/>
                <w:szCs w:val="28"/>
              </w:rPr>
            </w:pPr>
            <w:r w:rsidRPr="0047622A">
              <w:rPr>
                <w:sz w:val="28"/>
                <w:szCs w:val="28"/>
              </w:rPr>
              <w:lastRenderedPageBreak/>
              <w:t>Про альтернативну (невійськову) службу</w:t>
            </w:r>
          </w:p>
        </w:tc>
        <w:tc>
          <w:tcPr>
            <w:tcW w:w="1984" w:type="dxa"/>
            <w:tcBorders>
              <w:top w:val="single" w:sz="4" w:space="0" w:color="auto"/>
              <w:left w:val="single" w:sz="4" w:space="0" w:color="auto"/>
              <w:bottom w:val="single" w:sz="4" w:space="0" w:color="auto"/>
              <w:right w:val="single" w:sz="4" w:space="0" w:color="auto"/>
            </w:tcBorders>
          </w:tcPr>
          <w:p w14:paraId="16BB2315" w14:textId="77777777" w:rsidR="00567185" w:rsidRDefault="00567185" w:rsidP="00567185">
            <w:pPr>
              <w:pStyle w:val="3"/>
              <w:jc w:val="center"/>
              <w:rPr>
                <w:sz w:val="28"/>
                <w:szCs w:val="28"/>
              </w:rPr>
            </w:pPr>
            <w:r>
              <w:rPr>
                <w:sz w:val="28"/>
                <w:szCs w:val="28"/>
              </w:rPr>
              <w:t>с</w:t>
            </w:r>
            <w:r w:rsidRPr="00615B4A">
              <w:rPr>
                <w:sz w:val="28"/>
                <w:szCs w:val="28"/>
              </w:rPr>
              <w:t>ічень</w:t>
            </w:r>
          </w:p>
          <w:p w14:paraId="243DAD67" w14:textId="77777777" w:rsidR="00567185" w:rsidRDefault="00567185" w:rsidP="00567185">
            <w:pPr>
              <w:pStyle w:val="3"/>
              <w:jc w:val="center"/>
              <w:rPr>
                <w:sz w:val="28"/>
                <w:szCs w:val="28"/>
              </w:rPr>
            </w:pPr>
            <w:r>
              <w:rPr>
                <w:sz w:val="28"/>
                <w:szCs w:val="28"/>
              </w:rPr>
              <w:t>лютий</w:t>
            </w:r>
          </w:p>
          <w:p w14:paraId="21CF6718" w14:textId="6D321AE9" w:rsidR="00567185" w:rsidRPr="00D178C6" w:rsidRDefault="00567185" w:rsidP="00567185">
            <w:pPr>
              <w:pStyle w:val="a5"/>
              <w:jc w:val="center"/>
              <w:rPr>
                <w:sz w:val="28"/>
                <w:szCs w:val="28"/>
              </w:rPr>
            </w:pPr>
            <w:r>
              <w:rPr>
                <w:sz w:val="28"/>
                <w:szCs w:val="28"/>
              </w:rPr>
              <w:t>березень</w:t>
            </w:r>
          </w:p>
        </w:tc>
        <w:tc>
          <w:tcPr>
            <w:tcW w:w="3544" w:type="dxa"/>
            <w:tcBorders>
              <w:top w:val="single" w:sz="4" w:space="0" w:color="auto"/>
              <w:left w:val="single" w:sz="4" w:space="0" w:color="auto"/>
              <w:bottom w:val="single" w:sz="4" w:space="0" w:color="auto"/>
              <w:right w:val="single" w:sz="4" w:space="0" w:color="auto"/>
            </w:tcBorders>
          </w:tcPr>
          <w:p w14:paraId="363F5C53" w14:textId="77777777" w:rsidR="00567185" w:rsidRPr="0047622A" w:rsidRDefault="00567185" w:rsidP="00567185">
            <w:pPr>
              <w:spacing w:after="0" w:line="240" w:lineRule="auto"/>
              <w:jc w:val="both"/>
              <w:rPr>
                <w:rFonts w:ascii="Times New Roman" w:hAnsi="Times New Roman" w:cs="Times New Roman"/>
                <w:sz w:val="28"/>
                <w:szCs w:val="28"/>
              </w:rPr>
            </w:pPr>
            <w:r w:rsidRPr="0047622A">
              <w:rPr>
                <w:rFonts w:ascii="Times New Roman" w:hAnsi="Times New Roman" w:cs="Times New Roman"/>
                <w:sz w:val="28"/>
                <w:szCs w:val="28"/>
              </w:rPr>
              <w:t xml:space="preserve">Алла </w:t>
            </w:r>
            <w:proofErr w:type="spellStart"/>
            <w:r w:rsidRPr="0047622A">
              <w:rPr>
                <w:rFonts w:ascii="Times New Roman" w:hAnsi="Times New Roman" w:cs="Times New Roman"/>
                <w:sz w:val="28"/>
                <w:szCs w:val="28"/>
              </w:rPr>
              <w:t>Ганіч</w:t>
            </w:r>
            <w:proofErr w:type="spellEnd"/>
            <w:r w:rsidRPr="0047622A">
              <w:rPr>
                <w:rFonts w:ascii="Times New Roman" w:hAnsi="Times New Roman" w:cs="Times New Roman"/>
                <w:sz w:val="28"/>
                <w:szCs w:val="28"/>
              </w:rPr>
              <w:t>,</w:t>
            </w:r>
          </w:p>
          <w:p w14:paraId="627AC4AF" w14:textId="37C5A369" w:rsidR="00567185" w:rsidRPr="00D178C6" w:rsidRDefault="00567185" w:rsidP="00567185">
            <w:pPr>
              <w:spacing w:after="0" w:line="240" w:lineRule="auto"/>
              <w:jc w:val="both"/>
              <w:rPr>
                <w:rFonts w:ascii="Times New Roman" w:hAnsi="Times New Roman" w:cs="Times New Roman"/>
                <w:sz w:val="28"/>
                <w:szCs w:val="28"/>
              </w:rPr>
            </w:pPr>
            <w:r w:rsidRPr="0047622A">
              <w:rPr>
                <w:rFonts w:ascii="Times New Roman" w:hAnsi="Times New Roman" w:cs="Times New Roman"/>
                <w:sz w:val="28"/>
                <w:szCs w:val="28"/>
              </w:rPr>
              <w:t xml:space="preserve">Тетяна </w:t>
            </w:r>
            <w:proofErr w:type="spellStart"/>
            <w:r w:rsidRPr="0047622A">
              <w:rPr>
                <w:rFonts w:ascii="Times New Roman" w:hAnsi="Times New Roman" w:cs="Times New Roman"/>
                <w:sz w:val="28"/>
                <w:szCs w:val="28"/>
              </w:rPr>
              <w:t>Таранюк</w:t>
            </w:r>
            <w:proofErr w:type="spellEnd"/>
          </w:p>
        </w:tc>
        <w:tc>
          <w:tcPr>
            <w:tcW w:w="3969" w:type="dxa"/>
            <w:tcBorders>
              <w:top w:val="single" w:sz="4" w:space="0" w:color="auto"/>
              <w:left w:val="single" w:sz="4" w:space="0" w:color="auto"/>
              <w:bottom w:val="single" w:sz="4" w:space="0" w:color="auto"/>
              <w:right w:val="single" w:sz="4" w:space="0" w:color="auto"/>
            </w:tcBorders>
          </w:tcPr>
          <w:p w14:paraId="77F04B64" w14:textId="7439EA0C" w:rsidR="00567185" w:rsidRPr="008D6E3F" w:rsidRDefault="00EA6294" w:rsidP="005671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Засідання комісії не проводилося у зв’язку з відсутністю поданих заяв</w:t>
            </w:r>
          </w:p>
        </w:tc>
      </w:tr>
    </w:tbl>
    <w:p w14:paraId="212B5FD9" w14:textId="77777777" w:rsidR="002F4C59" w:rsidRDefault="002F4C59" w:rsidP="000D18C7">
      <w:pPr>
        <w:autoSpaceDE w:val="0"/>
        <w:autoSpaceDN w:val="0"/>
        <w:adjustRightInd w:val="0"/>
        <w:spacing w:after="0" w:line="240" w:lineRule="auto"/>
        <w:jc w:val="center"/>
        <w:rPr>
          <w:rFonts w:ascii="Times New Roman" w:hAnsi="Times New Roman" w:cs="Times New Roman"/>
          <w:sz w:val="28"/>
          <w:szCs w:val="28"/>
          <w:lang w:val="ru-RU"/>
        </w:rPr>
      </w:pPr>
    </w:p>
    <w:p w14:paraId="1808B970" w14:textId="77777777" w:rsidR="000D18C7" w:rsidRPr="005C5C80" w:rsidRDefault="00BF3FE8" w:rsidP="000D18C7">
      <w:pPr>
        <w:autoSpaceDE w:val="0"/>
        <w:autoSpaceDN w:val="0"/>
        <w:adjustRightInd w:val="0"/>
        <w:spacing w:after="0" w:line="240" w:lineRule="auto"/>
        <w:jc w:val="center"/>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Питання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які</w:t>
      </w:r>
      <w:proofErr w:type="spellEnd"/>
      <w:r>
        <w:rPr>
          <w:rFonts w:ascii="Times New Roman" w:hAnsi="Times New Roman" w:cs="Times New Roman"/>
          <w:sz w:val="28"/>
          <w:szCs w:val="28"/>
          <w:lang w:val="ru-RU"/>
        </w:rPr>
        <w:t xml:space="preserve"> були </w:t>
      </w:r>
      <w:proofErr w:type="spellStart"/>
      <w:r>
        <w:rPr>
          <w:rFonts w:ascii="Times New Roman" w:hAnsi="Times New Roman" w:cs="Times New Roman"/>
          <w:sz w:val="28"/>
          <w:szCs w:val="28"/>
          <w:lang w:val="ru-RU"/>
        </w:rPr>
        <w:t>розглянуті</w:t>
      </w:r>
      <w:proofErr w:type="spellEnd"/>
      <w:r w:rsidR="000D18C7" w:rsidRPr="005C5C80">
        <w:rPr>
          <w:rFonts w:ascii="Times New Roman" w:hAnsi="Times New Roman" w:cs="Times New Roman"/>
          <w:sz w:val="28"/>
          <w:szCs w:val="28"/>
          <w:lang w:val="ru-RU"/>
        </w:rPr>
        <w:t xml:space="preserve"> на </w:t>
      </w:r>
      <w:proofErr w:type="spellStart"/>
      <w:r w:rsidR="000D18C7" w:rsidRPr="005C5C80">
        <w:rPr>
          <w:rFonts w:ascii="Times New Roman" w:hAnsi="Times New Roman" w:cs="Times New Roman"/>
          <w:sz w:val="28"/>
          <w:szCs w:val="28"/>
          <w:lang w:val="ru-RU"/>
        </w:rPr>
        <w:t>нарадах</w:t>
      </w:r>
      <w:proofErr w:type="spellEnd"/>
      <w:r w:rsidR="000D18C7" w:rsidRPr="005C5C80">
        <w:rPr>
          <w:rFonts w:ascii="Times New Roman" w:hAnsi="Times New Roman" w:cs="Times New Roman"/>
          <w:sz w:val="28"/>
          <w:szCs w:val="28"/>
          <w:lang w:val="ru-RU"/>
        </w:rPr>
        <w:t xml:space="preserve"> у </w:t>
      </w:r>
      <w:proofErr w:type="spellStart"/>
      <w:r w:rsidR="000D18C7" w:rsidRPr="005C5C80">
        <w:rPr>
          <w:rFonts w:ascii="Times New Roman" w:hAnsi="Times New Roman" w:cs="Times New Roman"/>
          <w:sz w:val="28"/>
          <w:szCs w:val="28"/>
          <w:lang w:val="ru-RU"/>
        </w:rPr>
        <w:t>керівника</w:t>
      </w:r>
      <w:proofErr w:type="spellEnd"/>
      <w:r w:rsidR="000D18C7" w:rsidRPr="005C5C80">
        <w:rPr>
          <w:rFonts w:ascii="Times New Roman" w:hAnsi="Times New Roman" w:cs="Times New Roman"/>
          <w:sz w:val="28"/>
          <w:szCs w:val="28"/>
          <w:lang w:val="ru-RU"/>
        </w:rPr>
        <w:t xml:space="preserve"> </w:t>
      </w:r>
      <w:proofErr w:type="spellStart"/>
      <w:r w:rsidR="000D18C7" w:rsidRPr="005C5C80">
        <w:rPr>
          <w:rFonts w:ascii="Times New Roman" w:hAnsi="Times New Roman" w:cs="Times New Roman"/>
          <w:sz w:val="28"/>
          <w:szCs w:val="28"/>
          <w:lang w:val="ru-RU"/>
        </w:rPr>
        <w:t>апарату</w:t>
      </w:r>
      <w:proofErr w:type="spellEnd"/>
    </w:p>
    <w:p w14:paraId="21BEBA9B" w14:textId="77777777" w:rsidR="00D72714" w:rsidRPr="005C5C80" w:rsidRDefault="000D18C7" w:rsidP="000D18C7">
      <w:pPr>
        <w:pStyle w:val="6"/>
        <w:rPr>
          <w:b w:val="0"/>
          <w:sz w:val="28"/>
          <w:szCs w:val="28"/>
          <w:lang w:val="ru-RU"/>
        </w:rPr>
      </w:pPr>
      <w:proofErr w:type="spellStart"/>
      <w:r w:rsidRPr="005C5C80">
        <w:rPr>
          <w:b w:val="0"/>
          <w:sz w:val="28"/>
          <w:szCs w:val="28"/>
          <w:lang w:val="ru-RU"/>
        </w:rPr>
        <w:t>районної</w:t>
      </w:r>
      <w:proofErr w:type="spellEnd"/>
      <w:r w:rsidRPr="005C5C80">
        <w:rPr>
          <w:b w:val="0"/>
          <w:sz w:val="28"/>
          <w:szCs w:val="28"/>
          <w:lang w:val="ru-RU"/>
        </w:rPr>
        <w:t xml:space="preserve"> </w:t>
      </w:r>
      <w:proofErr w:type="spellStart"/>
      <w:r w:rsidRPr="005C5C80">
        <w:rPr>
          <w:b w:val="0"/>
          <w:sz w:val="28"/>
          <w:szCs w:val="28"/>
          <w:lang w:val="ru-RU"/>
        </w:rPr>
        <w:t>державної</w:t>
      </w:r>
      <w:proofErr w:type="spellEnd"/>
      <w:r w:rsidRPr="005C5C80">
        <w:rPr>
          <w:b w:val="0"/>
          <w:sz w:val="28"/>
          <w:szCs w:val="28"/>
          <w:lang w:val="ru-RU"/>
        </w:rPr>
        <w:t xml:space="preserve"> </w:t>
      </w:r>
      <w:proofErr w:type="spellStart"/>
      <w:r w:rsidRPr="005C5C80">
        <w:rPr>
          <w:b w:val="0"/>
          <w:sz w:val="28"/>
          <w:szCs w:val="28"/>
          <w:lang w:val="ru-RU"/>
        </w:rPr>
        <w:t>адміністрації</w:t>
      </w:r>
      <w:proofErr w:type="spellEnd"/>
      <w:r w:rsidRPr="005C5C80">
        <w:rPr>
          <w:b w:val="0"/>
          <w:sz w:val="28"/>
          <w:szCs w:val="28"/>
          <w:lang w:val="ru-RU"/>
        </w:rPr>
        <w:t xml:space="preserve"> </w:t>
      </w:r>
      <w:proofErr w:type="spellStart"/>
      <w:r w:rsidRPr="005C5C80">
        <w:rPr>
          <w:b w:val="0"/>
          <w:sz w:val="28"/>
          <w:szCs w:val="28"/>
          <w:lang w:val="ru-RU"/>
        </w:rPr>
        <w:t>Наталії</w:t>
      </w:r>
      <w:proofErr w:type="spellEnd"/>
      <w:r w:rsidRPr="005C5C80">
        <w:rPr>
          <w:b w:val="0"/>
          <w:sz w:val="28"/>
          <w:szCs w:val="28"/>
          <w:lang w:val="ru-RU"/>
        </w:rPr>
        <w:t xml:space="preserve"> </w:t>
      </w:r>
      <w:proofErr w:type="spellStart"/>
      <w:r w:rsidRPr="005C5C80">
        <w:rPr>
          <w:b w:val="0"/>
          <w:sz w:val="28"/>
          <w:szCs w:val="28"/>
          <w:lang w:val="ru-RU"/>
        </w:rPr>
        <w:t>Березної</w:t>
      </w:r>
      <w:proofErr w:type="spellEnd"/>
    </w:p>
    <w:p w14:paraId="2D0999A3" w14:textId="77777777" w:rsidR="000D18C7" w:rsidRPr="00192714" w:rsidRDefault="000D18C7" w:rsidP="00192714">
      <w:pPr>
        <w:spacing w:after="0"/>
        <w:rPr>
          <w:rFonts w:ascii="Times New Roman" w:hAnsi="Times New Roman" w:cs="Times New Roman"/>
          <w:sz w:val="28"/>
          <w:szCs w:val="28"/>
          <w:lang w:val="ru-RU" w:eastAsia="ru-RU"/>
        </w:rPr>
      </w:pPr>
    </w:p>
    <w:tbl>
      <w:tblPr>
        <w:tblW w:w="15422" w:type="dxa"/>
        <w:tblInd w:w="13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25"/>
        <w:gridCol w:w="1984"/>
        <w:gridCol w:w="3544"/>
        <w:gridCol w:w="3969"/>
      </w:tblGrid>
      <w:tr w:rsidR="000D18C7" w:rsidRPr="008F0CD3" w14:paraId="37F7C82A" w14:textId="77777777" w:rsidTr="00FA3433">
        <w:trPr>
          <w:trHeight w:val="840"/>
        </w:trPr>
        <w:tc>
          <w:tcPr>
            <w:tcW w:w="5925" w:type="dxa"/>
            <w:tcBorders>
              <w:top w:val="single" w:sz="4" w:space="0" w:color="auto"/>
              <w:left w:val="single" w:sz="4" w:space="0" w:color="auto"/>
              <w:bottom w:val="single" w:sz="4" w:space="0" w:color="auto"/>
              <w:right w:val="single" w:sz="4" w:space="0" w:color="auto"/>
            </w:tcBorders>
            <w:hideMark/>
          </w:tcPr>
          <w:p w14:paraId="6457C712" w14:textId="77777777" w:rsidR="000D18C7" w:rsidRPr="008F0CD3" w:rsidRDefault="000D18C7" w:rsidP="000D18C7">
            <w:pPr>
              <w:pStyle w:val="3"/>
              <w:jc w:val="center"/>
              <w:rPr>
                <w:sz w:val="28"/>
                <w:szCs w:val="28"/>
              </w:rPr>
            </w:pPr>
            <w:r w:rsidRPr="008F0CD3">
              <w:rPr>
                <w:sz w:val="28"/>
                <w:szCs w:val="28"/>
              </w:rPr>
              <w:t>Питання</w:t>
            </w:r>
          </w:p>
        </w:tc>
        <w:tc>
          <w:tcPr>
            <w:tcW w:w="1984" w:type="dxa"/>
            <w:tcBorders>
              <w:top w:val="single" w:sz="4" w:space="0" w:color="auto"/>
              <w:left w:val="single" w:sz="4" w:space="0" w:color="auto"/>
              <w:bottom w:val="single" w:sz="4" w:space="0" w:color="auto"/>
              <w:right w:val="single" w:sz="4" w:space="0" w:color="auto"/>
            </w:tcBorders>
          </w:tcPr>
          <w:p w14:paraId="167CFAF9" w14:textId="77777777" w:rsidR="000D18C7" w:rsidRDefault="000D18C7" w:rsidP="000D18C7">
            <w:pPr>
              <w:pStyle w:val="3"/>
              <w:jc w:val="center"/>
              <w:rPr>
                <w:sz w:val="28"/>
                <w:szCs w:val="28"/>
              </w:rPr>
            </w:pPr>
            <w:r w:rsidRPr="008F0CD3">
              <w:rPr>
                <w:sz w:val="28"/>
                <w:szCs w:val="28"/>
              </w:rPr>
              <w:t>Термін</w:t>
            </w:r>
          </w:p>
          <w:p w14:paraId="53B4D87B" w14:textId="77777777" w:rsidR="000D18C7" w:rsidRPr="008F0CD3" w:rsidRDefault="000D18C7" w:rsidP="000D18C7">
            <w:pPr>
              <w:pStyle w:val="3"/>
              <w:jc w:val="center"/>
              <w:rPr>
                <w:sz w:val="28"/>
                <w:szCs w:val="28"/>
              </w:rPr>
            </w:pPr>
            <w:r w:rsidRPr="008F0CD3">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5BE1BF19" w14:textId="77777777" w:rsidR="000D18C7" w:rsidRPr="008F0CD3" w:rsidRDefault="000D18C7" w:rsidP="000D18C7">
            <w:pPr>
              <w:pStyle w:val="3"/>
              <w:jc w:val="center"/>
              <w:rPr>
                <w:sz w:val="28"/>
                <w:szCs w:val="28"/>
              </w:rPr>
            </w:pPr>
            <w:r w:rsidRPr="008F0CD3">
              <w:rPr>
                <w:sz w:val="28"/>
                <w:szCs w:val="28"/>
              </w:rPr>
              <w:t>Відповідальні виконавці</w:t>
            </w:r>
          </w:p>
        </w:tc>
        <w:tc>
          <w:tcPr>
            <w:tcW w:w="3969" w:type="dxa"/>
            <w:tcBorders>
              <w:top w:val="single" w:sz="4" w:space="0" w:color="auto"/>
              <w:left w:val="single" w:sz="4" w:space="0" w:color="auto"/>
              <w:bottom w:val="single" w:sz="4" w:space="0" w:color="auto"/>
              <w:right w:val="single" w:sz="4" w:space="0" w:color="auto"/>
            </w:tcBorders>
            <w:hideMark/>
          </w:tcPr>
          <w:p w14:paraId="7E6D08CE" w14:textId="77777777" w:rsidR="000D18C7" w:rsidRPr="008F0CD3" w:rsidRDefault="000D18C7" w:rsidP="000D18C7">
            <w:pPr>
              <w:pStyle w:val="3"/>
              <w:jc w:val="center"/>
              <w:rPr>
                <w:sz w:val="28"/>
                <w:szCs w:val="28"/>
              </w:rPr>
            </w:pPr>
            <w:r>
              <w:rPr>
                <w:sz w:val="28"/>
                <w:szCs w:val="28"/>
              </w:rPr>
              <w:t>Інформація про стан виконання</w:t>
            </w:r>
          </w:p>
        </w:tc>
      </w:tr>
      <w:tr w:rsidR="00BA035C" w:rsidRPr="000E3265" w14:paraId="62C43961" w14:textId="77777777" w:rsidTr="00B266D1">
        <w:trPr>
          <w:trHeight w:val="673"/>
        </w:trPr>
        <w:tc>
          <w:tcPr>
            <w:tcW w:w="5925" w:type="dxa"/>
            <w:tcBorders>
              <w:top w:val="single" w:sz="4" w:space="0" w:color="auto"/>
              <w:left w:val="single" w:sz="4" w:space="0" w:color="auto"/>
              <w:bottom w:val="single" w:sz="4" w:space="0" w:color="auto"/>
              <w:right w:val="single" w:sz="4" w:space="0" w:color="auto"/>
            </w:tcBorders>
            <w:hideMark/>
          </w:tcPr>
          <w:p w14:paraId="37C6BA84" w14:textId="7421F84A" w:rsidR="00BA035C" w:rsidRPr="00D178C6" w:rsidRDefault="00BA035C" w:rsidP="00BA035C">
            <w:pPr>
              <w:pStyle w:val="HTML0"/>
              <w:jc w:val="both"/>
              <w:rPr>
                <w:rFonts w:ascii="Times New Roman" w:hAnsi="Times New Roman" w:cs="Times New Roman"/>
                <w:sz w:val="28"/>
                <w:szCs w:val="28"/>
              </w:rPr>
            </w:pPr>
            <w:proofErr w:type="gramStart"/>
            <w:r w:rsidRPr="004343D5">
              <w:rPr>
                <w:rFonts w:ascii="Times New Roman" w:hAnsi="Times New Roman"/>
                <w:sz w:val="28"/>
                <w:szCs w:val="28"/>
              </w:rPr>
              <w:t>Про роботу</w:t>
            </w:r>
            <w:proofErr w:type="gramEnd"/>
            <w:r w:rsidRPr="004343D5">
              <w:rPr>
                <w:rFonts w:ascii="Times New Roman" w:hAnsi="Times New Roman"/>
                <w:sz w:val="28"/>
                <w:szCs w:val="28"/>
              </w:rPr>
              <w:t xml:space="preserve"> </w:t>
            </w:r>
            <w:proofErr w:type="spellStart"/>
            <w:r w:rsidRPr="004343D5">
              <w:rPr>
                <w:rFonts w:ascii="Times New Roman" w:hAnsi="Times New Roman"/>
                <w:sz w:val="28"/>
                <w:szCs w:val="28"/>
              </w:rPr>
              <w:t>із</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запитами</w:t>
            </w:r>
            <w:proofErr w:type="spellEnd"/>
            <w:r w:rsidRPr="004343D5">
              <w:rPr>
                <w:rFonts w:ascii="Times New Roman" w:hAnsi="Times New Roman"/>
                <w:sz w:val="28"/>
                <w:szCs w:val="28"/>
              </w:rPr>
              <w:t xml:space="preserve"> </w:t>
            </w:r>
            <w:r>
              <w:rPr>
                <w:rFonts w:ascii="Times New Roman" w:hAnsi="Times New Roman"/>
                <w:sz w:val="28"/>
                <w:szCs w:val="28"/>
              </w:rPr>
              <w:t xml:space="preserve">на </w:t>
            </w:r>
            <w:proofErr w:type="spellStart"/>
            <w:r>
              <w:rPr>
                <w:rFonts w:ascii="Times New Roman" w:hAnsi="Times New Roman"/>
                <w:sz w:val="28"/>
                <w:szCs w:val="28"/>
              </w:rPr>
              <w:t>публічну</w:t>
            </w:r>
            <w:proofErr w:type="spellEnd"/>
            <w:r>
              <w:rPr>
                <w:rFonts w:ascii="Times New Roman" w:hAnsi="Times New Roman"/>
                <w:sz w:val="28"/>
                <w:szCs w:val="28"/>
              </w:rPr>
              <w:t xml:space="preserve"> </w:t>
            </w:r>
            <w:proofErr w:type="spellStart"/>
            <w:r>
              <w:rPr>
                <w:rFonts w:ascii="Times New Roman" w:hAnsi="Times New Roman"/>
                <w:sz w:val="28"/>
                <w:szCs w:val="28"/>
              </w:rPr>
              <w:t>інформацію</w:t>
            </w:r>
            <w:proofErr w:type="spellEnd"/>
            <w:r>
              <w:rPr>
                <w:rFonts w:ascii="Times New Roman" w:hAnsi="Times New Roman"/>
                <w:sz w:val="28"/>
                <w:szCs w:val="28"/>
              </w:rPr>
              <w:t xml:space="preserve"> у 2024</w:t>
            </w:r>
            <w:r w:rsidRPr="004343D5">
              <w:rPr>
                <w:rFonts w:ascii="Times New Roman" w:hAnsi="Times New Roman"/>
                <w:sz w:val="28"/>
                <w:szCs w:val="28"/>
              </w:rPr>
              <w:t xml:space="preserve"> </w:t>
            </w:r>
            <w:proofErr w:type="spellStart"/>
            <w:r w:rsidRPr="004343D5">
              <w:rPr>
                <w:rFonts w:ascii="Times New Roman" w:hAnsi="Times New Roman"/>
                <w:sz w:val="28"/>
                <w:szCs w:val="28"/>
              </w:rPr>
              <w:t>році</w:t>
            </w:r>
            <w:proofErr w:type="spellEnd"/>
          </w:p>
        </w:tc>
        <w:tc>
          <w:tcPr>
            <w:tcW w:w="1984" w:type="dxa"/>
            <w:tcBorders>
              <w:top w:val="single" w:sz="4" w:space="0" w:color="auto"/>
              <w:left w:val="single" w:sz="4" w:space="0" w:color="auto"/>
              <w:bottom w:val="single" w:sz="4" w:space="0" w:color="auto"/>
              <w:right w:val="single" w:sz="4" w:space="0" w:color="auto"/>
            </w:tcBorders>
          </w:tcPr>
          <w:p w14:paraId="5DEE29D3" w14:textId="5B246FAE" w:rsidR="00BA035C" w:rsidRPr="00D178C6" w:rsidRDefault="00BA035C" w:rsidP="00BA035C">
            <w:pPr>
              <w:spacing w:after="0" w:line="240" w:lineRule="auto"/>
              <w:jc w:val="center"/>
              <w:rPr>
                <w:rFonts w:ascii="Times New Roman" w:hAnsi="Times New Roman" w:cs="Times New Roman"/>
                <w:bCs/>
                <w:sz w:val="28"/>
                <w:szCs w:val="28"/>
              </w:rPr>
            </w:pPr>
            <w:r w:rsidRPr="004343D5">
              <w:rPr>
                <w:rFonts w:ascii="Times New Roman" w:hAnsi="Times New Roman" w:cs="Times New Roman"/>
                <w:bCs/>
                <w:sz w:val="28"/>
                <w:szCs w:val="28"/>
              </w:rPr>
              <w:t>січень</w:t>
            </w:r>
          </w:p>
        </w:tc>
        <w:tc>
          <w:tcPr>
            <w:tcW w:w="3544" w:type="dxa"/>
            <w:tcBorders>
              <w:top w:val="single" w:sz="4" w:space="0" w:color="auto"/>
              <w:left w:val="single" w:sz="4" w:space="0" w:color="auto"/>
              <w:bottom w:val="single" w:sz="4" w:space="0" w:color="auto"/>
              <w:right w:val="single" w:sz="4" w:space="0" w:color="auto"/>
            </w:tcBorders>
          </w:tcPr>
          <w:p w14:paraId="1FDD4DFD" w14:textId="77777777" w:rsidR="00BA035C" w:rsidRPr="004343D5" w:rsidRDefault="00BA035C" w:rsidP="00BA035C">
            <w:pPr>
              <w:pStyle w:val="2"/>
              <w:jc w:val="left"/>
              <w:rPr>
                <w:b w:val="0"/>
                <w:bCs/>
                <w:szCs w:val="28"/>
                <w:u w:val="none"/>
              </w:rPr>
            </w:pPr>
            <w:r w:rsidRPr="004343D5">
              <w:rPr>
                <w:b w:val="0"/>
                <w:bCs/>
                <w:szCs w:val="28"/>
                <w:u w:val="none"/>
              </w:rPr>
              <w:t xml:space="preserve">Наталія </w:t>
            </w:r>
            <w:proofErr w:type="spellStart"/>
            <w:r w:rsidRPr="004343D5">
              <w:rPr>
                <w:b w:val="0"/>
                <w:bCs/>
                <w:szCs w:val="28"/>
                <w:u w:val="none"/>
              </w:rPr>
              <w:t>Березна</w:t>
            </w:r>
            <w:proofErr w:type="spellEnd"/>
            <w:r w:rsidRPr="004343D5">
              <w:rPr>
                <w:b w:val="0"/>
                <w:bCs/>
                <w:szCs w:val="28"/>
                <w:u w:val="none"/>
              </w:rPr>
              <w:t>,</w:t>
            </w:r>
          </w:p>
          <w:p w14:paraId="42F812CD" w14:textId="0805AC58" w:rsidR="00BA035C" w:rsidRPr="00D178C6" w:rsidRDefault="00BA035C" w:rsidP="00BA035C">
            <w:pPr>
              <w:pStyle w:val="2"/>
              <w:jc w:val="left"/>
              <w:rPr>
                <w:b w:val="0"/>
                <w:bCs/>
                <w:szCs w:val="28"/>
                <w:u w:val="none"/>
              </w:rPr>
            </w:pPr>
            <w:r w:rsidRPr="004343D5">
              <w:rPr>
                <w:b w:val="0"/>
                <w:bCs/>
                <w:szCs w:val="28"/>
                <w:u w:val="none"/>
              </w:rPr>
              <w:t>Ігор Гусак</w:t>
            </w:r>
          </w:p>
        </w:tc>
        <w:tc>
          <w:tcPr>
            <w:tcW w:w="3969" w:type="dxa"/>
            <w:tcBorders>
              <w:top w:val="single" w:sz="4" w:space="0" w:color="auto"/>
              <w:left w:val="single" w:sz="4" w:space="0" w:color="auto"/>
              <w:bottom w:val="single" w:sz="4" w:space="0" w:color="auto"/>
              <w:right w:val="single" w:sz="4" w:space="0" w:color="auto"/>
            </w:tcBorders>
          </w:tcPr>
          <w:p w14:paraId="41F62B99" w14:textId="7A84DBAF" w:rsidR="00BA035C" w:rsidRPr="008E4D24" w:rsidRDefault="00BA035C" w:rsidP="00BA035C">
            <w:pPr>
              <w:spacing w:after="0" w:line="240" w:lineRule="auto"/>
              <w:jc w:val="both"/>
              <w:rPr>
                <w:rFonts w:ascii="Times New Roman" w:hAnsi="Times New Roman" w:cs="Times New Roman"/>
                <w:sz w:val="28"/>
                <w:szCs w:val="28"/>
              </w:rPr>
            </w:pPr>
            <w:r w:rsidRPr="008E4D24">
              <w:rPr>
                <w:rFonts w:ascii="Times New Roman" w:hAnsi="Times New Roman" w:cs="Times New Roman"/>
                <w:sz w:val="28"/>
                <w:szCs w:val="28"/>
              </w:rPr>
              <w:t xml:space="preserve">Протокол № </w:t>
            </w:r>
            <w:r w:rsidR="008E4D24" w:rsidRPr="008E4D24">
              <w:rPr>
                <w:rFonts w:ascii="Times New Roman" w:hAnsi="Times New Roman" w:cs="Times New Roman"/>
                <w:sz w:val="28"/>
                <w:szCs w:val="28"/>
              </w:rPr>
              <w:t>1</w:t>
            </w:r>
            <w:r w:rsidRPr="008E4D24">
              <w:rPr>
                <w:rFonts w:ascii="Times New Roman" w:hAnsi="Times New Roman" w:cs="Times New Roman"/>
                <w:sz w:val="28"/>
                <w:szCs w:val="28"/>
              </w:rPr>
              <w:t xml:space="preserve"> від </w:t>
            </w:r>
            <w:r w:rsidR="008E4D24" w:rsidRPr="008E4D24">
              <w:rPr>
                <w:rFonts w:ascii="Times New Roman" w:hAnsi="Times New Roman" w:cs="Times New Roman"/>
                <w:sz w:val="28"/>
                <w:szCs w:val="28"/>
              </w:rPr>
              <w:t>06</w:t>
            </w:r>
            <w:r w:rsidRPr="008E4D24">
              <w:rPr>
                <w:rFonts w:ascii="Times New Roman" w:hAnsi="Times New Roman" w:cs="Times New Roman"/>
                <w:sz w:val="28"/>
                <w:szCs w:val="28"/>
              </w:rPr>
              <w:t>.0</w:t>
            </w:r>
            <w:r w:rsidR="008E4D24" w:rsidRPr="008E4D24">
              <w:rPr>
                <w:rFonts w:ascii="Times New Roman" w:hAnsi="Times New Roman" w:cs="Times New Roman"/>
                <w:sz w:val="28"/>
                <w:szCs w:val="28"/>
              </w:rPr>
              <w:t>1</w:t>
            </w:r>
            <w:r w:rsidRPr="008E4D24">
              <w:rPr>
                <w:rFonts w:ascii="Times New Roman" w:hAnsi="Times New Roman" w:cs="Times New Roman"/>
                <w:sz w:val="28"/>
                <w:szCs w:val="28"/>
              </w:rPr>
              <w:t>.202</w:t>
            </w:r>
            <w:r w:rsidR="008E4D24" w:rsidRPr="008E4D24">
              <w:rPr>
                <w:rFonts w:ascii="Times New Roman" w:hAnsi="Times New Roman" w:cs="Times New Roman"/>
                <w:sz w:val="28"/>
                <w:szCs w:val="28"/>
              </w:rPr>
              <w:t>5</w:t>
            </w:r>
          </w:p>
          <w:p w14:paraId="1BF3605B" w14:textId="77777777" w:rsidR="00BA035C" w:rsidRPr="008E4D24" w:rsidRDefault="00BA035C" w:rsidP="00BA035C">
            <w:pPr>
              <w:pStyle w:val="3"/>
              <w:rPr>
                <w:sz w:val="28"/>
                <w:szCs w:val="28"/>
              </w:rPr>
            </w:pPr>
          </w:p>
        </w:tc>
      </w:tr>
      <w:tr w:rsidR="00BA035C" w:rsidRPr="000E3265" w14:paraId="54738395" w14:textId="77777777" w:rsidTr="00FA3433">
        <w:trPr>
          <w:trHeight w:val="673"/>
        </w:trPr>
        <w:tc>
          <w:tcPr>
            <w:tcW w:w="5925" w:type="dxa"/>
            <w:tcBorders>
              <w:top w:val="single" w:sz="4" w:space="0" w:color="auto"/>
              <w:left w:val="single" w:sz="4" w:space="0" w:color="auto"/>
              <w:bottom w:val="single" w:sz="4" w:space="0" w:color="auto"/>
              <w:right w:val="single" w:sz="4" w:space="0" w:color="auto"/>
            </w:tcBorders>
          </w:tcPr>
          <w:p w14:paraId="1CDA3288" w14:textId="5085762C" w:rsidR="00BA035C" w:rsidRPr="00D178C6" w:rsidRDefault="00BA035C" w:rsidP="00BA035C">
            <w:pPr>
              <w:spacing w:after="0" w:line="240" w:lineRule="auto"/>
              <w:jc w:val="both"/>
              <w:rPr>
                <w:rFonts w:ascii="Times New Roman" w:eastAsia="Times New Roman" w:hAnsi="Times New Roman" w:cs="Times New Roman"/>
                <w:sz w:val="28"/>
                <w:szCs w:val="28"/>
              </w:rPr>
            </w:pPr>
            <w:r w:rsidRPr="004343D5">
              <w:rPr>
                <w:rFonts w:ascii="Times New Roman" w:eastAsia="Times New Roman" w:hAnsi="Times New Roman" w:cs="Times New Roman"/>
                <w:sz w:val="28"/>
                <w:szCs w:val="28"/>
              </w:rPr>
              <w:t xml:space="preserve">Про стан виконання плану роботи райдержадміністрації </w:t>
            </w:r>
          </w:p>
        </w:tc>
        <w:tc>
          <w:tcPr>
            <w:tcW w:w="1984" w:type="dxa"/>
            <w:tcBorders>
              <w:top w:val="single" w:sz="4" w:space="0" w:color="auto"/>
              <w:left w:val="single" w:sz="4" w:space="0" w:color="auto"/>
              <w:bottom w:val="single" w:sz="4" w:space="0" w:color="auto"/>
              <w:right w:val="single" w:sz="4" w:space="0" w:color="auto"/>
            </w:tcBorders>
          </w:tcPr>
          <w:p w14:paraId="5CB15FBE" w14:textId="77777777" w:rsidR="00BA035C" w:rsidRPr="004343D5" w:rsidRDefault="00BA035C" w:rsidP="00BA035C">
            <w:pPr>
              <w:spacing w:after="0" w:line="240" w:lineRule="auto"/>
              <w:jc w:val="center"/>
              <w:rPr>
                <w:rFonts w:ascii="Times New Roman" w:eastAsia="Times New Roman" w:hAnsi="Times New Roman" w:cs="Times New Roman"/>
                <w:bCs/>
                <w:sz w:val="28"/>
                <w:szCs w:val="28"/>
              </w:rPr>
            </w:pPr>
            <w:r w:rsidRPr="004343D5">
              <w:rPr>
                <w:rFonts w:ascii="Times New Roman" w:eastAsia="Times New Roman" w:hAnsi="Times New Roman" w:cs="Times New Roman"/>
                <w:bCs/>
                <w:sz w:val="28"/>
                <w:szCs w:val="28"/>
              </w:rPr>
              <w:t>січень</w:t>
            </w:r>
          </w:p>
          <w:p w14:paraId="6ADC3BFB" w14:textId="022ABD41" w:rsidR="00BA035C" w:rsidRPr="00D178C6" w:rsidRDefault="00BA035C" w:rsidP="00BA035C">
            <w:pPr>
              <w:spacing w:after="0" w:line="240" w:lineRule="auto"/>
              <w:jc w:val="center"/>
              <w:rPr>
                <w:rFonts w:ascii="Times New Roman" w:eastAsia="Times New Roman" w:hAnsi="Times New Roman" w:cs="Times New Roman"/>
                <w:bCs/>
                <w:sz w:val="28"/>
                <w:szCs w:val="28"/>
              </w:rPr>
            </w:pPr>
          </w:p>
        </w:tc>
        <w:tc>
          <w:tcPr>
            <w:tcW w:w="3544" w:type="dxa"/>
            <w:tcBorders>
              <w:top w:val="single" w:sz="4" w:space="0" w:color="auto"/>
              <w:left w:val="single" w:sz="4" w:space="0" w:color="auto"/>
              <w:bottom w:val="single" w:sz="4" w:space="0" w:color="auto"/>
              <w:right w:val="single" w:sz="4" w:space="0" w:color="auto"/>
            </w:tcBorders>
          </w:tcPr>
          <w:p w14:paraId="1C4D763F" w14:textId="77777777" w:rsidR="00BA035C" w:rsidRPr="004343D5" w:rsidRDefault="00BA035C" w:rsidP="00BA035C">
            <w:pPr>
              <w:pStyle w:val="2"/>
              <w:jc w:val="left"/>
              <w:rPr>
                <w:b w:val="0"/>
                <w:bCs/>
                <w:szCs w:val="28"/>
                <w:u w:val="none"/>
              </w:rPr>
            </w:pPr>
            <w:r w:rsidRPr="004343D5">
              <w:rPr>
                <w:b w:val="0"/>
                <w:bCs/>
                <w:szCs w:val="28"/>
                <w:u w:val="none"/>
              </w:rPr>
              <w:t xml:space="preserve">Наталія </w:t>
            </w:r>
            <w:proofErr w:type="spellStart"/>
            <w:r w:rsidRPr="004343D5">
              <w:rPr>
                <w:b w:val="0"/>
                <w:bCs/>
                <w:szCs w:val="28"/>
                <w:u w:val="none"/>
              </w:rPr>
              <w:t>Березна</w:t>
            </w:r>
            <w:proofErr w:type="spellEnd"/>
            <w:r w:rsidRPr="004343D5">
              <w:rPr>
                <w:b w:val="0"/>
                <w:bCs/>
                <w:szCs w:val="28"/>
                <w:u w:val="none"/>
              </w:rPr>
              <w:t>,</w:t>
            </w:r>
          </w:p>
          <w:p w14:paraId="7E60BC18" w14:textId="62BE152B" w:rsidR="00BA035C" w:rsidRPr="00B24B27" w:rsidRDefault="00BA035C" w:rsidP="00BA035C">
            <w:pPr>
              <w:pStyle w:val="2"/>
              <w:jc w:val="left"/>
              <w:rPr>
                <w:b w:val="0"/>
                <w:szCs w:val="28"/>
                <w:u w:val="none"/>
              </w:rPr>
            </w:pPr>
            <w:r w:rsidRPr="004343D5">
              <w:rPr>
                <w:b w:val="0"/>
                <w:bCs/>
                <w:szCs w:val="28"/>
                <w:u w:val="none"/>
              </w:rPr>
              <w:t>Ігор Гусак</w:t>
            </w:r>
          </w:p>
        </w:tc>
        <w:tc>
          <w:tcPr>
            <w:tcW w:w="3969" w:type="dxa"/>
            <w:tcBorders>
              <w:top w:val="single" w:sz="4" w:space="0" w:color="auto"/>
              <w:left w:val="single" w:sz="4" w:space="0" w:color="auto"/>
              <w:bottom w:val="single" w:sz="4" w:space="0" w:color="auto"/>
              <w:right w:val="single" w:sz="4" w:space="0" w:color="auto"/>
            </w:tcBorders>
          </w:tcPr>
          <w:p w14:paraId="0D660134" w14:textId="09088536" w:rsidR="00BA035C" w:rsidRPr="008E4D24" w:rsidRDefault="00BA035C" w:rsidP="00BA035C">
            <w:pPr>
              <w:spacing w:after="0" w:line="240" w:lineRule="auto"/>
              <w:jc w:val="both"/>
              <w:rPr>
                <w:rFonts w:ascii="Times New Roman" w:hAnsi="Times New Roman" w:cs="Times New Roman"/>
                <w:sz w:val="28"/>
                <w:szCs w:val="28"/>
              </w:rPr>
            </w:pPr>
            <w:r w:rsidRPr="008E4D24">
              <w:rPr>
                <w:rFonts w:ascii="Times New Roman" w:hAnsi="Times New Roman" w:cs="Times New Roman"/>
                <w:sz w:val="28"/>
                <w:szCs w:val="28"/>
              </w:rPr>
              <w:t xml:space="preserve">Протокол № </w:t>
            </w:r>
            <w:r w:rsidR="008E4D24" w:rsidRPr="008E4D24">
              <w:rPr>
                <w:rFonts w:ascii="Times New Roman" w:hAnsi="Times New Roman" w:cs="Times New Roman"/>
                <w:sz w:val="28"/>
                <w:szCs w:val="28"/>
              </w:rPr>
              <w:t>3</w:t>
            </w:r>
            <w:r w:rsidRPr="008E4D24">
              <w:rPr>
                <w:rFonts w:ascii="Times New Roman" w:hAnsi="Times New Roman" w:cs="Times New Roman"/>
                <w:sz w:val="28"/>
                <w:szCs w:val="28"/>
              </w:rPr>
              <w:t xml:space="preserve"> від </w:t>
            </w:r>
            <w:r w:rsidR="008E4D24" w:rsidRPr="008E4D24">
              <w:rPr>
                <w:rFonts w:ascii="Times New Roman" w:hAnsi="Times New Roman" w:cs="Times New Roman"/>
                <w:sz w:val="28"/>
                <w:szCs w:val="28"/>
              </w:rPr>
              <w:t>20</w:t>
            </w:r>
            <w:r w:rsidRPr="008E4D24">
              <w:rPr>
                <w:rFonts w:ascii="Times New Roman" w:hAnsi="Times New Roman" w:cs="Times New Roman"/>
                <w:sz w:val="28"/>
                <w:szCs w:val="28"/>
              </w:rPr>
              <w:t>.0</w:t>
            </w:r>
            <w:r w:rsidR="008E4D24" w:rsidRPr="008E4D24">
              <w:rPr>
                <w:rFonts w:ascii="Times New Roman" w:hAnsi="Times New Roman" w:cs="Times New Roman"/>
                <w:sz w:val="28"/>
                <w:szCs w:val="28"/>
              </w:rPr>
              <w:t>1</w:t>
            </w:r>
            <w:r w:rsidRPr="008E4D24">
              <w:rPr>
                <w:rFonts w:ascii="Times New Roman" w:hAnsi="Times New Roman" w:cs="Times New Roman"/>
                <w:sz w:val="28"/>
                <w:szCs w:val="28"/>
              </w:rPr>
              <w:t>.202</w:t>
            </w:r>
            <w:r w:rsidR="008E4D24" w:rsidRPr="008E4D24">
              <w:rPr>
                <w:rFonts w:ascii="Times New Roman" w:hAnsi="Times New Roman" w:cs="Times New Roman"/>
                <w:sz w:val="28"/>
                <w:szCs w:val="28"/>
              </w:rPr>
              <w:t>5</w:t>
            </w:r>
          </w:p>
          <w:p w14:paraId="4F8FA32B" w14:textId="77777777" w:rsidR="00BA035C" w:rsidRPr="00BA035C" w:rsidRDefault="00BA035C" w:rsidP="00BA035C">
            <w:pPr>
              <w:pStyle w:val="3"/>
              <w:rPr>
                <w:color w:val="FF0000"/>
                <w:sz w:val="28"/>
                <w:szCs w:val="28"/>
              </w:rPr>
            </w:pPr>
          </w:p>
        </w:tc>
      </w:tr>
      <w:tr w:rsidR="00BA035C" w:rsidRPr="000E3265" w14:paraId="19D37803" w14:textId="77777777" w:rsidTr="00FA3433">
        <w:trPr>
          <w:trHeight w:val="673"/>
        </w:trPr>
        <w:tc>
          <w:tcPr>
            <w:tcW w:w="5925" w:type="dxa"/>
            <w:tcBorders>
              <w:top w:val="single" w:sz="4" w:space="0" w:color="auto"/>
              <w:left w:val="single" w:sz="4" w:space="0" w:color="auto"/>
              <w:bottom w:val="single" w:sz="4" w:space="0" w:color="auto"/>
              <w:right w:val="single" w:sz="4" w:space="0" w:color="auto"/>
            </w:tcBorders>
          </w:tcPr>
          <w:p w14:paraId="6E8BD899" w14:textId="1D159868" w:rsidR="00BA035C" w:rsidRPr="00D178C6" w:rsidRDefault="00BA035C" w:rsidP="00BA035C">
            <w:pPr>
              <w:pStyle w:val="HTML0"/>
              <w:jc w:val="both"/>
              <w:rPr>
                <w:rStyle w:val="HTML"/>
                <w:rFonts w:ascii="Times New Roman" w:hAnsi="Times New Roman" w:cs="Times New Roman"/>
                <w:szCs w:val="28"/>
                <w:lang w:val="uk-UA"/>
              </w:rPr>
            </w:pPr>
            <w:r w:rsidRPr="004343D5">
              <w:rPr>
                <w:rFonts w:ascii="Times New Roman" w:hAnsi="Times New Roman"/>
                <w:sz w:val="28"/>
                <w:szCs w:val="28"/>
                <w:lang w:val="uk-UA"/>
              </w:rPr>
              <w:t>Про стан виконання структурними підрозділами райдержадміністрації та її апарату, територіальними органами міністерств та інших центральних органів виконавчої влади актів законодавства, указів, розпоряджень та доручень Президента України, постанов, розпоряджень та доручень Кабінету Міністрів України, розпоряджень і доручень голів (начальників) обласної та районної державних (військових) адміністрацій та реагування на запити й звернення народних депутатів України і депутатів місцевих рад.</w:t>
            </w:r>
          </w:p>
        </w:tc>
        <w:tc>
          <w:tcPr>
            <w:tcW w:w="1984" w:type="dxa"/>
            <w:tcBorders>
              <w:top w:val="single" w:sz="4" w:space="0" w:color="auto"/>
              <w:left w:val="single" w:sz="4" w:space="0" w:color="auto"/>
              <w:bottom w:val="single" w:sz="4" w:space="0" w:color="auto"/>
              <w:right w:val="single" w:sz="4" w:space="0" w:color="auto"/>
            </w:tcBorders>
          </w:tcPr>
          <w:p w14:paraId="313EFAFF" w14:textId="77777777" w:rsidR="00BA035C" w:rsidRPr="004343D5" w:rsidRDefault="00BA035C" w:rsidP="00BA035C">
            <w:pPr>
              <w:spacing w:after="0" w:line="240" w:lineRule="auto"/>
              <w:jc w:val="center"/>
              <w:rPr>
                <w:rFonts w:ascii="Times New Roman" w:hAnsi="Times New Roman" w:cs="Times New Roman"/>
                <w:bCs/>
                <w:sz w:val="28"/>
                <w:szCs w:val="28"/>
              </w:rPr>
            </w:pPr>
            <w:r w:rsidRPr="004343D5">
              <w:rPr>
                <w:rFonts w:ascii="Times New Roman" w:hAnsi="Times New Roman" w:cs="Times New Roman"/>
                <w:bCs/>
                <w:sz w:val="28"/>
                <w:szCs w:val="28"/>
              </w:rPr>
              <w:t>січень</w:t>
            </w:r>
          </w:p>
          <w:p w14:paraId="7B15AAF1" w14:textId="77777777" w:rsidR="00BA035C" w:rsidRPr="00D178C6" w:rsidRDefault="00BA035C" w:rsidP="00BA035C">
            <w:pPr>
              <w:pStyle w:val="HTML0"/>
              <w:jc w:val="center"/>
              <w:rPr>
                <w:rStyle w:val="HTML"/>
                <w:rFonts w:ascii="Times New Roman" w:hAnsi="Times New Roman" w:cs="Times New Roman"/>
                <w:sz w:val="28"/>
                <w:szCs w:val="28"/>
                <w:lang w:val="uk-UA"/>
              </w:rPr>
            </w:pPr>
          </w:p>
        </w:tc>
        <w:tc>
          <w:tcPr>
            <w:tcW w:w="3544" w:type="dxa"/>
            <w:tcBorders>
              <w:top w:val="single" w:sz="4" w:space="0" w:color="auto"/>
              <w:left w:val="single" w:sz="4" w:space="0" w:color="auto"/>
              <w:bottom w:val="single" w:sz="4" w:space="0" w:color="auto"/>
              <w:right w:val="single" w:sz="4" w:space="0" w:color="auto"/>
            </w:tcBorders>
          </w:tcPr>
          <w:p w14:paraId="582FE373" w14:textId="77777777" w:rsidR="00BA035C" w:rsidRPr="004343D5" w:rsidRDefault="00BA035C" w:rsidP="00BA035C">
            <w:pPr>
              <w:pStyle w:val="2"/>
              <w:jc w:val="left"/>
              <w:rPr>
                <w:b w:val="0"/>
                <w:bCs/>
                <w:szCs w:val="28"/>
                <w:u w:val="none"/>
              </w:rPr>
            </w:pPr>
            <w:r w:rsidRPr="004343D5">
              <w:rPr>
                <w:b w:val="0"/>
                <w:bCs/>
                <w:szCs w:val="28"/>
                <w:u w:val="none"/>
              </w:rPr>
              <w:t xml:space="preserve">Наталія </w:t>
            </w:r>
            <w:proofErr w:type="spellStart"/>
            <w:r w:rsidRPr="004343D5">
              <w:rPr>
                <w:b w:val="0"/>
                <w:bCs/>
                <w:szCs w:val="28"/>
                <w:u w:val="none"/>
              </w:rPr>
              <w:t>Березна</w:t>
            </w:r>
            <w:proofErr w:type="spellEnd"/>
            <w:r w:rsidRPr="004343D5">
              <w:rPr>
                <w:b w:val="0"/>
                <w:bCs/>
                <w:szCs w:val="28"/>
                <w:u w:val="none"/>
              </w:rPr>
              <w:t>,</w:t>
            </w:r>
          </w:p>
          <w:p w14:paraId="404C4FFE" w14:textId="40359250" w:rsidR="00BA035C" w:rsidRPr="00D178C6" w:rsidRDefault="00BA035C" w:rsidP="00BA035C">
            <w:pPr>
              <w:pStyle w:val="HTML0"/>
              <w:jc w:val="both"/>
              <w:rPr>
                <w:rStyle w:val="HTML"/>
                <w:rFonts w:ascii="Times New Roman" w:hAnsi="Times New Roman" w:cs="Times New Roman"/>
                <w:sz w:val="28"/>
                <w:szCs w:val="28"/>
                <w:lang w:val="uk-UA"/>
              </w:rPr>
            </w:pPr>
            <w:proofErr w:type="spellStart"/>
            <w:r w:rsidRPr="004343D5">
              <w:rPr>
                <w:rFonts w:ascii="Times New Roman" w:hAnsi="Times New Roman"/>
                <w:bCs/>
                <w:sz w:val="28"/>
                <w:szCs w:val="28"/>
              </w:rPr>
              <w:t>Ігор</w:t>
            </w:r>
            <w:proofErr w:type="spellEnd"/>
            <w:r w:rsidRPr="004343D5">
              <w:rPr>
                <w:rFonts w:ascii="Times New Roman" w:hAnsi="Times New Roman"/>
                <w:bCs/>
                <w:sz w:val="28"/>
                <w:szCs w:val="28"/>
              </w:rPr>
              <w:t xml:space="preserve"> Гусак</w:t>
            </w:r>
            <w:r w:rsidRPr="004343D5">
              <w:rPr>
                <w:rStyle w:val="HTML"/>
                <w:rFonts w:ascii="Times New Roman" w:hAnsi="Times New Roman" w:cs="Times New Roman"/>
                <w:szCs w:val="28"/>
                <w:lang w:val="uk-UA"/>
              </w:rPr>
              <w:t xml:space="preserve"> </w:t>
            </w:r>
          </w:p>
        </w:tc>
        <w:tc>
          <w:tcPr>
            <w:tcW w:w="3969" w:type="dxa"/>
            <w:tcBorders>
              <w:top w:val="single" w:sz="4" w:space="0" w:color="auto"/>
              <w:left w:val="single" w:sz="4" w:space="0" w:color="auto"/>
              <w:bottom w:val="single" w:sz="4" w:space="0" w:color="auto"/>
              <w:right w:val="single" w:sz="4" w:space="0" w:color="auto"/>
            </w:tcBorders>
          </w:tcPr>
          <w:p w14:paraId="6D8935BB" w14:textId="6A3CB537" w:rsidR="00BA035C" w:rsidRPr="008E4D24" w:rsidRDefault="00BA035C" w:rsidP="00BA035C">
            <w:pPr>
              <w:spacing w:after="0" w:line="240" w:lineRule="auto"/>
              <w:jc w:val="both"/>
              <w:rPr>
                <w:rFonts w:ascii="Times New Roman" w:hAnsi="Times New Roman" w:cs="Times New Roman"/>
                <w:sz w:val="28"/>
                <w:szCs w:val="28"/>
              </w:rPr>
            </w:pPr>
            <w:r w:rsidRPr="008E4D24">
              <w:rPr>
                <w:rFonts w:ascii="Times New Roman" w:hAnsi="Times New Roman" w:cs="Times New Roman"/>
                <w:sz w:val="28"/>
                <w:szCs w:val="28"/>
              </w:rPr>
              <w:t xml:space="preserve">Протокол № 4 від </w:t>
            </w:r>
            <w:r w:rsidR="008E4D24" w:rsidRPr="008E4D24">
              <w:rPr>
                <w:rFonts w:ascii="Times New Roman" w:hAnsi="Times New Roman" w:cs="Times New Roman"/>
                <w:sz w:val="28"/>
                <w:szCs w:val="28"/>
              </w:rPr>
              <w:t>27</w:t>
            </w:r>
            <w:r w:rsidRPr="008E4D24">
              <w:rPr>
                <w:rFonts w:ascii="Times New Roman" w:hAnsi="Times New Roman" w:cs="Times New Roman"/>
                <w:sz w:val="28"/>
                <w:szCs w:val="28"/>
              </w:rPr>
              <w:t>.0</w:t>
            </w:r>
            <w:r w:rsidR="008E4D24" w:rsidRPr="008E4D24">
              <w:rPr>
                <w:rFonts w:ascii="Times New Roman" w:hAnsi="Times New Roman" w:cs="Times New Roman"/>
                <w:sz w:val="28"/>
                <w:szCs w:val="28"/>
              </w:rPr>
              <w:t>1</w:t>
            </w:r>
            <w:r w:rsidRPr="008E4D24">
              <w:rPr>
                <w:rFonts w:ascii="Times New Roman" w:hAnsi="Times New Roman" w:cs="Times New Roman"/>
                <w:sz w:val="28"/>
                <w:szCs w:val="28"/>
              </w:rPr>
              <w:t>.202</w:t>
            </w:r>
            <w:r w:rsidR="008E4D24" w:rsidRPr="008E4D24">
              <w:rPr>
                <w:rFonts w:ascii="Times New Roman" w:hAnsi="Times New Roman" w:cs="Times New Roman"/>
                <w:sz w:val="28"/>
                <w:szCs w:val="28"/>
              </w:rPr>
              <w:t>5</w:t>
            </w:r>
          </w:p>
          <w:p w14:paraId="502440B6" w14:textId="77777777" w:rsidR="00BA035C" w:rsidRPr="008E4D24" w:rsidRDefault="00BA035C" w:rsidP="00BA035C">
            <w:pPr>
              <w:pStyle w:val="3"/>
              <w:rPr>
                <w:sz w:val="28"/>
                <w:szCs w:val="28"/>
              </w:rPr>
            </w:pPr>
          </w:p>
        </w:tc>
      </w:tr>
      <w:tr w:rsidR="00BA035C" w:rsidRPr="000E3265" w14:paraId="1C0C72E9" w14:textId="77777777" w:rsidTr="00FA3433">
        <w:trPr>
          <w:trHeight w:val="673"/>
        </w:trPr>
        <w:tc>
          <w:tcPr>
            <w:tcW w:w="5925" w:type="dxa"/>
            <w:tcBorders>
              <w:top w:val="single" w:sz="4" w:space="0" w:color="auto"/>
              <w:left w:val="single" w:sz="4" w:space="0" w:color="auto"/>
              <w:bottom w:val="single" w:sz="4" w:space="0" w:color="auto"/>
              <w:right w:val="single" w:sz="4" w:space="0" w:color="auto"/>
            </w:tcBorders>
          </w:tcPr>
          <w:p w14:paraId="60AFC229" w14:textId="49695D59" w:rsidR="00BA035C" w:rsidRPr="00841794" w:rsidRDefault="00BA035C" w:rsidP="00BA035C">
            <w:pPr>
              <w:pStyle w:val="HTML0"/>
              <w:jc w:val="both"/>
              <w:rPr>
                <w:rStyle w:val="HTML"/>
                <w:rFonts w:ascii="Times New Roman" w:hAnsi="Times New Roman" w:cs="Times New Roman"/>
                <w:b/>
                <w:szCs w:val="28"/>
                <w:lang w:val="uk-UA"/>
              </w:rPr>
            </w:pPr>
            <w:r w:rsidRPr="004343D5">
              <w:rPr>
                <w:rFonts w:ascii="Times New Roman" w:hAnsi="Times New Roman"/>
                <w:sz w:val="28"/>
                <w:szCs w:val="28"/>
              </w:rPr>
              <w:t xml:space="preserve">Про стан </w:t>
            </w:r>
            <w:proofErr w:type="spellStart"/>
            <w:r w:rsidRPr="004343D5">
              <w:rPr>
                <w:rFonts w:ascii="Times New Roman" w:hAnsi="Times New Roman"/>
                <w:sz w:val="28"/>
                <w:szCs w:val="28"/>
              </w:rPr>
              <w:t>розгляду</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звернень</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громадян</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відповідно</w:t>
            </w:r>
            <w:proofErr w:type="spellEnd"/>
            <w:r w:rsidRPr="004343D5">
              <w:rPr>
                <w:rFonts w:ascii="Times New Roman" w:hAnsi="Times New Roman"/>
                <w:sz w:val="28"/>
                <w:szCs w:val="28"/>
              </w:rPr>
              <w:t xml:space="preserve"> до </w:t>
            </w:r>
            <w:proofErr w:type="spellStart"/>
            <w:r w:rsidRPr="004343D5">
              <w:rPr>
                <w:rFonts w:ascii="Times New Roman" w:hAnsi="Times New Roman"/>
                <w:sz w:val="28"/>
                <w:szCs w:val="28"/>
              </w:rPr>
              <w:t>вимог</w:t>
            </w:r>
            <w:proofErr w:type="spellEnd"/>
            <w:r w:rsidRPr="004343D5">
              <w:rPr>
                <w:rFonts w:ascii="Times New Roman" w:hAnsi="Times New Roman"/>
                <w:sz w:val="28"/>
                <w:szCs w:val="28"/>
              </w:rPr>
              <w:t xml:space="preserve"> Закону </w:t>
            </w:r>
            <w:proofErr w:type="spellStart"/>
            <w:r w:rsidRPr="004343D5">
              <w:rPr>
                <w:rFonts w:ascii="Times New Roman" w:hAnsi="Times New Roman"/>
                <w:sz w:val="28"/>
                <w:szCs w:val="28"/>
              </w:rPr>
              <w:t>України</w:t>
            </w:r>
            <w:proofErr w:type="spellEnd"/>
            <w:r w:rsidRPr="004343D5">
              <w:rPr>
                <w:rFonts w:ascii="Times New Roman" w:hAnsi="Times New Roman"/>
                <w:sz w:val="28"/>
                <w:szCs w:val="28"/>
              </w:rPr>
              <w:t xml:space="preserve"> «Про </w:t>
            </w:r>
            <w:proofErr w:type="spellStart"/>
            <w:r w:rsidRPr="004343D5">
              <w:rPr>
                <w:rFonts w:ascii="Times New Roman" w:hAnsi="Times New Roman"/>
                <w:sz w:val="28"/>
                <w:szCs w:val="28"/>
              </w:rPr>
              <w:t>звернення</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громадян</w:t>
            </w:r>
            <w:proofErr w:type="spellEnd"/>
            <w:r w:rsidRPr="004343D5">
              <w:rPr>
                <w:rFonts w:ascii="Times New Roman" w:hAnsi="Times New Roman"/>
                <w:sz w:val="28"/>
                <w:szCs w:val="28"/>
              </w:rPr>
              <w:t xml:space="preserve">», Указу Президента </w:t>
            </w:r>
            <w:proofErr w:type="spellStart"/>
            <w:r w:rsidRPr="004343D5">
              <w:rPr>
                <w:rFonts w:ascii="Times New Roman" w:hAnsi="Times New Roman"/>
                <w:sz w:val="28"/>
                <w:szCs w:val="28"/>
              </w:rPr>
              <w:t>України</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від</w:t>
            </w:r>
            <w:proofErr w:type="spellEnd"/>
            <w:r w:rsidRPr="004343D5">
              <w:rPr>
                <w:rFonts w:ascii="Times New Roman" w:hAnsi="Times New Roman"/>
                <w:sz w:val="28"/>
                <w:szCs w:val="28"/>
              </w:rPr>
              <w:t xml:space="preserve"> 07 лютого 2008 року № 109/2008 «Про </w:t>
            </w:r>
            <w:proofErr w:type="spellStart"/>
            <w:r w:rsidRPr="004343D5">
              <w:rPr>
                <w:rFonts w:ascii="Times New Roman" w:hAnsi="Times New Roman"/>
                <w:sz w:val="28"/>
                <w:szCs w:val="28"/>
              </w:rPr>
              <w:t>першочергові</w:t>
            </w:r>
            <w:proofErr w:type="spellEnd"/>
            <w:r w:rsidRPr="004343D5">
              <w:rPr>
                <w:rFonts w:ascii="Times New Roman" w:hAnsi="Times New Roman"/>
                <w:sz w:val="28"/>
                <w:szCs w:val="28"/>
              </w:rPr>
              <w:t xml:space="preserve"> заходи </w:t>
            </w:r>
            <w:proofErr w:type="spellStart"/>
            <w:r w:rsidRPr="004343D5">
              <w:rPr>
                <w:rFonts w:ascii="Times New Roman" w:hAnsi="Times New Roman"/>
                <w:sz w:val="28"/>
                <w:szCs w:val="28"/>
              </w:rPr>
              <w:t>щодо</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забезпечення</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реалізації</w:t>
            </w:r>
            <w:proofErr w:type="spellEnd"/>
            <w:r w:rsidRPr="004343D5">
              <w:rPr>
                <w:rFonts w:ascii="Times New Roman" w:hAnsi="Times New Roman"/>
                <w:sz w:val="28"/>
                <w:szCs w:val="28"/>
              </w:rPr>
              <w:t xml:space="preserve"> та </w:t>
            </w:r>
            <w:proofErr w:type="spellStart"/>
            <w:r w:rsidRPr="004343D5">
              <w:rPr>
                <w:rFonts w:ascii="Times New Roman" w:hAnsi="Times New Roman"/>
                <w:sz w:val="28"/>
                <w:szCs w:val="28"/>
              </w:rPr>
              <w:t>гарантування</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конституційного</w:t>
            </w:r>
            <w:proofErr w:type="spellEnd"/>
            <w:r w:rsidRPr="004343D5">
              <w:rPr>
                <w:rFonts w:ascii="Times New Roman" w:hAnsi="Times New Roman"/>
                <w:sz w:val="28"/>
                <w:szCs w:val="28"/>
              </w:rPr>
              <w:t xml:space="preserve"> права на </w:t>
            </w:r>
            <w:proofErr w:type="spellStart"/>
            <w:r w:rsidRPr="004343D5">
              <w:rPr>
                <w:rFonts w:ascii="Times New Roman" w:hAnsi="Times New Roman"/>
                <w:sz w:val="28"/>
                <w:szCs w:val="28"/>
              </w:rPr>
              <w:t>звернення</w:t>
            </w:r>
            <w:proofErr w:type="spellEnd"/>
            <w:r w:rsidRPr="004343D5">
              <w:rPr>
                <w:rFonts w:ascii="Times New Roman" w:hAnsi="Times New Roman"/>
                <w:sz w:val="28"/>
                <w:szCs w:val="28"/>
              </w:rPr>
              <w:t xml:space="preserve"> до </w:t>
            </w:r>
            <w:proofErr w:type="spellStart"/>
            <w:r w:rsidRPr="004343D5">
              <w:rPr>
                <w:rFonts w:ascii="Times New Roman" w:hAnsi="Times New Roman"/>
                <w:sz w:val="28"/>
                <w:szCs w:val="28"/>
              </w:rPr>
              <w:t>органів</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державної</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влади</w:t>
            </w:r>
            <w:proofErr w:type="spellEnd"/>
            <w:r w:rsidRPr="004343D5">
              <w:rPr>
                <w:rFonts w:ascii="Times New Roman" w:hAnsi="Times New Roman"/>
                <w:sz w:val="28"/>
                <w:szCs w:val="28"/>
              </w:rPr>
              <w:t xml:space="preserve"> та </w:t>
            </w:r>
            <w:proofErr w:type="spellStart"/>
            <w:r w:rsidRPr="004343D5">
              <w:rPr>
                <w:rFonts w:ascii="Times New Roman" w:hAnsi="Times New Roman"/>
                <w:sz w:val="28"/>
                <w:szCs w:val="28"/>
              </w:rPr>
              <w:t>органів</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місцевого</w:t>
            </w:r>
            <w:proofErr w:type="spellEnd"/>
            <w:r w:rsidRPr="004343D5">
              <w:rPr>
                <w:rFonts w:ascii="Times New Roman" w:hAnsi="Times New Roman"/>
                <w:sz w:val="28"/>
                <w:szCs w:val="28"/>
              </w:rPr>
              <w:t xml:space="preserve"> </w:t>
            </w:r>
            <w:proofErr w:type="spellStart"/>
            <w:r w:rsidRPr="004343D5">
              <w:rPr>
                <w:rFonts w:ascii="Times New Roman" w:hAnsi="Times New Roman"/>
                <w:sz w:val="28"/>
                <w:szCs w:val="28"/>
              </w:rPr>
              <w:t>самоврядування</w:t>
            </w:r>
            <w:proofErr w:type="spellEnd"/>
            <w:r w:rsidRPr="004343D5">
              <w:rPr>
                <w:rFonts w:ascii="Times New Roman" w:hAnsi="Times New Roman"/>
                <w:sz w:val="28"/>
                <w:szCs w:val="28"/>
              </w:rPr>
              <w:t>»</w:t>
            </w:r>
            <w:r w:rsidRPr="004343D5">
              <w:rPr>
                <w:rFonts w:ascii="Times New Roman" w:hAnsi="Times New Roman"/>
                <w:sz w:val="28"/>
                <w:szCs w:val="28"/>
                <w:lang w:val="uk-UA"/>
              </w:rPr>
              <w:t>.</w:t>
            </w:r>
          </w:p>
        </w:tc>
        <w:tc>
          <w:tcPr>
            <w:tcW w:w="1984" w:type="dxa"/>
            <w:tcBorders>
              <w:top w:val="single" w:sz="4" w:space="0" w:color="auto"/>
              <w:left w:val="single" w:sz="4" w:space="0" w:color="auto"/>
              <w:bottom w:val="single" w:sz="4" w:space="0" w:color="auto"/>
              <w:right w:val="single" w:sz="4" w:space="0" w:color="auto"/>
            </w:tcBorders>
          </w:tcPr>
          <w:p w14:paraId="623AD13D" w14:textId="77777777" w:rsidR="00BA035C" w:rsidRPr="004343D5" w:rsidRDefault="00BA035C" w:rsidP="00BA035C">
            <w:pPr>
              <w:spacing w:after="0" w:line="240" w:lineRule="auto"/>
              <w:jc w:val="center"/>
              <w:rPr>
                <w:rFonts w:ascii="Times New Roman" w:hAnsi="Times New Roman" w:cs="Times New Roman"/>
                <w:bCs/>
                <w:sz w:val="28"/>
                <w:szCs w:val="28"/>
              </w:rPr>
            </w:pPr>
            <w:r w:rsidRPr="004343D5">
              <w:rPr>
                <w:rFonts w:ascii="Times New Roman" w:hAnsi="Times New Roman" w:cs="Times New Roman"/>
                <w:bCs/>
                <w:sz w:val="28"/>
                <w:szCs w:val="28"/>
              </w:rPr>
              <w:t>січень</w:t>
            </w:r>
          </w:p>
          <w:p w14:paraId="2FE5147A" w14:textId="20EAA561" w:rsidR="00BA035C" w:rsidRPr="00B24B27" w:rsidRDefault="00BA035C" w:rsidP="00BA035C">
            <w:pPr>
              <w:pStyle w:val="HTML0"/>
              <w:jc w:val="center"/>
              <w:rPr>
                <w:rStyle w:val="HTML"/>
                <w:rFonts w:ascii="Times New Roman" w:hAnsi="Times New Roman" w:cs="Times New Roman"/>
                <w:sz w:val="28"/>
                <w:szCs w:val="28"/>
                <w:lang w:val="uk-UA"/>
              </w:rPr>
            </w:pPr>
          </w:p>
        </w:tc>
        <w:tc>
          <w:tcPr>
            <w:tcW w:w="3544" w:type="dxa"/>
            <w:tcBorders>
              <w:top w:val="single" w:sz="4" w:space="0" w:color="auto"/>
              <w:left w:val="single" w:sz="4" w:space="0" w:color="auto"/>
              <w:bottom w:val="single" w:sz="4" w:space="0" w:color="auto"/>
              <w:right w:val="single" w:sz="4" w:space="0" w:color="auto"/>
            </w:tcBorders>
          </w:tcPr>
          <w:p w14:paraId="057A0A9F" w14:textId="77777777" w:rsidR="00BA035C" w:rsidRPr="004343D5" w:rsidRDefault="00BA035C" w:rsidP="00BA035C">
            <w:pPr>
              <w:pStyle w:val="2"/>
              <w:jc w:val="left"/>
              <w:rPr>
                <w:b w:val="0"/>
                <w:bCs/>
                <w:szCs w:val="28"/>
                <w:u w:val="none"/>
              </w:rPr>
            </w:pPr>
            <w:r w:rsidRPr="004343D5">
              <w:rPr>
                <w:b w:val="0"/>
                <w:bCs/>
                <w:szCs w:val="28"/>
                <w:u w:val="none"/>
              </w:rPr>
              <w:t xml:space="preserve">Наталія </w:t>
            </w:r>
            <w:proofErr w:type="spellStart"/>
            <w:r w:rsidRPr="004343D5">
              <w:rPr>
                <w:b w:val="0"/>
                <w:bCs/>
                <w:szCs w:val="28"/>
                <w:u w:val="none"/>
              </w:rPr>
              <w:t>Березна</w:t>
            </w:r>
            <w:proofErr w:type="spellEnd"/>
            <w:r w:rsidRPr="004343D5">
              <w:rPr>
                <w:b w:val="0"/>
                <w:bCs/>
                <w:szCs w:val="28"/>
                <w:u w:val="none"/>
              </w:rPr>
              <w:t>,</w:t>
            </w:r>
          </w:p>
          <w:p w14:paraId="36439BCA" w14:textId="35F63A19" w:rsidR="00BA035C" w:rsidRPr="00B24B27" w:rsidRDefault="00BA035C" w:rsidP="00BA035C">
            <w:pPr>
              <w:pStyle w:val="HTML0"/>
              <w:jc w:val="both"/>
              <w:rPr>
                <w:rStyle w:val="HTML"/>
                <w:rFonts w:ascii="Times New Roman" w:hAnsi="Times New Roman" w:cs="Times New Roman"/>
                <w:sz w:val="28"/>
                <w:szCs w:val="28"/>
                <w:lang w:val="uk-UA"/>
              </w:rPr>
            </w:pPr>
            <w:proofErr w:type="spellStart"/>
            <w:r w:rsidRPr="004343D5">
              <w:rPr>
                <w:rFonts w:ascii="Times New Roman" w:hAnsi="Times New Roman"/>
                <w:bCs/>
                <w:sz w:val="28"/>
                <w:szCs w:val="28"/>
              </w:rPr>
              <w:t>Ігор</w:t>
            </w:r>
            <w:proofErr w:type="spellEnd"/>
            <w:r w:rsidRPr="004343D5">
              <w:rPr>
                <w:rFonts w:ascii="Times New Roman" w:hAnsi="Times New Roman"/>
                <w:bCs/>
                <w:sz w:val="28"/>
                <w:szCs w:val="28"/>
              </w:rPr>
              <w:t xml:space="preserve"> Гусак</w:t>
            </w:r>
            <w:r w:rsidRPr="004343D5">
              <w:rPr>
                <w:rStyle w:val="HTML"/>
                <w:rFonts w:ascii="Times New Roman" w:hAnsi="Times New Roman" w:cs="Times New Roman"/>
                <w:szCs w:val="28"/>
                <w:lang w:val="uk-UA"/>
              </w:rPr>
              <w:t xml:space="preserve"> </w:t>
            </w:r>
          </w:p>
        </w:tc>
        <w:tc>
          <w:tcPr>
            <w:tcW w:w="3969" w:type="dxa"/>
            <w:tcBorders>
              <w:top w:val="single" w:sz="4" w:space="0" w:color="auto"/>
              <w:left w:val="single" w:sz="4" w:space="0" w:color="auto"/>
              <w:bottom w:val="single" w:sz="4" w:space="0" w:color="auto"/>
              <w:right w:val="single" w:sz="4" w:space="0" w:color="auto"/>
            </w:tcBorders>
          </w:tcPr>
          <w:p w14:paraId="5ABC68C1" w14:textId="0DA39AD6" w:rsidR="00BA035C" w:rsidRPr="008E4D24" w:rsidRDefault="00BA035C" w:rsidP="00BA035C">
            <w:pPr>
              <w:spacing w:after="0" w:line="240" w:lineRule="auto"/>
              <w:jc w:val="both"/>
              <w:rPr>
                <w:rFonts w:ascii="Times New Roman" w:hAnsi="Times New Roman" w:cs="Times New Roman"/>
                <w:sz w:val="28"/>
                <w:szCs w:val="28"/>
              </w:rPr>
            </w:pPr>
            <w:r w:rsidRPr="008E4D24">
              <w:rPr>
                <w:rFonts w:ascii="Times New Roman" w:hAnsi="Times New Roman" w:cs="Times New Roman"/>
                <w:sz w:val="28"/>
                <w:szCs w:val="28"/>
              </w:rPr>
              <w:t xml:space="preserve">Протокол № </w:t>
            </w:r>
            <w:r w:rsidR="008E4D24" w:rsidRPr="008E4D24">
              <w:rPr>
                <w:rFonts w:ascii="Times New Roman" w:hAnsi="Times New Roman" w:cs="Times New Roman"/>
                <w:sz w:val="28"/>
                <w:szCs w:val="28"/>
              </w:rPr>
              <w:t>2</w:t>
            </w:r>
            <w:r w:rsidRPr="008E4D24">
              <w:rPr>
                <w:rFonts w:ascii="Times New Roman" w:hAnsi="Times New Roman" w:cs="Times New Roman"/>
                <w:sz w:val="28"/>
                <w:szCs w:val="28"/>
              </w:rPr>
              <w:t xml:space="preserve"> від </w:t>
            </w:r>
            <w:r w:rsidR="008E4D24" w:rsidRPr="008E4D24">
              <w:rPr>
                <w:rFonts w:ascii="Times New Roman" w:hAnsi="Times New Roman" w:cs="Times New Roman"/>
                <w:sz w:val="28"/>
                <w:szCs w:val="28"/>
              </w:rPr>
              <w:t>13</w:t>
            </w:r>
            <w:r w:rsidRPr="008E4D24">
              <w:rPr>
                <w:rFonts w:ascii="Times New Roman" w:hAnsi="Times New Roman" w:cs="Times New Roman"/>
                <w:sz w:val="28"/>
                <w:szCs w:val="28"/>
              </w:rPr>
              <w:t>.</w:t>
            </w:r>
            <w:r w:rsidR="008E4D24" w:rsidRPr="008E4D24">
              <w:rPr>
                <w:rFonts w:ascii="Times New Roman" w:hAnsi="Times New Roman" w:cs="Times New Roman"/>
                <w:sz w:val="28"/>
                <w:szCs w:val="28"/>
              </w:rPr>
              <w:t>0</w:t>
            </w:r>
            <w:r w:rsidRPr="008E4D24">
              <w:rPr>
                <w:rFonts w:ascii="Times New Roman" w:hAnsi="Times New Roman" w:cs="Times New Roman"/>
                <w:sz w:val="28"/>
                <w:szCs w:val="28"/>
              </w:rPr>
              <w:t>1.202</w:t>
            </w:r>
            <w:r w:rsidR="008E4D24" w:rsidRPr="008E4D24">
              <w:rPr>
                <w:rFonts w:ascii="Times New Roman" w:hAnsi="Times New Roman" w:cs="Times New Roman"/>
                <w:sz w:val="28"/>
                <w:szCs w:val="28"/>
              </w:rPr>
              <w:t>5</w:t>
            </w:r>
          </w:p>
          <w:p w14:paraId="090B92D4" w14:textId="77777777" w:rsidR="00BA035C" w:rsidRPr="00BA035C" w:rsidRDefault="00BA035C" w:rsidP="00BA035C">
            <w:pPr>
              <w:pStyle w:val="3"/>
              <w:jc w:val="left"/>
              <w:rPr>
                <w:color w:val="FF0000"/>
                <w:sz w:val="28"/>
                <w:szCs w:val="28"/>
              </w:rPr>
            </w:pPr>
          </w:p>
        </w:tc>
      </w:tr>
      <w:tr w:rsidR="00BA035C" w:rsidRPr="000E3265" w14:paraId="39A990AF" w14:textId="77777777" w:rsidTr="00B266D1">
        <w:trPr>
          <w:trHeight w:val="841"/>
        </w:trPr>
        <w:tc>
          <w:tcPr>
            <w:tcW w:w="5925" w:type="dxa"/>
            <w:tcBorders>
              <w:top w:val="single" w:sz="4" w:space="0" w:color="auto"/>
              <w:left w:val="single" w:sz="4" w:space="0" w:color="auto"/>
              <w:bottom w:val="single" w:sz="4" w:space="0" w:color="auto"/>
              <w:right w:val="single" w:sz="4" w:space="0" w:color="auto"/>
            </w:tcBorders>
          </w:tcPr>
          <w:p w14:paraId="24A10859" w14:textId="28293599" w:rsidR="00BA035C" w:rsidRPr="00D178C6" w:rsidRDefault="00BA035C" w:rsidP="00BA035C">
            <w:pPr>
              <w:pStyle w:val="3"/>
              <w:keepLines/>
              <w:spacing w:line="216" w:lineRule="auto"/>
              <w:rPr>
                <w:sz w:val="28"/>
                <w:szCs w:val="28"/>
                <w:highlight w:val="yellow"/>
              </w:rPr>
            </w:pPr>
            <w:r w:rsidRPr="004343D5">
              <w:rPr>
                <w:sz w:val="28"/>
                <w:szCs w:val="28"/>
              </w:rPr>
              <w:t>Про стан здійснення дел</w:t>
            </w:r>
            <w:r>
              <w:rPr>
                <w:sz w:val="28"/>
                <w:szCs w:val="28"/>
              </w:rPr>
              <w:t xml:space="preserve">егованих повноважень виконавчим комітетом </w:t>
            </w:r>
            <w:proofErr w:type="spellStart"/>
            <w:r>
              <w:rPr>
                <w:sz w:val="28"/>
                <w:szCs w:val="28"/>
              </w:rPr>
              <w:t>Доросинівської</w:t>
            </w:r>
            <w:proofErr w:type="spellEnd"/>
            <w:r>
              <w:rPr>
                <w:sz w:val="28"/>
                <w:szCs w:val="28"/>
              </w:rPr>
              <w:t xml:space="preserve"> сільської</w:t>
            </w:r>
            <w:r w:rsidRPr="004343D5">
              <w:rPr>
                <w:sz w:val="28"/>
                <w:szCs w:val="28"/>
              </w:rPr>
              <w:t xml:space="preserve"> ради</w:t>
            </w:r>
          </w:p>
        </w:tc>
        <w:tc>
          <w:tcPr>
            <w:tcW w:w="1984" w:type="dxa"/>
            <w:tcBorders>
              <w:top w:val="single" w:sz="4" w:space="0" w:color="auto"/>
              <w:left w:val="single" w:sz="4" w:space="0" w:color="auto"/>
              <w:bottom w:val="single" w:sz="4" w:space="0" w:color="auto"/>
              <w:right w:val="single" w:sz="4" w:space="0" w:color="auto"/>
            </w:tcBorders>
          </w:tcPr>
          <w:p w14:paraId="70370DE2" w14:textId="421F9DBC" w:rsidR="00BA035C" w:rsidRPr="00B24B27" w:rsidRDefault="00BA035C" w:rsidP="00BA035C">
            <w:pPr>
              <w:pStyle w:val="a5"/>
              <w:jc w:val="center"/>
              <w:rPr>
                <w:bCs/>
                <w:sz w:val="28"/>
                <w:szCs w:val="28"/>
              </w:rPr>
            </w:pPr>
            <w:r w:rsidRPr="004343D5">
              <w:rPr>
                <w:sz w:val="28"/>
                <w:szCs w:val="28"/>
              </w:rPr>
              <w:t>березень</w:t>
            </w:r>
          </w:p>
        </w:tc>
        <w:tc>
          <w:tcPr>
            <w:tcW w:w="3544" w:type="dxa"/>
            <w:tcBorders>
              <w:top w:val="single" w:sz="4" w:space="0" w:color="auto"/>
              <w:left w:val="single" w:sz="4" w:space="0" w:color="auto"/>
              <w:bottom w:val="single" w:sz="4" w:space="0" w:color="auto"/>
              <w:right w:val="single" w:sz="4" w:space="0" w:color="auto"/>
            </w:tcBorders>
          </w:tcPr>
          <w:p w14:paraId="51F3082B" w14:textId="77777777" w:rsidR="00BA035C" w:rsidRPr="004343D5" w:rsidRDefault="00BA035C" w:rsidP="00BA035C">
            <w:pPr>
              <w:spacing w:after="0" w:line="240" w:lineRule="auto"/>
              <w:rPr>
                <w:rFonts w:ascii="Times New Roman" w:hAnsi="Times New Roman" w:cs="Times New Roman"/>
                <w:sz w:val="28"/>
                <w:szCs w:val="28"/>
              </w:rPr>
            </w:pPr>
            <w:r w:rsidRPr="004343D5">
              <w:rPr>
                <w:rFonts w:ascii="Times New Roman" w:hAnsi="Times New Roman" w:cs="Times New Roman"/>
                <w:sz w:val="28"/>
                <w:szCs w:val="28"/>
              </w:rPr>
              <w:t xml:space="preserve">Наталія </w:t>
            </w:r>
            <w:proofErr w:type="spellStart"/>
            <w:r w:rsidRPr="004343D5">
              <w:rPr>
                <w:rFonts w:ascii="Times New Roman" w:hAnsi="Times New Roman" w:cs="Times New Roman"/>
                <w:sz w:val="28"/>
                <w:szCs w:val="28"/>
              </w:rPr>
              <w:t>Березна</w:t>
            </w:r>
            <w:proofErr w:type="spellEnd"/>
            <w:r w:rsidRPr="004343D5">
              <w:rPr>
                <w:rFonts w:ascii="Times New Roman" w:hAnsi="Times New Roman" w:cs="Times New Roman"/>
                <w:sz w:val="28"/>
                <w:szCs w:val="28"/>
              </w:rPr>
              <w:t>,</w:t>
            </w:r>
          </w:p>
          <w:p w14:paraId="738D2F69" w14:textId="77777777" w:rsidR="00BA035C" w:rsidRDefault="00BA035C" w:rsidP="00BA035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Микола </w:t>
            </w:r>
            <w:proofErr w:type="spellStart"/>
            <w:r>
              <w:rPr>
                <w:rFonts w:ascii="Times New Roman" w:hAnsi="Times New Roman" w:cs="Times New Roman"/>
                <w:sz w:val="28"/>
                <w:szCs w:val="28"/>
              </w:rPr>
              <w:t>Касянчук</w:t>
            </w:r>
            <w:proofErr w:type="spellEnd"/>
            <w:r>
              <w:rPr>
                <w:rFonts w:ascii="Times New Roman" w:hAnsi="Times New Roman" w:cs="Times New Roman"/>
                <w:sz w:val="28"/>
                <w:szCs w:val="28"/>
              </w:rPr>
              <w:t>,</w:t>
            </w:r>
          </w:p>
          <w:p w14:paraId="45AEE64B" w14:textId="0A60CE87" w:rsidR="00BA035C" w:rsidRPr="00B24B27" w:rsidRDefault="00BA035C" w:rsidP="00BA035C">
            <w:pPr>
              <w:spacing w:after="0" w:line="240" w:lineRule="auto"/>
              <w:rPr>
                <w:rFonts w:ascii="Times New Roman" w:hAnsi="Times New Roman" w:cs="Times New Roman"/>
                <w:sz w:val="28"/>
                <w:szCs w:val="28"/>
              </w:rPr>
            </w:pPr>
            <w:r w:rsidRPr="004343D5">
              <w:rPr>
                <w:rFonts w:ascii="Times New Roman" w:hAnsi="Times New Roman" w:cs="Times New Roman"/>
                <w:sz w:val="28"/>
                <w:szCs w:val="28"/>
              </w:rPr>
              <w:t>структурні підрозділи райдержадміністрації</w:t>
            </w:r>
          </w:p>
        </w:tc>
        <w:tc>
          <w:tcPr>
            <w:tcW w:w="3969" w:type="dxa"/>
            <w:tcBorders>
              <w:top w:val="single" w:sz="4" w:space="0" w:color="auto"/>
              <w:left w:val="single" w:sz="4" w:space="0" w:color="auto"/>
              <w:bottom w:val="single" w:sz="4" w:space="0" w:color="auto"/>
              <w:right w:val="single" w:sz="4" w:space="0" w:color="auto"/>
            </w:tcBorders>
          </w:tcPr>
          <w:p w14:paraId="3977BE4D" w14:textId="672B51AF" w:rsidR="00BA035C" w:rsidRPr="008E4D24" w:rsidRDefault="00BA035C" w:rsidP="00BA035C">
            <w:pPr>
              <w:spacing w:after="0" w:line="240" w:lineRule="auto"/>
              <w:jc w:val="both"/>
              <w:rPr>
                <w:rFonts w:ascii="Times New Roman" w:hAnsi="Times New Roman" w:cs="Times New Roman"/>
                <w:sz w:val="28"/>
                <w:szCs w:val="28"/>
              </w:rPr>
            </w:pPr>
            <w:r w:rsidRPr="008E4D24">
              <w:rPr>
                <w:rFonts w:ascii="Times New Roman" w:hAnsi="Times New Roman" w:cs="Times New Roman"/>
                <w:sz w:val="28"/>
                <w:szCs w:val="28"/>
              </w:rPr>
              <w:t xml:space="preserve">Протокол № </w:t>
            </w:r>
            <w:r w:rsidR="008E4D24" w:rsidRPr="008E4D24">
              <w:rPr>
                <w:rFonts w:ascii="Times New Roman" w:hAnsi="Times New Roman" w:cs="Times New Roman"/>
                <w:sz w:val="28"/>
                <w:szCs w:val="28"/>
              </w:rPr>
              <w:t>13</w:t>
            </w:r>
            <w:r w:rsidRPr="008E4D24">
              <w:rPr>
                <w:rFonts w:ascii="Times New Roman" w:hAnsi="Times New Roman" w:cs="Times New Roman"/>
                <w:sz w:val="28"/>
                <w:szCs w:val="28"/>
              </w:rPr>
              <w:t xml:space="preserve"> від </w:t>
            </w:r>
            <w:r w:rsidR="008E4D24" w:rsidRPr="008E4D24">
              <w:rPr>
                <w:rFonts w:ascii="Times New Roman" w:hAnsi="Times New Roman" w:cs="Times New Roman"/>
                <w:sz w:val="28"/>
                <w:szCs w:val="28"/>
              </w:rPr>
              <w:t>31</w:t>
            </w:r>
            <w:r w:rsidRPr="008E4D24">
              <w:rPr>
                <w:rFonts w:ascii="Times New Roman" w:hAnsi="Times New Roman" w:cs="Times New Roman"/>
                <w:sz w:val="28"/>
                <w:szCs w:val="28"/>
              </w:rPr>
              <w:t>.</w:t>
            </w:r>
            <w:r w:rsidR="008E4D24" w:rsidRPr="008E4D24">
              <w:rPr>
                <w:rFonts w:ascii="Times New Roman" w:hAnsi="Times New Roman" w:cs="Times New Roman"/>
                <w:sz w:val="28"/>
                <w:szCs w:val="28"/>
              </w:rPr>
              <w:t>03</w:t>
            </w:r>
            <w:r w:rsidRPr="008E4D24">
              <w:rPr>
                <w:rFonts w:ascii="Times New Roman" w:hAnsi="Times New Roman" w:cs="Times New Roman"/>
                <w:sz w:val="28"/>
                <w:szCs w:val="28"/>
              </w:rPr>
              <w:t>.202</w:t>
            </w:r>
            <w:r w:rsidR="008E4D24" w:rsidRPr="008E4D24">
              <w:rPr>
                <w:rFonts w:ascii="Times New Roman" w:hAnsi="Times New Roman" w:cs="Times New Roman"/>
                <w:sz w:val="28"/>
                <w:szCs w:val="28"/>
              </w:rPr>
              <w:t>5</w:t>
            </w:r>
          </w:p>
          <w:p w14:paraId="77A2BFEB" w14:textId="77777777" w:rsidR="00BA035C" w:rsidRPr="00BA035C" w:rsidRDefault="00BA035C" w:rsidP="00BA035C">
            <w:pPr>
              <w:spacing w:after="0" w:line="240" w:lineRule="auto"/>
              <w:jc w:val="both"/>
              <w:rPr>
                <w:color w:val="FF0000"/>
                <w:sz w:val="28"/>
                <w:szCs w:val="28"/>
              </w:rPr>
            </w:pPr>
          </w:p>
        </w:tc>
      </w:tr>
    </w:tbl>
    <w:p w14:paraId="5F0CBF31" w14:textId="77777777" w:rsidR="00D12727" w:rsidRDefault="00D12727" w:rsidP="00961F42">
      <w:pPr>
        <w:spacing w:after="0" w:line="240" w:lineRule="auto"/>
        <w:jc w:val="center"/>
        <w:rPr>
          <w:rFonts w:ascii="Times New Roman" w:hAnsi="Times New Roman" w:cs="Times New Roman"/>
          <w:sz w:val="28"/>
          <w:szCs w:val="28"/>
        </w:rPr>
      </w:pPr>
    </w:p>
    <w:p w14:paraId="661A5C9D" w14:textId="2C51293A" w:rsidR="00D178C6" w:rsidRPr="00904AC8" w:rsidRDefault="00D178C6" w:rsidP="00D178C6">
      <w:pPr>
        <w:autoSpaceDE w:val="0"/>
        <w:autoSpaceDN w:val="0"/>
        <w:adjustRightInd w:val="0"/>
        <w:spacing w:after="0" w:line="240" w:lineRule="auto"/>
        <w:jc w:val="center"/>
        <w:rPr>
          <w:rStyle w:val="HTML"/>
          <w:rFonts w:ascii="Times New Roman" w:hAnsi="Times New Roman" w:cs="Times New Roman"/>
          <w:sz w:val="28"/>
          <w:szCs w:val="28"/>
        </w:rPr>
      </w:pPr>
      <w:r>
        <w:rPr>
          <w:rFonts w:ascii="Times New Roman" w:hAnsi="Times New Roman" w:cs="Times New Roman"/>
          <w:sz w:val="28"/>
          <w:szCs w:val="28"/>
        </w:rPr>
        <w:t>І</w:t>
      </w:r>
      <w:r w:rsidR="000D18C7" w:rsidRPr="005C5C80">
        <w:rPr>
          <w:rFonts w:ascii="Times New Roman" w:hAnsi="Times New Roman" w:cs="Times New Roman"/>
          <w:sz w:val="28"/>
          <w:szCs w:val="28"/>
        </w:rPr>
        <w:t xml:space="preserve">II. </w:t>
      </w:r>
      <w:r w:rsidRPr="003D6B21">
        <w:rPr>
          <w:rFonts w:ascii="Times New Roman" w:hAnsi="Times New Roman" w:cs="Times New Roman"/>
          <w:sz w:val="28"/>
          <w:szCs w:val="28"/>
        </w:rPr>
        <w:t xml:space="preserve">Перелік актів законодавства, документів </w:t>
      </w:r>
      <w:proofErr w:type="spellStart"/>
      <w:r w:rsidRPr="003D6B21">
        <w:rPr>
          <w:rFonts w:ascii="Times New Roman" w:hAnsi="Times New Roman" w:cs="Times New Roman"/>
          <w:sz w:val="28"/>
          <w:szCs w:val="28"/>
        </w:rPr>
        <w:t>вищестоящих</w:t>
      </w:r>
      <w:proofErr w:type="spellEnd"/>
      <w:r w:rsidRPr="003D6B21">
        <w:rPr>
          <w:rFonts w:ascii="Times New Roman" w:hAnsi="Times New Roman" w:cs="Times New Roman"/>
          <w:sz w:val="28"/>
          <w:szCs w:val="28"/>
        </w:rPr>
        <w:t xml:space="preserve"> органів виконавчої влади, розпоряджень голови (начальника) районної</w:t>
      </w:r>
      <w:r>
        <w:rPr>
          <w:rFonts w:ascii="Times New Roman" w:hAnsi="Times New Roman" w:cs="Times New Roman"/>
          <w:sz w:val="28"/>
          <w:szCs w:val="28"/>
        </w:rPr>
        <w:t xml:space="preserve"> </w:t>
      </w:r>
      <w:r w:rsidRPr="003D6B21">
        <w:rPr>
          <w:rFonts w:ascii="Times New Roman" w:hAnsi="Times New Roman" w:cs="Times New Roman"/>
          <w:sz w:val="28"/>
          <w:szCs w:val="28"/>
        </w:rPr>
        <w:t xml:space="preserve">державної (військової) адміністрації, хід </w:t>
      </w:r>
      <w:r w:rsidRPr="003D6B21">
        <w:rPr>
          <w:rFonts w:ascii="Times New Roman" w:hAnsi="Times New Roman" w:cs="Times New Roman"/>
          <w:spacing w:val="-1"/>
          <w:sz w:val="28"/>
          <w:szCs w:val="28"/>
        </w:rPr>
        <w:t xml:space="preserve">виконання яких </w:t>
      </w:r>
      <w:r w:rsidRPr="003D6B21">
        <w:rPr>
          <w:rStyle w:val="HTML"/>
          <w:rFonts w:ascii="Times New Roman" w:hAnsi="Times New Roman" w:cs="Times New Roman"/>
          <w:sz w:val="28"/>
          <w:szCs w:val="28"/>
        </w:rPr>
        <w:t xml:space="preserve">планувалось </w:t>
      </w:r>
      <w:r w:rsidRPr="003D6B21">
        <w:rPr>
          <w:rFonts w:ascii="Times New Roman" w:hAnsi="Times New Roman" w:cs="Times New Roman"/>
          <w:spacing w:val="-1"/>
          <w:sz w:val="28"/>
          <w:szCs w:val="28"/>
        </w:rPr>
        <w:t>розглянути в порядку контролю</w:t>
      </w:r>
    </w:p>
    <w:p w14:paraId="7FAB9C5F" w14:textId="256B307F" w:rsidR="00961F42" w:rsidRDefault="00961F42" w:rsidP="000D18C7">
      <w:pPr>
        <w:spacing w:after="0" w:line="240" w:lineRule="auto"/>
        <w:jc w:val="center"/>
        <w:rPr>
          <w:rFonts w:ascii="Times New Roman" w:hAnsi="Times New Roman" w:cs="Times New Roman"/>
          <w:sz w:val="28"/>
          <w:szCs w:val="28"/>
        </w:rPr>
      </w:pPr>
    </w:p>
    <w:p w14:paraId="7ECBC328" w14:textId="02241876" w:rsidR="00BA035C" w:rsidRDefault="00BA035C" w:rsidP="00BA035C">
      <w:pPr>
        <w:spacing w:after="0" w:line="240" w:lineRule="auto"/>
        <w:jc w:val="center"/>
        <w:rPr>
          <w:rFonts w:ascii="TimesNewRomanPSMT" w:hAnsi="TimesNewRomanPSMT" w:cs="TimesNewRomanPSMT"/>
          <w:sz w:val="28"/>
          <w:szCs w:val="28"/>
        </w:rPr>
      </w:pPr>
      <w:r>
        <w:rPr>
          <w:rFonts w:ascii="Times New Roman" w:hAnsi="Times New Roman" w:cs="Times New Roman"/>
          <w:sz w:val="28"/>
          <w:szCs w:val="28"/>
        </w:rPr>
        <w:t>Документи, що розглядалися</w:t>
      </w:r>
      <w:r w:rsidRPr="008F0CD3">
        <w:rPr>
          <w:rFonts w:ascii="Times New Roman" w:hAnsi="Times New Roman" w:cs="Times New Roman"/>
          <w:sz w:val="28"/>
          <w:szCs w:val="28"/>
        </w:rPr>
        <w:t xml:space="preserve"> </w:t>
      </w:r>
      <w:r>
        <w:rPr>
          <w:rFonts w:ascii="TimesNewRomanPSMT" w:hAnsi="TimesNewRomanPSMT" w:cs="TimesNewRomanPSMT"/>
          <w:sz w:val="28"/>
          <w:szCs w:val="28"/>
        </w:rPr>
        <w:t>на нарадах у першого заступника голови</w:t>
      </w:r>
    </w:p>
    <w:p w14:paraId="6A0ADA74" w14:textId="6005AF61" w:rsidR="00BA035C" w:rsidRDefault="00BA035C" w:rsidP="00BA035C">
      <w:pPr>
        <w:spacing w:after="0" w:line="240" w:lineRule="auto"/>
        <w:jc w:val="center"/>
        <w:rPr>
          <w:rFonts w:ascii="Times New Roman" w:hAnsi="Times New Roman" w:cs="Times New Roman"/>
          <w:sz w:val="28"/>
          <w:szCs w:val="28"/>
        </w:rPr>
      </w:pPr>
      <w:r>
        <w:rPr>
          <w:rFonts w:ascii="TimesNewRomanPSMT" w:hAnsi="TimesNewRomanPSMT" w:cs="TimesNewRomanPSMT"/>
          <w:sz w:val="28"/>
          <w:szCs w:val="28"/>
        </w:rPr>
        <w:t>районної державної адміністрації Сергія Шкоди</w:t>
      </w:r>
    </w:p>
    <w:p w14:paraId="3D6B76F9" w14:textId="77777777" w:rsidR="00BA035C" w:rsidRDefault="00BA035C" w:rsidP="00BA035C">
      <w:pPr>
        <w:spacing w:after="0" w:line="240" w:lineRule="auto"/>
        <w:jc w:val="center"/>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44"/>
        <w:gridCol w:w="3969"/>
      </w:tblGrid>
      <w:tr w:rsidR="00BA035C" w:rsidRPr="005C5C80" w14:paraId="4DD0A82A" w14:textId="77777777" w:rsidTr="00740FBD">
        <w:trPr>
          <w:trHeight w:val="675"/>
        </w:trPr>
        <w:tc>
          <w:tcPr>
            <w:tcW w:w="5954" w:type="dxa"/>
            <w:tcBorders>
              <w:top w:val="single" w:sz="4" w:space="0" w:color="auto"/>
              <w:left w:val="single" w:sz="4" w:space="0" w:color="auto"/>
              <w:bottom w:val="single" w:sz="4" w:space="0" w:color="auto"/>
              <w:right w:val="single" w:sz="4" w:space="0" w:color="auto"/>
            </w:tcBorders>
            <w:hideMark/>
          </w:tcPr>
          <w:p w14:paraId="5EBFF856" w14:textId="77777777" w:rsidR="00BA035C" w:rsidRPr="005C5C80" w:rsidRDefault="00BA035C" w:rsidP="00740FBD">
            <w:pPr>
              <w:pStyle w:val="3"/>
              <w:jc w:val="center"/>
              <w:rPr>
                <w:sz w:val="28"/>
                <w:szCs w:val="28"/>
              </w:rPr>
            </w:pPr>
            <w:r w:rsidRPr="005C5C80">
              <w:rPr>
                <w:sz w:val="28"/>
                <w:szCs w:val="28"/>
              </w:rPr>
              <w:t>Документ</w:t>
            </w:r>
          </w:p>
        </w:tc>
        <w:tc>
          <w:tcPr>
            <w:tcW w:w="1984" w:type="dxa"/>
            <w:tcBorders>
              <w:top w:val="single" w:sz="4" w:space="0" w:color="auto"/>
              <w:left w:val="single" w:sz="4" w:space="0" w:color="auto"/>
              <w:bottom w:val="single" w:sz="4" w:space="0" w:color="auto"/>
              <w:right w:val="single" w:sz="4" w:space="0" w:color="auto"/>
            </w:tcBorders>
          </w:tcPr>
          <w:p w14:paraId="05A6D8D5" w14:textId="77777777" w:rsidR="00BA035C" w:rsidRPr="005C5C80" w:rsidRDefault="00BA035C" w:rsidP="00740FBD">
            <w:pPr>
              <w:pStyle w:val="3"/>
              <w:jc w:val="center"/>
              <w:rPr>
                <w:sz w:val="28"/>
                <w:szCs w:val="28"/>
              </w:rPr>
            </w:pPr>
            <w:r w:rsidRPr="005C5C80">
              <w:rPr>
                <w:sz w:val="28"/>
                <w:szCs w:val="28"/>
              </w:rPr>
              <w:t>Термін</w:t>
            </w:r>
          </w:p>
          <w:p w14:paraId="6CD911D5" w14:textId="77777777" w:rsidR="00BA035C" w:rsidRPr="005C5C80" w:rsidRDefault="00BA035C" w:rsidP="00740FBD">
            <w:pPr>
              <w:pStyle w:val="3"/>
              <w:jc w:val="center"/>
              <w:rPr>
                <w:sz w:val="28"/>
                <w:szCs w:val="28"/>
              </w:rPr>
            </w:pPr>
            <w:r w:rsidRPr="005C5C80">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5E8E09E5" w14:textId="77777777" w:rsidR="00BA035C" w:rsidRPr="005C5C80" w:rsidRDefault="00BA035C" w:rsidP="00740FBD">
            <w:pPr>
              <w:pStyle w:val="3"/>
              <w:jc w:val="center"/>
              <w:rPr>
                <w:sz w:val="28"/>
                <w:szCs w:val="28"/>
              </w:rPr>
            </w:pPr>
            <w:r w:rsidRPr="005C5C80">
              <w:rPr>
                <w:sz w:val="28"/>
                <w:szCs w:val="28"/>
              </w:rPr>
              <w:t>Відповідальні виконавці</w:t>
            </w:r>
          </w:p>
        </w:tc>
        <w:tc>
          <w:tcPr>
            <w:tcW w:w="3969" w:type="dxa"/>
            <w:tcBorders>
              <w:top w:val="single" w:sz="4" w:space="0" w:color="auto"/>
              <w:left w:val="single" w:sz="4" w:space="0" w:color="auto"/>
              <w:bottom w:val="single" w:sz="4" w:space="0" w:color="auto"/>
              <w:right w:val="single" w:sz="4" w:space="0" w:color="auto"/>
            </w:tcBorders>
            <w:hideMark/>
          </w:tcPr>
          <w:p w14:paraId="0A1E773A" w14:textId="77777777" w:rsidR="00BA035C" w:rsidRPr="005C5C80" w:rsidRDefault="00BA035C" w:rsidP="00740FBD">
            <w:pPr>
              <w:pStyle w:val="3"/>
              <w:jc w:val="center"/>
              <w:rPr>
                <w:sz w:val="28"/>
                <w:szCs w:val="28"/>
              </w:rPr>
            </w:pPr>
            <w:r w:rsidRPr="005C5C80">
              <w:rPr>
                <w:sz w:val="28"/>
                <w:szCs w:val="28"/>
              </w:rPr>
              <w:t>Інформація про стан виконання</w:t>
            </w:r>
          </w:p>
        </w:tc>
      </w:tr>
      <w:tr w:rsidR="00BA035C" w:rsidRPr="00841794" w14:paraId="0754260D" w14:textId="77777777" w:rsidTr="00740FBD">
        <w:trPr>
          <w:trHeight w:val="673"/>
        </w:trPr>
        <w:tc>
          <w:tcPr>
            <w:tcW w:w="5954" w:type="dxa"/>
            <w:tcBorders>
              <w:top w:val="single" w:sz="4" w:space="0" w:color="auto"/>
              <w:left w:val="single" w:sz="4" w:space="0" w:color="auto"/>
              <w:bottom w:val="single" w:sz="4" w:space="0" w:color="auto"/>
              <w:right w:val="single" w:sz="4" w:space="0" w:color="auto"/>
            </w:tcBorders>
          </w:tcPr>
          <w:p w14:paraId="58D020A8" w14:textId="4091B095" w:rsidR="00BA035C" w:rsidRPr="00BF17AF" w:rsidRDefault="00BA035C" w:rsidP="00BA035C">
            <w:pPr>
              <w:pStyle w:val="3"/>
              <w:keepLines/>
              <w:rPr>
                <w:sz w:val="28"/>
                <w:szCs w:val="28"/>
              </w:rPr>
            </w:pPr>
            <w:r w:rsidRPr="00563D38">
              <w:rPr>
                <w:sz w:val="28"/>
                <w:szCs w:val="28"/>
              </w:rPr>
              <w:t>Про виконання у 2024 році плану заходів із реалізації Регіонального плану управління відходами у Волинській області до 2030 року, затвердженого рішення</w:t>
            </w:r>
            <w:r>
              <w:rPr>
                <w:sz w:val="28"/>
                <w:szCs w:val="28"/>
              </w:rPr>
              <w:t>м</w:t>
            </w:r>
            <w:r w:rsidRPr="00563D38">
              <w:rPr>
                <w:sz w:val="28"/>
                <w:szCs w:val="28"/>
              </w:rPr>
              <w:t xml:space="preserve"> </w:t>
            </w:r>
            <w:r>
              <w:rPr>
                <w:sz w:val="28"/>
                <w:szCs w:val="28"/>
              </w:rPr>
              <w:t xml:space="preserve">Волинської </w:t>
            </w:r>
            <w:r w:rsidRPr="00563D38">
              <w:rPr>
                <w:sz w:val="28"/>
                <w:szCs w:val="28"/>
              </w:rPr>
              <w:t>обласної ради від 15 вересня 2022 року № 18/8</w:t>
            </w:r>
          </w:p>
        </w:tc>
        <w:tc>
          <w:tcPr>
            <w:tcW w:w="1984" w:type="dxa"/>
            <w:tcBorders>
              <w:top w:val="single" w:sz="4" w:space="0" w:color="auto"/>
              <w:left w:val="single" w:sz="4" w:space="0" w:color="auto"/>
              <w:bottom w:val="single" w:sz="4" w:space="0" w:color="auto"/>
              <w:right w:val="single" w:sz="4" w:space="0" w:color="auto"/>
            </w:tcBorders>
          </w:tcPr>
          <w:p w14:paraId="4381BF39" w14:textId="7F73C7F1" w:rsidR="00BA035C" w:rsidRPr="00BF17AF" w:rsidRDefault="00BA035C" w:rsidP="00BA035C">
            <w:pPr>
              <w:pStyle w:val="3"/>
              <w:keepLines/>
              <w:jc w:val="center"/>
              <w:rPr>
                <w:sz w:val="28"/>
                <w:szCs w:val="28"/>
              </w:rPr>
            </w:pPr>
            <w:r w:rsidRPr="00C87E02">
              <w:rPr>
                <w:sz w:val="28"/>
                <w:szCs w:val="28"/>
              </w:rPr>
              <w:t>лютий</w:t>
            </w:r>
          </w:p>
        </w:tc>
        <w:tc>
          <w:tcPr>
            <w:tcW w:w="3544" w:type="dxa"/>
            <w:tcBorders>
              <w:top w:val="single" w:sz="4" w:space="0" w:color="auto"/>
              <w:left w:val="single" w:sz="4" w:space="0" w:color="auto"/>
              <w:bottom w:val="single" w:sz="4" w:space="0" w:color="auto"/>
              <w:right w:val="single" w:sz="4" w:space="0" w:color="auto"/>
            </w:tcBorders>
          </w:tcPr>
          <w:p w14:paraId="17CA60D0" w14:textId="77777777" w:rsidR="00BA035C" w:rsidRPr="00C87E02" w:rsidRDefault="00BA035C" w:rsidP="00BA035C">
            <w:pPr>
              <w:autoSpaceDE w:val="0"/>
              <w:autoSpaceDN w:val="0"/>
              <w:adjustRightInd w:val="0"/>
              <w:spacing w:after="0" w:line="240" w:lineRule="auto"/>
              <w:rPr>
                <w:rFonts w:ascii="Times New Roman" w:hAnsi="Times New Roman" w:cs="Times New Roman"/>
                <w:sz w:val="28"/>
                <w:szCs w:val="28"/>
              </w:rPr>
            </w:pPr>
            <w:r w:rsidRPr="00C87E02">
              <w:rPr>
                <w:rFonts w:ascii="Times New Roman" w:hAnsi="Times New Roman" w:cs="Times New Roman"/>
                <w:sz w:val="28"/>
                <w:szCs w:val="28"/>
              </w:rPr>
              <w:t>Сергій Шкода,</w:t>
            </w:r>
          </w:p>
          <w:p w14:paraId="6998A36D" w14:textId="49F0D391" w:rsidR="00BA035C" w:rsidRPr="00BF17AF" w:rsidRDefault="00BA035C" w:rsidP="00BA035C">
            <w:pPr>
              <w:pStyle w:val="3"/>
              <w:keepLines/>
              <w:jc w:val="left"/>
              <w:rPr>
                <w:sz w:val="28"/>
                <w:szCs w:val="28"/>
              </w:rPr>
            </w:pPr>
            <w:r w:rsidRPr="00C87E02">
              <w:rPr>
                <w:sz w:val="28"/>
                <w:szCs w:val="28"/>
              </w:rPr>
              <w:t xml:space="preserve">Тетяна </w:t>
            </w:r>
            <w:proofErr w:type="spellStart"/>
            <w:r w:rsidRPr="00C87E02">
              <w:rPr>
                <w:sz w:val="28"/>
                <w:szCs w:val="28"/>
              </w:rPr>
              <w:t>Тельпіз</w:t>
            </w:r>
            <w:proofErr w:type="spellEnd"/>
          </w:p>
        </w:tc>
        <w:tc>
          <w:tcPr>
            <w:tcW w:w="3969" w:type="dxa"/>
            <w:tcBorders>
              <w:top w:val="single" w:sz="4" w:space="0" w:color="auto"/>
              <w:left w:val="single" w:sz="4" w:space="0" w:color="auto"/>
              <w:bottom w:val="single" w:sz="4" w:space="0" w:color="auto"/>
              <w:right w:val="single" w:sz="4" w:space="0" w:color="auto"/>
            </w:tcBorders>
          </w:tcPr>
          <w:p w14:paraId="1FC287DB" w14:textId="4931E295" w:rsidR="00BA035C" w:rsidRPr="00AD34B9" w:rsidRDefault="00BA035C" w:rsidP="00BA035C">
            <w:pPr>
              <w:spacing w:after="0" w:line="240" w:lineRule="auto"/>
              <w:jc w:val="both"/>
              <w:rPr>
                <w:rFonts w:ascii="Times New Roman" w:hAnsi="Times New Roman" w:cs="Times New Roman"/>
                <w:sz w:val="28"/>
                <w:szCs w:val="28"/>
              </w:rPr>
            </w:pPr>
            <w:r w:rsidRPr="00AD34B9">
              <w:rPr>
                <w:rFonts w:ascii="Times New Roman" w:hAnsi="Times New Roman" w:cs="Times New Roman"/>
                <w:sz w:val="28"/>
                <w:szCs w:val="28"/>
              </w:rPr>
              <w:t xml:space="preserve">Протокол № </w:t>
            </w:r>
            <w:r w:rsidR="00AD34B9" w:rsidRPr="00AD34B9">
              <w:rPr>
                <w:rFonts w:ascii="Times New Roman" w:hAnsi="Times New Roman" w:cs="Times New Roman"/>
                <w:sz w:val="28"/>
                <w:szCs w:val="28"/>
              </w:rPr>
              <w:t>3</w:t>
            </w:r>
            <w:r w:rsidRPr="00AD34B9">
              <w:rPr>
                <w:rFonts w:ascii="Times New Roman" w:hAnsi="Times New Roman" w:cs="Times New Roman"/>
                <w:sz w:val="28"/>
                <w:szCs w:val="28"/>
              </w:rPr>
              <w:t xml:space="preserve"> від 1</w:t>
            </w:r>
            <w:r w:rsidR="00AD34B9" w:rsidRPr="00AD34B9">
              <w:rPr>
                <w:rFonts w:ascii="Times New Roman" w:hAnsi="Times New Roman" w:cs="Times New Roman"/>
                <w:sz w:val="28"/>
                <w:szCs w:val="28"/>
              </w:rPr>
              <w:t>8</w:t>
            </w:r>
            <w:r w:rsidRPr="00AD34B9">
              <w:rPr>
                <w:rFonts w:ascii="Times New Roman" w:hAnsi="Times New Roman" w:cs="Times New Roman"/>
                <w:sz w:val="28"/>
                <w:szCs w:val="28"/>
              </w:rPr>
              <w:t>.</w:t>
            </w:r>
            <w:r w:rsidR="00AD34B9" w:rsidRPr="00AD34B9">
              <w:rPr>
                <w:rFonts w:ascii="Times New Roman" w:hAnsi="Times New Roman" w:cs="Times New Roman"/>
                <w:sz w:val="28"/>
                <w:szCs w:val="28"/>
              </w:rPr>
              <w:t>0</w:t>
            </w:r>
            <w:r w:rsidRPr="00AD34B9">
              <w:rPr>
                <w:rFonts w:ascii="Times New Roman" w:hAnsi="Times New Roman" w:cs="Times New Roman"/>
                <w:sz w:val="28"/>
                <w:szCs w:val="28"/>
              </w:rPr>
              <w:t>2.202</w:t>
            </w:r>
            <w:r w:rsidR="00AD34B9" w:rsidRPr="00AD34B9">
              <w:rPr>
                <w:rFonts w:ascii="Times New Roman" w:hAnsi="Times New Roman" w:cs="Times New Roman"/>
                <w:sz w:val="28"/>
                <w:szCs w:val="28"/>
              </w:rPr>
              <w:t>5</w:t>
            </w:r>
          </w:p>
          <w:p w14:paraId="04E2AEAF" w14:textId="77777777" w:rsidR="00BA035C" w:rsidRPr="00AD34B9" w:rsidRDefault="00BA035C" w:rsidP="00BA035C">
            <w:pPr>
              <w:spacing w:after="0" w:line="240" w:lineRule="auto"/>
              <w:jc w:val="both"/>
              <w:rPr>
                <w:rFonts w:ascii="Times New Roman" w:hAnsi="Times New Roman" w:cs="Times New Roman"/>
                <w:sz w:val="28"/>
                <w:szCs w:val="28"/>
              </w:rPr>
            </w:pPr>
          </w:p>
        </w:tc>
      </w:tr>
    </w:tbl>
    <w:p w14:paraId="42447639" w14:textId="77777777" w:rsidR="00BA035C" w:rsidRDefault="00BA035C" w:rsidP="00BA035C">
      <w:pPr>
        <w:spacing w:after="0" w:line="240" w:lineRule="auto"/>
        <w:jc w:val="center"/>
        <w:rPr>
          <w:rFonts w:ascii="Times New Roman" w:hAnsi="Times New Roman" w:cs="Times New Roman"/>
          <w:bCs/>
          <w:sz w:val="28"/>
          <w:szCs w:val="28"/>
          <w:lang w:val="en-US"/>
        </w:rPr>
      </w:pPr>
    </w:p>
    <w:p w14:paraId="33066E77" w14:textId="77777777" w:rsidR="00B24B27" w:rsidRDefault="00B24B27" w:rsidP="00B24B27">
      <w:pPr>
        <w:spacing w:after="0" w:line="240" w:lineRule="auto"/>
        <w:jc w:val="center"/>
        <w:rPr>
          <w:rFonts w:ascii="TimesNewRomanPSMT" w:hAnsi="TimesNewRomanPSMT" w:cs="TimesNewRomanPSMT"/>
          <w:sz w:val="28"/>
          <w:szCs w:val="28"/>
        </w:rPr>
      </w:pPr>
      <w:r>
        <w:rPr>
          <w:rFonts w:ascii="Times New Roman" w:hAnsi="Times New Roman" w:cs="Times New Roman"/>
          <w:sz w:val="28"/>
          <w:szCs w:val="28"/>
        </w:rPr>
        <w:t>Документи, що розглядалися</w:t>
      </w:r>
      <w:r w:rsidRPr="008F0CD3">
        <w:rPr>
          <w:rFonts w:ascii="Times New Roman" w:hAnsi="Times New Roman" w:cs="Times New Roman"/>
          <w:sz w:val="28"/>
          <w:szCs w:val="28"/>
        </w:rPr>
        <w:t xml:space="preserve"> </w:t>
      </w:r>
      <w:r>
        <w:rPr>
          <w:rFonts w:ascii="TimesNewRomanPSMT" w:hAnsi="TimesNewRomanPSMT" w:cs="TimesNewRomanPSMT"/>
          <w:sz w:val="28"/>
          <w:szCs w:val="28"/>
        </w:rPr>
        <w:t>на нарадах у заступника голови</w:t>
      </w:r>
    </w:p>
    <w:p w14:paraId="4B6B787B" w14:textId="77CF4DCC" w:rsidR="00B24B27" w:rsidRDefault="00B24B27" w:rsidP="00B24B27">
      <w:pPr>
        <w:spacing w:after="0" w:line="240" w:lineRule="auto"/>
        <w:jc w:val="center"/>
        <w:rPr>
          <w:rFonts w:ascii="Times New Roman" w:hAnsi="Times New Roman" w:cs="Times New Roman"/>
          <w:sz w:val="28"/>
          <w:szCs w:val="28"/>
        </w:rPr>
      </w:pPr>
      <w:r>
        <w:rPr>
          <w:rFonts w:ascii="TimesNewRomanPSMT" w:hAnsi="TimesNewRomanPSMT" w:cs="TimesNewRomanPSMT"/>
          <w:sz w:val="28"/>
          <w:szCs w:val="28"/>
        </w:rPr>
        <w:t xml:space="preserve">районної державної адміністрації Алли </w:t>
      </w:r>
      <w:proofErr w:type="spellStart"/>
      <w:r>
        <w:rPr>
          <w:rFonts w:ascii="TimesNewRomanPSMT" w:hAnsi="TimesNewRomanPSMT" w:cs="TimesNewRomanPSMT"/>
          <w:sz w:val="28"/>
          <w:szCs w:val="28"/>
        </w:rPr>
        <w:t>Ганіч</w:t>
      </w:r>
      <w:proofErr w:type="spellEnd"/>
    </w:p>
    <w:p w14:paraId="3B91A310" w14:textId="77777777" w:rsidR="00B24B27" w:rsidRDefault="00B24B27" w:rsidP="00B24B27">
      <w:pPr>
        <w:spacing w:after="0" w:line="240" w:lineRule="auto"/>
        <w:jc w:val="center"/>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44"/>
        <w:gridCol w:w="3969"/>
      </w:tblGrid>
      <w:tr w:rsidR="00B24B27" w:rsidRPr="005C5C80" w14:paraId="32D84357" w14:textId="77777777" w:rsidTr="007C2D7C">
        <w:trPr>
          <w:trHeight w:val="675"/>
        </w:trPr>
        <w:tc>
          <w:tcPr>
            <w:tcW w:w="5954" w:type="dxa"/>
            <w:tcBorders>
              <w:top w:val="single" w:sz="4" w:space="0" w:color="auto"/>
              <w:left w:val="single" w:sz="4" w:space="0" w:color="auto"/>
              <w:bottom w:val="single" w:sz="4" w:space="0" w:color="auto"/>
              <w:right w:val="single" w:sz="4" w:space="0" w:color="auto"/>
            </w:tcBorders>
            <w:hideMark/>
          </w:tcPr>
          <w:p w14:paraId="5D296EDC" w14:textId="77777777" w:rsidR="00B24B27" w:rsidRPr="005C5C80" w:rsidRDefault="00B24B27" w:rsidP="007C2D7C">
            <w:pPr>
              <w:pStyle w:val="3"/>
              <w:jc w:val="center"/>
              <w:rPr>
                <w:sz w:val="28"/>
                <w:szCs w:val="28"/>
              </w:rPr>
            </w:pPr>
            <w:r w:rsidRPr="005C5C80">
              <w:rPr>
                <w:sz w:val="28"/>
                <w:szCs w:val="28"/>
              </w:rPr>
              <w:t>Документ</w:t>
            </w:r>
          </w:p>
        </w:tc>
        <w:tc>
          <w:tcPr>
            <w:tcW w:w="1984" w:type="dxa"/>
            <w:tcBorders>
              <w:top w:val="single" w:sz="4" w:space="0" w:color="auto"/>
              <w:left w:val="single" w:sz="4" w:space="0" w:color="auto"/>
              <w:bottom w:val="single" w:sz="4" w:space="0" w:color="auto"/>
              <w:right w:val="single" w:sz="4" w:space="0" w:color="auto"/>
            </w:tcBorders>
          </w:tcPr>
          <w:p w14:paraId="198EC3CB" w14:textId="77777777" w:rsidR="00B24B27" w:rsidRPr="005C5C80" w:rsidRDefault="00B24B27" w:rsidP="007C2D7C">
            <w:pPr>
              <w:pStyle w:val="3"/>
              <w:jc w:val="center"/>
              <w:rPr>
                <w:sz w:val="28"/>
                <w:szCs w:val="28"/>
              </w:rPr>
            </w:pPr>
            <w:r w:rsidRPr="005C5C80">
              <w:rPr>
                <w:sz w:val="28"/>
                <w:szCs w:val="28"/>
              </w:rPr>
              <w:t>Термін</w:t>
            </w:r>
          </w:p>
          <w:p w14:paraId="14F9FC5E" w14:textId="77777777" w:rsidR="00B24B27" w:rsidRPr="005C5C80" w:rsidRDefault="00B24B27" w:rsidP="007C2D7C">
            <w:pPr>
              <w:pStyle w:val="3"/>
              <w:jc w:val="center"/>
              <w:rPr>
                <w:sz w:val="28"/>
                <w:szCs w:val="28"/>
              </w:rPr>
            </w:pPr>
            <w:r w:rsidRPr="005C5C80">
              <w:rPr>
                <w:sz w:val="28"/>
                <w:szCs w:val="28"/>
              </w:rPr>
              <w:t xml:space="preserve"> виконання</w:t>
            </w:r>
          </w:p>
        </w:tc>
        <w:tc>
          <w:tcPr>
            <w:tcW w:w="3544" w:type="dxa"/>
            <w:tcBorders>
              <w:top w:val="single" w:sz="4" w:space="0" w:color="auto"/>
              <w:left w:val="single" w:sz="4" w:space="0" w:color="auto"/>
              <w:bottom w:val="single" w:sz="4" w:space="0" w:color="auto"/>
              <w:right w:val="single" w:sz="4" w:space="0" w:color="auto"/>
            </w:tcBorders>
          </w:tcPr>
          <w:p w14:paraId="55536FC6" w14:textId="77777777" w:rsidR="00B24B27" w:rsidRPr="005C5C80" w:rsidRDefault="00B24B27" w:rsidP="007C2D7C">
            <w:pPr>
              <w:pStyle w:val="3"/>
              <w:jc w:val="center"/>
              <w:rPr>
                <w:sz w:val="28"/>
                <w:szCs w:val="28"/>
              </w:rPr>
            </w:pPr>
            <w:r w:rsidRPr="005C5C80">
              <w:rPr>
                <w:sz w:val="28"/>
                <w:szCs w:val="28"/>
              </w:rPr>
              <w:t>Відповідальні виконавці</w:t>
            </w:r>
          </w:p>
        </w:tc>
        <w:tc>
          <w:tcPr>
            <w:tcW w:w="3969" w:type="dxa"/>
            <w:tcBorders>
              <w:top w:val="single" w:sz="4" w:space="0" w:color="auto"/>
              <w:left w:val="single" w:sz="4" w:space="0" w:color="auto"/>
              <w:bottom w:val="single" w:sz="4" w:space="0" w:color="auto"/>
              <w:right w:val="single" w:sz="4" w:space="0" w:color="auto"/>
            </w:tcBorders>
            <w:hideMark/>
          </w:tcPr>
          <w:p w14:paraId="7CF3DFA9" w14:textId="77777777" w:rsidR="00B24B27" w:rsidRPr="005C5C80" w:rsidRDefault="00B24B27" w:rsidP="007C2D7C">
            <w:pPr>
              <w:pStyle w:val="3"/>
              <w:jc w:val="center"/>
              <w:rPr>
                <w:sz w:val="28"/>
                <w:szCs w:val="28"/>
              </w:rPr>
            </w:pPr>
            <w:r w:rsidRPr="005C5C80">
              <w:rPr>
                <w:sz w:val="28"/>
                <w:szCs w:val="28"/>
              </w:rPr>
              <w:t>Інформація про стан виконання</w:t>
            </w:r>
          </w:p>
        </w:tc>
      </w:tr>
      <w:tr w:rsidR="006630A9" w:rsidRPr="00841794" w14:paraId="31556607" w14:textId="77777777" w:rsidTr="007C2D7C">
        <w:trPr>
          <w:trHeight w:val="673"/>
        </w:trPr>
        <w:tc>
          <w:tcPr>
            <w:tcW w:w="5954" w:type="dxa"/>
            <w:tcBorders>
              <w:top w:val="single" w:sz="4" w:space="0" w:color="auto"/>
              <w:left w:val="single" w:sz="4" w:space="0" w:color="auto"/>
              <w:bottom w:val="single" w:sz="4" w:space="0" w:color="auto"/>
              <w:right w:val="single" w:sz="4" w:space="0" w:color="auto"/>
            </w:tcBorders>
          </w:tcPr>
          <w:p w14:paraId="2D9C3EA4" w14:textId="7C034335" w:rsidR="006630A9" w:rsidRPr="00BF17AF" w:rsidRDefault="006630A9" w:rsidP="006630A9">
            <w:pPr>
              <w:pStyle w:val="3"/>
              <w:keepLines/>
              <w:rPr>
                <w:sz w:val="28"/>
                <w:szCs w:val="28"/>
              </w:rPr>
            </w:pPr>
            <w:r w:rsidRPr="000E001F">
              <w:rPr>
                <w:sz w:val="28"/>
                <w:szCs w:val="28"/>
              </w:rPr>
              <w:t>Про виконання Районної комплексної програми з питань підтримки сім’ї, протидії торгівлі людьми та забезпечення рівних прав і можливостей жінок і чоловіків на період до 202</w:t>
            </w:r>
            <w:r>
              <w:rPr>
                <w:sz w:val="28"/>
                <w:szCs w:val="28"/>
              </w:rPr>
              <w:t>8</w:t>
            </w:r>
            <w:r w:rsidRPr="000E001F">
              <w:rPr>
                <w:sz w:val="28"/>
                <w:szCs w:val="28"/>
              </w:rPr>
              <w:t xml:space="preserve"> року</w:t>
            </w:r>
          </w:p>
        </w:tc>
        <w:tc>
          <w:tcPr>
            <w:tcW w:w="1984" w:type="dxa"/>
            <w:tcBorders>
              <w:top w:val="single" w:sz="4" w:space="0" w:color="auto"/>
              <w:left w:val="single" w:sz="4" w:space="0" w:color="auto"/>
              <w:bottom w:val="single" w:sz="4" w:space="0" w:color="auto"/>
              <w:right w:val="single" w:sz="4" w:space="0" w:color="auto"/>
            </w:tcBorders>
          </w:tcPr>
          <w:p w14:paraId="5E1BF1D8" w14:textId="255ACB37" w:rsidR="006630A9" w:rsidRPr="00BF17AF" w:rsidRDefault="006630A9" w:rsidP="006630A9">
            <w:pPr>
              <w:pStyle w:val="3"/>
              <w:keepLines/>
              <w:jc w:val="center"/>
              <w:rPr>
                <w:sz w:val="28"/>
                <w:szCs w:val="28"/>
              </w:rPr>
            </w:pPr>
            <w:r w:rsidRPr="000E001F">
              <w:rPr>
                <w:sz w:val="28"/>
                <w:szCs w:val="28"/>
              </w:rPr>
              <w:t>січень</w:t>
            </w:r>
          </w:p>
        </w:tc>
        <w:tc>
          <w:tcPr>
            <w:tcW w:w="3544" w:type="dxa"/>
            <w:tcBorders>
              <w:top w:val="single" w:sz="4" w:space="0" w:color="auto"/>
              <w:left w:val="single" w:sz="4" w:space="0" w:color="auto"/>
              <w:bottom w:val="single" w:sz="4" w:space="0" w:color="auto"/>
              <w:right w:val="single" w:sz="4" w:space="0" w:color="auto"/>
            </w:tcBorders>
          </w:tcPr>
          <w:p w14:paraId="2732D626" w14:textId="77777777" w:rsidR="006630A9" w:rsidRPr="000E001F" w:rsidRDefault="006630A9" w:rsidP="006630A9">
            <w:pPr>
              <w:pStyle w:val="3"/>
              <w:keepLines/>
              <w:jc w:val="left"/>
              <w:rPr>
                <w:sz w:val="28"/>
                <w:szCs w:val="28"/>
              </w:rPr>
            </w:pPr>
            <w:r w:rsidRPr="000E001F">
              <w:rPr>
                <w:sz w:val="28"/>
                <w:szCs w:val="28"/>
              </w:rPr>
              <w:t xml:space="preserve">Алла </w:t>
            </w:r>
            <w:proofErr w:type="spellStart"/>
            <w:r w:rsidRPr="000E001F">
              <w:rPr>
                <w:sz w:val="28"/>
                <w:szCs w:val="28"/>
              </w:rPr>
              <w:t>Ганіч</w:t>
            </w:r>
            <w:proofErr w:type="spellEnd"/>
          </w:p>
          <w:p w14:paraId="644E291F" w14:textId="77777777" w:rsidR="006630A9" w:rsidRPr="000E001F" w:rsidRDefault="006630A9" w:rsidP="006630A9">
            <w:pPr>
              <w:pStyle w:val="3"/>
              <w:keepLines/>
              <w:jc w:val="left"/>
              <w:rPr>
                <w:sz w:val="28"/>
                <w:szCs w:val="28"/>
              </w:rPr>
            </w:pPr>
            <w:r w:rsidRPr="000E001F">
              <w:rPr>
                <w:sz w:val="28"/>
                <w:szCs w:val="28"/>
              </w:rPr>
              <w:t>Світлана Авраменко</w:t>
            </w:r>
          </w:p>
          <w:p w14:paraId="048AFB30" w14:textId="63944A5A" w:rsidR="006630A9" w:rsidRPr="00BF17AF" w:rsidRDefault="006630A9" w:rsidP="006630A9">
            <w:pPr>
              <w:pStyle w:val="3"/>
              <w:keepLines/>
              <w:jc w:val="left"/>
              <w:rPr>
                <w:sz w:val="28"/>
                <w:szCs w:val="28"/>
              </w:rPr>
            </w:pPr>
          </w:p>
        </w:tc>
        <w:tc>
          <w:tcPr>
            <w:tcW w:w="3969" w:type="dxa"/>
            <w:tcBorders>
              <w:top w:val="single" w:sz="4" w:space="0" w:color="auto"/>
              <w:left w:val="single" w:sz="4" w:space="0" w:color="auto"/>
              <w:bottom w:val="single" w:sz="4" w:space="0" w:color="auto"/>
              <w:right w:val="single" w:sz="4" w:space="0" w:color="auto"/>
            </w:tcBorders>
          </w:tcPr>
          <w:p w14:paraId="62D3006E" w14:textId="3C041CA3" w:rsidR="006630A9" w:rsidRPr="00567185" w:rsidRDefault="006630A9" w:rsidP="006630A9">
            <w:pPr>
              <w:spacing w:after="0" w:line="240" w:lineRule="auto"/>
              <w:jc w:val="both"/>
              <w:rPr>
                <w:rFonts w:ascii="Times New Roman" w:hAnsi="Times New Roman" w:cs="Times New Roman"/>
                <w:sz w:val="28"/>
                <w:szCs w:val="28"/>
              </w:rPr>
            </w:pPr>
            <w:r w:rsidRPr="00567185">
              <w:rPr>
                <w:rFonts w:ascii="Times New Roman" w:hAnsi="Times New Roman" w:cs="Times New Roman"/>
                <w:sz w:val="28"/>
                <w:szCs w:val="28"/>
              </w:rPr>
              <w:t xml:space="preserve">Протокол № </w:t>
            </w:r>
            <w:r w:rsidR="00567185" w:rsidRPr="00567185">
              <w:rPr>
                <w:rFonts w:ascii="Times New Roman" w:hAnsi="Times New Roman" w:cs="Times New Roman"/>
                <w:sz w:val="28"/>
                <w:szCs w:val="28"/>
              </w:rPr>
              <w:t>2</w:t>
            </w:r>
            <w:r w:rsidRPr="00567185">
              <w:rPr>
                <w:rFonts w:ascii="Times New Roman" w:hAnsi="Times New Roman" w:cs="Times New Roman"/>
                <w:sz w:val="28"/>
                <w:szCs w:val="28"/>
              </w:rPr>
              <w:t xml:space="preserve"> від </w:t>
            </w:r>
            <w:r w:rsidR="00567185" w:rsidRPr="00567185">
              <w:rPr>
                <w:rFonts w:ascii="Times New Roman" w:hAnsi="Times New Roman" w:cs="Times New Roman"/>
                <w:sz w:val="28"/>
                <w:szCs w:val="28"/>
              </w:rPr>
              <w:t>29</w:t>
            </w:r>
            <w:r w:rsidRPr="00567185">
              <w:rPr>
                <w:rFonts w:ascii="Times New Roman" w:hAnsi="Times New Roman" w:cs="Times New Roman"/>
                <w:sz w:val="28"/>
                <w:szCs w:val="28"/>
              </w:rPr>
              <w:t>.</w:t>
            </w:r>
            <w:r w:rsidR="00567185" w:rsidRPr="00567185">
              <w:rPr>
                <w:rFonts w:ascii="Times New Roman" w:hAnsi="Times New Roman" w:cs="Times New Roman"/>
                <w:sz w:val="28"/>
                <w:szCs w:val="28"/>
              </w:rPr>
              <w:t>01</w:t>
            </w:r>
            <w:r w:rsidRPr="00567185">
              <w:rPr>
                <w:rFonts w:ascii="Times New Roman" w:hAnsi="Times New Roman" w:cs="Times New Roman"/>
                <w:sz w:val="28"/>
                <w:szCs w:val="28"/>
              </w:rPr>
              <w:t>.202</w:t>
            </w:r>
            <w:r w:rsidR="00567185" w:rsidRPr="00567185">
              <w:rPr>
                <w:rFonts w:ascii="Times New Roman" w:hAnsi="Times New Roman" w:cs="Times New Roman"/>
                <w:sz w:val="28"/>
                <w:szCs w:val="28"/>
              </w:rPr>
              <w:t>5</w:t>
            </w:r>
          </w:p>
          <w:p w14:paraId="53C46B4E" w14:textId="77777777" w:rsidR="006630A9" w:rsidRPr="00841794" w:rsidRDefault="006630A9" w:rsidP="006630A9">
            <w:pPr>
              <w:spacing w:after="0" w:line="240" w:lineRule="auto"/>
              <w:jc w:val="both"/>
              <w:rPr>
                <w:rFonts w:ascii="Times New Roman" w:hAnsi="Times New Roman" w:cs="Times New Roman"/>
                <w:sz w:val="28"/>
                <w:szCs w:val="28"/>
              </w:rPr>
            </w:pPr>
          </w:p>
        </w:tc>
      </w:tr>
      <w:tr w:rsidR="006630A9" w:rsidRPr="00841794" w14:paraId="6C1C56A0" w14:textId="77777777" w:rsidTr="007C2D7C">
        <w:trPr>
          <w:trHeight w:val="673"/>
        </w:trPr>
        <w:tc>
          <w:tcPr>
            <w:tcW w:w="5954" w:type="dxa"/>
            <w:tcBorders>
              <w:top w:val="single" w:sz="4" w:space="0" w:color="auto"/>
              <w:left w:val="single" w:sz="4" w:space="0" w:color="auto"/>
              <w:bottom w:val="single" w:sz="4" w:space="0" w:color="auto"/>
              <w:right w:val="single" w:sz="4" w:space="0" w:color="auto"/>
            </w:tcBorders>
          </w:tcPr>
          <w:p w14:paraId="40D06F54" w14:textId="243648C2" w:rsidR="006630A9" w:rsidRPr="00877A9B" w:rsidRDefault="006630A9" w:rsidP="006630A9">
            <w:pPr>
              <w:pStyle w:val="3"/>
              <w:keepLines/>
              <w:rPr>
                <w:sz w:val="28"/>
                <w:szCs w:val="28"/>
              </w:rPr>
            </w:pPr>
            <w:r>
              <w:rPr>
                <w:sz w:val="28"/>
                <w:szCs w:val="28"/>
              </w:rPr>
              <w:t xml:space="preserve">Про виконання наказу управління освіти і науки Волинської обласної (військової) державної адміністрації від 09 жовтня 2024 року № 335 «Про проведення ІІ та ІІІ етапів Всеукраїнських учнівських олімпіад з навчальних предметів у 2024/2025 навчальному році» </w:t>
            </w:r>
          </w:p>
        </w:tc>
        <w:tc>
          <w:tcPr>
            <w:tcW w:w="1984" w:type="dxa"/>
            <w:tcBorders>
              <w:top w:val="single" w:sz="4" w:space="0" w:color="auto"/>
              <w:left w:val="single" w:sz="4" w:space="0" w:color="auto"/>
              <w:bottom w:val="single" w:sz="4" w:space="0" w:color="auto"/>
              <w:right w:val="single" w:sz="4" w:space="0" w:color="auto"/>
            </w:tcBorders>
          </w:tcPr>
          <w:p w14:paraId="174BCA1A" w14:textId="03EB551B" w:rsidR="006630A9" w:rsidRDefault="006630A9" w:rsidP="006630A9">
            <w:pPr>
              <w:pStyle w:val="3"/>
              <w:keepLines/>
              <w:jc w:val="center"/>
              <w:rPr>
                <w:sz w:val="28"/>
                <w:szCs w:val="28"/>
              </w:rPr>
            </w:pPr>
            <w:r>
              <w:rPr>
                <w:sz w:val="28"/>
                <w:szCs w:val="28"/>
              </w:rPr>
              <w:t>січень</w:t>
            </w:r>
          </w:p>
        </w:tc>
        <w:tc>
          <w:tcPr>
            <w:tcW w:w="3544" w:type="dxa"/>
            <w:tcBorders>
              <w:top w:val="single" w:sz="4" w:space="0" w:color="auto"/>
              <w:left w:val="single" w:sz="4" w:space="0" w:color="auto"/>
              <w:bottom w:val="single" w:sz="4" w:space="0" w:color="auto"/>
              <w:right w:val="single" w:sz="4" w:space="0" w:color="auto"/>
            </w:tcBorders>
          </w:tcPr>
          <w:p w14:paraId="1B66ABE1" w14:textId="77777777" w:rsidR="006630A9" w:rsidRPr="00BF17AF" w:rsidRDefault="006630A9" w:rsidP="006630A9">
            <w:pPr>
              <w:pStyle w:val="3"/>
              <w:keepLines/>
              <w:jc w:val="left"/>
              <w:rPr>
                <w:sz w:val="28"/>
                <w:szCs w:val="28"/>
              </w:rPr>
            </w:pPr>
            <w:r w:rsidRPr="00BF17AF">
              <w:rPr>
                <w:sz w:val="28"/>
                <w:szCs w:val="28"/>
              </w:rPr>
              <w:t xml:space="preserve">Алла </w:t>
            </w:r>
            <w:proofErr w:type="spellStart"/>
            <w:r w:rsidRPr="00BF17AF">
              <w:rPr>
                <w:sz w:val="28"/>
                <w:szCs w:val="28"/>
              </w:rPr>
              <w:t>Ганіч</w:t>
            </w:r>
            <w:proofErr w:type="spellEnd"/>
            <w:r>
              <w:rPr>
                <w:sz w:val="28"/>
                <w:szCs w:val="28"/>
              </w:rPr>
              <w:t>,</w:t>
            </w:r>
          </w:p>
          <w:p w14:paraId="4CDC9BD2" w14:textId="77777777" w:rsidR="006630A9" w:rsidRDefault="006630A9" w:rsidP="006630A9">
            <w:pPr>
              <w:pStyle w:val="3"/>
              <w:keepLines/>
              <w:jc w:val="left"/>
              <w:rPr>
                <w:sz w:val="28"/>
                <w:szCs w:val="28"/>
              </w:rPr>
            </w:pPr>
            <w:r w:rsidRPr="00BF17AF">
              <w:rPr>
                <w:sz w:val="28"/>
                <w:szCs w:val="28"/>
              </w:rPr>
              <w:t>А</w:t>
            </w:r>
            <w:r>
              <w:rPr>
                <w:sz w:val="28"/>
                <w:szCs w:val="28"/>
              </w:rPr>
              <w:t>ндрій Мельник,</w:t>
            </w:r>
          </w:p>
          <w:p w14:paraId="4652B343" w14:textId="77777777" w:rsidR="006630A9" w:rsidRPr="00C1629E" w:rsidRDefault="006630A9" w:rsidP="006630A9">
            <w:pPr>
              <w:pStyle w:val="3"/>
              <w:keepLines/>
              <w:jc w:val="left"/>
              <w:rPr>
                <w:sz w:val="28"/>
                <w:szCs w:val="28"/>
              </w:rPr>
            </w:pPr>
            <w:r w:rsidRPr="00C1629E">
              <w:rPr>
                <w:sz w:val="28"/>
                <w:szCs w:val="28"/>
              </w:rPr>
              <w:t>міські, селищні, сільські ради району</w:t>
            </w:r>
          </w:p>
          <w:p w14:paraId="51950017" w14:textId="77777777" w:rsidR="006630A9" w:rsidRPr="00877A9B" w:rsidRDefault="006630A9" w:rsidP="006630A9">
            <w:pPr>
              <w:pStyle w:val="3"/>
              <w:keepLines/>
              <w:jc w:val="left"/>
              <w:rPr>
                <w:sz w:val="28"/>
                <w:szCs w:val="28"/>
              </w:rPr>
            </w:pPr>
          </w:p>
        </w:tc>
        <w:tc>
          <w:tcPr>
            <w:tcW w:w="3969" w:type="dxa"/>
            <w:tcBorders>
              <w:top w:val="single" w:sz="4" w:space="0" w:color="auto"/>
              <w:left w:val="single" w:sz="4" w:space="0" w:color="auto"/>
              <w:bottom w:val="single" w:sz="4" w:space="0" w:color="auto"/>
              <w:right w:val="single" w:sz="4" w:space="0" w:color="auto"/>
            </w:tcBorders>
          </w:tcPr>
          <w:p w14:paraId="4F07CF95" w14:textId="0E406A4B" w:rsidR="00490E8A" w:rsidRPr="00567185" w:rsidRDefault="00490E8A" w:rsidP="00490E8A">
            <w:pPr>
              <w:spacing w:after="0" w:line="240" w:lineRule="auto"/>
              <w:jc w:val="both"/>
              <w:rPr>
                <w:rFonts w:ascii="Times New Roman" w:hAnsi="Times New Roman" w:cs="Times New Roman"/>
                <w:sz w:val="28"/>
                <w:szCs w:val="28"/>
              </w:rPr>
            </w:pPr>
            <w:r w:rsidRPr="00567185">
              <w:rPr>
                <w:rFonts w:ascii="Times New Roman" w:hAnsi="Times New Roman" w:cs="Times New Roman"/>
                <w:sz w:val="28"/>
                <w:szCs w:val="28"/>
              </w:rPr>
              <w:t xml:space="preserve">Протокол № </w:t>
            </w:r>
            <w:r>
              <w:rPr>
                <w:rFonts w:ascii="Times New Roman" w:hAnsi="Times New Roman" w:cs="Times New Roman"/>
                <w:sz w:val="28"/>
                <w:szCs w:val="28"/>
              </w:rPr>
              <w:t>1</w:t>
            </w:r>
            <w:r w:rsidRPr="00567185">
              <w:rPr>
                <w:rFonts w:ascii="Times New Roman" w:hAnsi="Times New Roman" w:cs="Times New Roman"/>
                <w:sz w:val="28"/>
                <w:szCs w:val="28"/>
              </w:rPr>
              <w:t xml:space="preserve"> від 2</w:t>
            </w:r>
            <w:r>
              <w:rPr>
                <w:rFonts w:ascii="Times New Roman" w:hAnsi="Times New Roman" w:cs="Times New Roman"/>
                <w:sz w:val="28"/>
                <w:szCs w:val="28"/>
              </w:rPr>
              <w:t>1</w:t>
            </w:r>
            <w:r w:rsidRPr="00567185">
              <w:rPr>
                <w:rFonts w:ascii="Times New Roman" w:hAnsi="Times New Roman" w:cs="Times New Roman"/>
                <w:sz w:val="28"/>
                <w:szCs w:val="28"/>
              </w:rPr>
              <w:t>.01.2025</w:t>
            </w:r>
          </w:p>
          <w:p w14:paraId="5C31587B" w14:textId="77777777" w:rsidR="006630A9" w:rsidRPr="00841794" w:rsidRDefault="006630A9" w:rsidP="006630A9">
            <w:pPr>
              <w:spacing w:after="0" w:line="240" w:lineRule="auto"/>
              <w:jc w:val="both"/>
              <w:rPr>
                <w:rFonts w:ascii="Times New Roman" w:hAnsi="Times New Roman" w:cs="Times New Roman"/>
                <w:sz w:val="28"/>
                <w:szCs w:val="28"/>
              </w:rPr>
            </w:pPr>
          </w:p>
        </w:tc>
      </w:tr>
      <w:tr w:rsidR="006630A9" w:rsidRPr="00841794" w14:paraId="5BD3B359" w14:textId="77777777" w:rsidTr="007C2D7C">
        <w:trPr>
          <w:trHeight w:val="673"/>
        </w:trPr>
        <w:tc>
          <w:tcPr>
            <w:tcW w:w="5954" w:type="dxa"/>
            <w:tcBorders>
              <w:top w:val="single" w:sz="4" w:space="0" w:color="auto"/>
              <w:left w:val="single" w:sz="4" w:space="0" w:color="auto"/>
              <w:bottom w:val="single" w:sz="4" w:space="0" w:color="auto"/>
              <w:right w:val="single" w:sz="4" w:space="0" w:color="auto"/>
            </w:tcBorders>
          </w:tcPr>
          <w:p w14:paraId="051D82AB" w14:textId="519201BC" w:rsidR="006630A9" w:rsidRPr="00877A9B" w:rsidRDefault="006630A9" w:rsidP="006630A9">
            <w:pPr>
              <w:pStyle w:val="3"/>
              <w:keepLines/>
              <w:rPr>
                <w:sz w:val="28"/>
                <w:szCs w:val="28"/>
              </w:rPr>
            </w:pPr>
            <w:r>
              <w:rPr>
                <w:sz w:val="28"/>
                <w:szCs w:val="28"/>
              </w:rPr>
              <w:t>Про стан виконання розпорядження начальника Волинської обласної військової адміністрації від 26 липня  2022 року № 319 «Про затвердження комплексного плану заходів щодо забезпечення профілактики гострих кишкових інфекцій, вірусного гепатиту А у Луцькому районі на 2022-2026 роки»</w:t>
            </w:r>
          </w:p>
        </w:tc>
        <w:tc>
          <w:tcPr>
            <w:tcW w:w="1984" w:type="dxa"/>
            <w:tcBorders>
              <w:top w:val="single" w:sz="4" w:space="0" w:color="auto"/>
              <w:left w:val="single" w:sz="4" w:space="0" w:color="auto"/>
              <w:bottom w:val="single" w:sz="4" w:space="0" w:color="auto"/>
              <w:right w:val="single" w:sz="4" w:space="0" w:color="auto"/>
            </w:tcBorders>
          </w:tcPr>
          <w:p w14:paraId="582A7A44" w14:textId="1037E090" w:rsidR="006630A9" w:rsidRDefault="006630A9" w:rsidP="006630A9">
            <w:pPr>
              <w:pStyle w:val="3"/>
              <w:keepLines/>
              <w:jc w:val="center"/>
              <w:rPr>
                <w:sz w:val="28"/>
                <w:szCs w:val="28"/>
              </w:rPr>
            </w:pPr>
            <w:r>
              <w:rPr>
                <w:sz w:val="28"/>
                <w:szCs w:val="28"/>
              </w:rPr>
              <w:t>березень</w:t>
            </w:r>
          </w:p>
        </w:tc>
        <w:tc>
          <w:tcPr>
            <w:tcW w:w="3544" w:type="dxa"/>
            <w:tcBorders>
              <w:top w:val="single" w:sz="4" w:space="0" w:color="auto"/>
              <w:left w:val="single" w:sz="4" w:space="0" w:color="auto"/>
              <w:bottom w:val="single" w:sz="4" w:space="0" w:color="auto"/>
              <w:right w:val="single" w:sz="4" w:space="0" w:color="auto"/>
            </w:tcBorders>
          </w:tcPr>
          <w:p w14:paraId="28D98654" w14:textId="77777777" w:rsidR="006630A9" w:rsidRPr="00BF17AF" w:rsidRDefault="006630A9" w:rsidP="006630A9">
            <w:pPr>
              <w:pStyle w:val="3"/>
              <w:keepLines/>
              <w:jc w:val="left"/>
              <w:rPr>
                <w:sz w:val="28"/>
                <w:szCs w:val="28"/>
              </w:rPr>
            </w:pPr>
            <w:r w:rsidRPr="00BF17AF">
              <w:rPr>
                <w:sz w:val="28"/>
                <w:szCs w:val="28"/>
              </w:rPr>
              <w:t xml:space="preserve">Алла </w:t>
            </w:r>
            <w:proofErr w:type="spellStart"/>
            <w:r w:rsidRPr="00BF17AF">
              <w:rPr>
                <w:sz w:val="28"/>
                <w:szCs w:val="28"/>
              </w:rPr>
              <w:t>Ганіч</w:t>
            </w:r>
            <w:proofErr w:type="spellEnd"/>
            <w:r>
              <w:rPr>
                <w:sz w:val="28"/>
                <w:szCs w:val="28"/>
              </w:rPr>
              <w:t>,</w:t>
            </w:r>
          </w:p>
          <w:p w14:paraId="3C02FA64" w14:textId="77777777" w:rsidR="006630A9" w:rsidRDefault="006630A9" w:rsidP="006630A9">
            <w:pPr>
              <w:pStyle w:val="3"/>
              <w:keepLines/>
              <w:jc w:val="left"/>
              <w:rPr>
                <w:sz w:val="28"/>
                <w:szCs w:val="28"/>
              </w:rPr>
            </w:pPr>
            <w:r w:rsidRPr="00BF17AF">
              <w:rPr>
                <w:sz w:val="28"/>
                <w:szCs w:val="28"/>
              </w:rPr>
              <w:t>А</w:t>
            </w:r>
            <w:r>
              <w:rPr>
                <w:sz w:val="28"/>
                <w:szCs w:val="28"/>
              </w:rPr>
              <w:t>ндрій Мельник,</w:t>
            </w:r>
          </w:p>
          <w:p w14:paraId="594C98CE" w14:textId="77777777" w:rsidR="006630A9" w:rsidRPr="00C1629E" w:rsidRDefault="006630A9" w:rsidP="006630A9">
            <w:pPr>
              <w:pStyle w:val="3"/>
              <w:keepLines/>
              <w:jc w:val="left"/>
              <w:rPr>
                <w:sz w:val="28"/>
                <w:szCs w:val="28"/>
              </w:rPr>
            </w:pPr>
            <w:r w:rsidRPr="00C1629E">
              <w:rPr>
                <w:sz w:val="28"/>
                <w:szCs w:val="28"/>
              </w:rPr>
              <w:t>міські, селищні, сільські ради району</w:t>
            </w:r>
          </w:p>
          <w:p w14:paraId="70A1599E" w14:textId="77777777" w:rsidR="006630A9" w:rsidRPr="00877A9B" w:rsidRDefault="006630A9" w:rsidP="006630A9">
            <w:pPr>
              <w:pStyle w:val="3"/>
              <w:keepLines/>
              <w:jc w:val="left"/>
              <w:rPr>
                <w:sz w:val="28"/>
                <w:szCs w:val="28"/>
              </w:rPr>
            </w:pPr>
          </w:p>
        </w:tc>
        <w:tc>
          <w:tcPr>
            <w:tcW w:w="3969" w:type="dxa"/>
            <w:tcBorders>
              <w:top w:val="single" w:sz="4" w:space="0" w:color="auto"/>
              <w:left w:val="single" w:sz="4" w:space="0" w:color="auto"/>
              <w:bottom w:val="single" w:sz="4" w:space="0" w:color="auto"/>
              <w:right w:val="single" w:sz="4" w:space="0" w:color="auto"/>
            </w:tcBorders>
          </w:tcPr>
          <w:p w14:paraId="78F7F735" w14:textId="3DDC5846" w:rsidR="006630A9" w:rsidRPr="00841794" w:rsidRDefault="00490E8A" w:rsidP="006630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Надіслано лист в територіальні громади про виконання комплексного плану заходів щодо забезпечення профілактики гострих кишкових інфекцій, вірусного гепатиту А у Луцькому районі від 07 січня 2025 року № 21</w:t>
            </w:r>
          </w:p>
        </w:tc>
      </w:tr>
      <w:tr w:rsidR="00490E8A" w:rsidRPr="00841794" w14:paraId="515E8F51" w14:textId="77777777" w:rsidTr="007C2D7C">
        <w:trPr>
          <w:trHeight w:val="673"/>
        </w:trPr>
        <w:tc>
          <w:tcPr>
            <w:tcW w:w="5954" w:type="dxa"/>
            <w:tcBorders>
              <w:top w:val="single" w:sz="4" w:space="0" w:color="auto"/>
              <w:left w:val="single" w:sz="4" w:space="0" w:color="auto"/>
              <w:bottom w:val="single" w:sz="4" w:space="0" w:color="auto"/>
              <w:right w:val="single" w:sz="4" w:space="0" w:color="auto"/>
            </w:tcBorders>
          </w:tcPr>
          <w:p w14:paraId="775A42EB" w14:textId="56679F1A" w:rsidR="00490E8A" w:rsidRDefault="00490E8A" w:rsidP="00490E8A">
            <w:pPr>
              <w:pStyle w:val="3"/>
              <w:keepLines/>
              <w:rPr>
                <w:sz w:val="28"/>
                <w:szCs w:val="28"/>
              </w:rPr>
            </w:pPr>
            <w:r>
              <w:rPr>
                <w:sz w:val="28"/>
                <w:szCs w:val="28"/>
              </w:rPr>
              <w:t>Про стан виконання р</w:t>
            </w:r>
            <w:r w:rsidRPr="005F40EF">
              <w:rPr>
                <w:sz w:val="28"/>
                <w:szCs w:val="28"/>
              </w:rPr>
              <w:t>озпорядження голови Волинської обласної державної адміністрації від 17 травня 2021 року</w:t>
            </w:r>
            <w:r>
              <w:rPr>
                <w:sz w:val="28"/>
                <w:szCs w:val="28"/>
              </w:rPr>
              <w:t xml:space="preserve"> </w:t>
            </w:r>
            <w:r w:rsidRPr="005F40EF">
              <w:rPr>
                <w:sz w:val="28"/>
                <w:szCs w:val="28"/>
              </w:rPr>
              <w:t>№ 246 «Про делегування повноважень з укладення охоронних договорів»</w:t>
            </w:r>
          </w:p>
        </w:tc>
        <w:tc>
          <w:tcPr>
            <w:tcW w:w="1984" w:type="dxa"/>
            <w:tcBorders>
              <w:top w:val="single" w:sz="4" w:space="0" w:color="auto"/>
              <w:left w:val="single" w:sz="4" w:space="0" w:color="auto"/>
              <w:bottom w:val="single" w:sz="4" w:space="0" w:color="auto"/>
              <w:right w:val="single" w:sz="4" w:space="0" w:color="auto"/>
            </w:tcBorders>
          </w:tcPr>
          <w:p w14:paraId="5CC63B2A" w14:textId="08F88224" w:rsidR="00490E8A" w:rsidRDefault="00490E8A" w:rsidP="00490E8A">
            <w:pPr>
              <w:pStyle w:val="3"/>
              <w:keepLines/>
              <w:jc w:val="center"/>
              <w:rPr>
                <w:sz w:val="28"/>
                <w:szCs w:val="28"/>
              </w:rPr>
            </w:pPr>
            <w:r w:rsidRPr="005F40EF">
              <w:rPr>
                <w:sz w:val="28"/>
                <w:szCs w:val="28"/>
              </w:rPr>
              <w:t>щокварталу</w:t>
            </w:r>
          </w:p>
        </w:tc>
        <w:tc>
          <w:tcPr>
            <w:tcW w:w="3544" w:type="dxa"/>
            <w:tcBorders>
              <w:top w:val="single" w:sz="4" w:space="0" w:color="auto"/>
              <w:left w:val="single" w:sz="4" w:space="0" w:color="auto"/>
              <w:bottom w:val="single" w:sz="4" w:space="0" w:color="auto"/>
              <w:right w:val="single" w:sz="4" w:space="0" w:color="auto"/>
            </w:tcBorders>
          </w:tcPr>
          <w:p w14:paraId="40A55FE4" w14:textId="77777777" w:rsidR="00490E8A" w:rsidRPr="005F40EF" w:rsidRDefault="00490E8A" w:rsidP="00490E8A">
            <w:pPr>
              <w:pStyle w:val="3"/>
              <w:keepLines/>
              <w:jc w:val="left"/>
              <w:rPr>
                <w:sz w:val="28"/>
                <w:szCs w:val="28"/>
              </w:rPr>
            </w:pPr>
            <w:r w:rsidRPr="005F40EF">
              <w:rPr>
                <w:sz w:val="28"/>
                <w:szCs w:val="28"/>
              </w:rPr>
              <w:t xml:space="preserve">Алла </w:t>
            </w:r>
            <w:proofErr w:type="spellStart"/>
            <w:r w:rsidRPr="005F40EF">
              <w:rPr>
                <w:sz w:val="28"/>
                <w:szCs w:val="28"/>
              </w:rPr>
              <w:t>Ганіч</w:t>
            </w:r>
            <w:proofErr w:type="spellEnd"/>
            <w:r w:rsidRPr="005F40EF">
              <w:rPr>
                <w:sz w:val="28"/>
                <w:szCs w:val="28"/>
              </w:rPr>
              <w:t>,</w:t>
            </w:r>
          </w:p>
          <w:p w14:paraId="3BD89599" w14:textId="235C8C3D" w:rsidR="00490E8A" w:rsidRPr="00BF17AF" w:rsidRDefault="00490E8A" w:rsidP="00490E8A">
            <w:pPr>
              <w:pStyle w:val="3"/>
              <w:keepLines/>
              <w:jc w:val="left"/>
              <w:rPr>
                <w:sz w:val="28"/>
                <w:szCs w:val="28"/>
              </w:rPr>
            </w:pPr>
            <w:r w:rsidRPr="005F40EF">
              <w:rPr>
                <w:sz w:val="28"/>
                <w:szCs w:val="28"/>
              </w:rPr>
              <w:t>Андрій Мельник</w:t>
            </w:r>
          </w:p>
        </w:tc>
        <w:tc>
          <w:tcPr>
            <w:tcW w:w="3969" w:type="dxa"/>
            <w:tcBorders>
              <w:top w:val="single" w:sz="4" w:space="0" w:color="auto"/>
              <w:left w:val="single" w:sz="4" w:space="0" w:color="auto"/>
              <w:bottom w:val="single" w:sz="4" w:space="0" w:color="auto"/>
              <w:right w:val="single" w:sz="4" w:space="0" w:color="auto"/>
            </w:tcBorders>
          </w:tcPr>
          <w:p w14:paraId="7EEFD22A" w14:textId="1406E613" w:rsidR="00490E8A" w:rsidRDefault="00490E8A" w:rsidP="00490E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Надіслано лист в департамент культури, молоді та спорту</w:t>
            </w:r>
            <w:r w:rsidR="002467FD">
              <w:rPr>
                <w:rFonts w:ascii="Times New Roman" w:hAnsi="Times New Roman" w:cs="Times New Roman"/>
                <w:sz w:val="28"/>
                <w:szCs w:val="28"/>
              </w:rPr>
              <w:t xml:space="preserve"> облдержадміністрації від 07 січня 2025 року № 85/04/2-25</w:t>
            </w:r>
          </w:p>
        </w:tc>
      </w:tr>
    </w:tbl>
    <w:p w14:paraId="3437FA74" w14:textId="77777777" w:rsidR="00B24B27" w:rsidRDefault="00B24B27" w:rsidP="00B24B27">
      <w:pPr>
        <w:spacing w:after="0" w:line="240" w:lineRule="auto"/>
        <w:jc w:val="center"/>
        <w:rPr>
          <w:rFonts w:ascii="Times New Roman" w:hAnsi="Times New Roman" w:cs="Times New Roman"/>
          <w:bCs/>
          <w:sz w:val="28"/>
          <w:szCs w:val="28"/>
          <w:lang w:val="en-US"/>
        </w:rPr>
      </w:pPr>
    </w:p>
    <w:p w14:paraId="2C990C31" w14:textId="77777777" w:rsidR="002467FD" w:rsidRDefault="002467FD" w:rsidP="002D2844">
      <w:pPr>
        <w:spacing w:after="0" w:line="240" w:lineRule="auto"/>
        <w:jc w:val="center"/>
        <w:rPr>
          <w:rFonts w:ascii="Times New Roman" w:hAnsi="Times New Roman" w:cs="Times New Roman"/>
          <w:bCs/>
          <w:sz w:val="28"/>
          <w:szCs w:val="28"/>
        </w:rPr>
      </w:pPr>
    </w:p>
    <w:p w14:paraId="54066617" w14:textId="67B52D55" w:rsidR="002D2844" w:rsidRPr="005C5C80" w:rsidRDefault="006630A9" w:rsidP="002D2844">
      <w:pPr>
        <w:spacing w:after="0" w:line="240" w:lineRule="auto"/>
        <w:jc w:val="center"/>
        <w:rPr>
          <w:rFonts w:ascii="Times New Roman" w:hAnsi="Times New Roman" w:cs="Times New Roman"/>
          <w:sz w:val="28"/>
          <w:szCs w:val="28"/>
        </w:rPr>
      </w:pPr>
      <w:r>
        <w:rPr>
          <w:rFonts w:ascii="Times New Roman" w:hAnsi="Times New Roman" w:cs="Times New Roman"/>
          <w:bCs/>
          <w:sz w:val="28"/>
          <w:szCs w:val="28"/>
        </w:rPr>
        <w:t>ІІ</w:t>
      </w:r>
      <w:r w:rsidR="002D2844" w:rsidRPr="005C5C80">
        <w:rPr>
          <w:rFonts w:ascii="Times New Roman" w:hAnsi="Times New Roman" w:cs="Times New Roman"/>
          <w:bCs/>
          <w:sz w:val="28"/>
          <w:szCs w:val="28"/>
          <w:lang w:val="en-US"/>
        </w:rPr>
        <w:t>I</w:t>
      </w:r>
      <w:r w:rsidR="002D2844" w:rsidRPr="005C5C80">
        <w:rPr>
          <w:rFonts w:ascii="Times New Roman" w:hAnsi="Times New Roman" w:cs="Times New Roman"/>
          <w:bCs/>
          <w:sz w:val="28"/>
          <w:szCs w:val="28"/>
        </w:rPr>
        <w:t xml:space="preserve">. </w:t>
      </w:r>
      <w:r w:rsidR="002D2844" w:rsidRPr="005C5C80">
        <w:rPr>
          <w:rFonts w:ascii="Times New Roman" w:hAnsi="Times New Roman" w:cs="Times New Roman"/>
          <w:sz w:val="28"/>
          <w:szCs w:val="28"/>
        </w:rPr>
        <w:t>Основні організаційно-масові захо</w:t>
      </w:r>
      <w:r w:rsidR="00BF3FE8">
        <w:rPr>
          <w:rFonts w:ascii="Times New Roman" w:hAnsi="Times New Roman" w:cs="Times New Roman"/>
          <w:sz w:val="28"/>
          <w:szCs w:val="28"/>
        </w:rPr>
        <w:t>ди, проведення яких забезпечувало</w:t>
      </w:r>
      <w:r w:rsidR="002D2844" w:rsidRPr="005C5C80">
        <w:rPr>
          <w:rFonts w:ascii="Times New Roman" w:hAnsi="Times New Roman" w:cs="Times New Roman"/>
          <w:sz w:val="28"/>
          <w:szCs w:val="28"/>
        </w:rPr>
        <w:t>ся</w:t>
      </w:r>
    </w:p>
    <w:p w14:paraId="14876A15" w14:textId="77777777" w:rsidR="002D2844" w:rsidRDefault="002D2844" w:rsidP="002D2844">
      <w:pPr>
        <w:spacing w:after="0" w:line="240" w:lineRule="auto"/>
        <w:jc w:val="center"/>
        <w:rPr>
          <w:rFonts w:ascii="Times New Roman" w:hAnsi="Times New Roman" w:cs="Times New Roman"/>
          <w:sz w:val="28"/>
          <w:szCs w:val="28"/>
        </w:rPr>
      </w:pPr>
      <w:r w:rsidRPr="005C5C80">
        <w:rPr>
          <w:rFonts w:ascii="Times New Roman" w:hAnsi="Times New Roman" w:cs="Times New Roman"/>
          <w:sz w:val="28"/>
          <w:szCs w:val="28"/>
        </w:rPr>
        <w:t>районною державною адміністрацією або за її участю</w:t>
      </w:r>
    </w:p>
    <w:p w14:paraId="29FD666C" w14:textId="77777777" w:rsidR="00E9777E" w:rsidRDefault="00E9777E" w:rsidP="002D2844">
      <w:pPr>
        <w:spacing w:after="0" w:line="240" w:lineRule="auto"/>
        <w:jc w:val="center"/>
        <w:rPr>
          <w:rFonts w:ascii="Times New Roman" w:hAnsi="Times New Roman" w:cs="Times New Roman"/>
          <w:sz w:val="28"/>
          <w:szCs w:val="28"/>
        </w:rPr>
      </w:pPr>
    </w:p>
    <w:tbl>
      <w:tblPr>
        <w:tblW w:w="1545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54"/>
        <w:gridCol w:w="1984"/>
        <w:gridCol w:w="3573"/>
        <w:gridCol w:w="3940"/>
      </w:tblGrid>
      <w:tr w:rsidR="00E9777E" w:rsidRPr="005C5C80" w14:paraId="11DB3535"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hideMark/>
          </w:tcPr>
          <w:p w14:paraId="794EF8F3" w14:textId="77777777" w:rsidR="00E9777E" w:rsidRPr="005C5C80" w:rsidRDefault="00E9777E" w:rsidP="00395B0A">
            <w:pPr>
              <w:pStyle w:val="3"/>
              <w:jc w:val="center"/>
              <w:rPr>
                <w:sz w:val="28"/>
                <w:szCs w:val="28"/>
              </w:rPr>
            </w:pPr>
            <w:r w:rsidRPr="005C5C80">
              <w:rPr>
                <w:sz w:val="28"/>
                <w:szCs w:val="28"/>
              </w:rPr>
              <w:t>Документ</w:t>
            </w:r>
          </w:p>
        </w:tc>
        <w:tc>
          <w:tcPr>
            <w:tcW w:w="1984" w:type="dxa"/>
            <w:tcBorders>
              <w:top w:val="single" w:sz="4" w:space="0" w:color="auto"/>
              <w:left w:val="single" w:sz="4" w:space="0" w:color="auto"/>
              <w:bottom w:val="single" w:sz="4" w:space="0" w:color="auto"/>
              <w:right w:val="single" w:sz="4" w:space="0" w:color="auto"/>
            </w:tcBorders>
          </w:tcPr>
          <w:p w14:paraId="65B17990" w14:textId="77777777" w:rsidR="00E9777E" w:rsidRPr="005C5C80" w:rsidRDefault="00E9777E" w:rsidP="00395B0A">
            <w:pPr>
              <w:pStyle w:val="3"/>
              <w:jc w:val="center"/>
              <w:rPr>
                <w:sz w:val="28"/>
                <w:szCs w:val="28"/>
              </w:rPr>
            </w:pPr>
            <w:r w:rsidRPr="005C5C80">
              <w:rPr>
                <w:sz w:val="28"/>
                <w:szCs w:val="28"/>
              </w:rPr>
              <w:t>Термін</w:t>
            </w:r>
          </w:p>
          <w:p w14:paraId="649169BE" w14:textId="77777777" w:rsidR="00E9777E" w:rsidRPr="005C5C80" w:rsidRDefault="00E9777E" w:rsidP="00395B0A">
            <w:pPr>
              <w:pStyle w:val="3"/>
              <w:jc w:val="center"/>
              <w:rPr>
                <w:sz w:val="28"/>
                <w:szCs w:val="28"/>
              </w:rPr>
            </w:pPr>
            <w:r w:rsidRPr="005C5C80">
              <w:rPr>
                <w:sz w:val="28"/>
                <w:szCs w:val="28"/>
              </w:rPr>
              <w:t xml:space="preserve"> виконання</w:t>
            </w:r>
          </w:p>
        </w:tc>
        <w:tc>
          <w:tcPr>
            <w:tcW w:w="3573" w:type="dxa"/>
            <w:tcBorders>
              <w:top w:val="single" w:sz="4" w:space="0" w:color="auto"/>
              <w:left w:val="single" w:sz="4" w:space="0" w:color="auto"/>
              <w:bottom w:val="single" w:sz="4" w:space="0" w:color="auto"/>
              <w:right w:val="single" w:sz="4" w:space="0" w:color="auto"/>
            </w:tcBorders>
          </w:tcPr>
          <w:p w14:paraId="39929576" w14:textId="77777777" w:rsidR="00E9777E" w:rsidRPr="005C5C80" w:rsidRDefault="00E9777E" w:rsidP="00395B0A">
            <w:pPr>
              <w:pStyle w:val="3"/>
              <w:jc w:val="center"/>
              <w:rPr>
                <w:sz w:val="28"/>
                <w:szCs w:val="28"/>
              </w:rPr>
            </w:pPr>
            <w:r w:rsidRPr="005C5C80">
              <w:rPr>
                <w:sz w:val="28"/>
                <w:szCs w:val="28"/>
              </w:rPr>
              <w:t>Відповідальні виконавці</w:t>
            </w:r>
          </w:p>
        </w:tc>
        <w:tc>
          <w:tcPr>
            <w:tcW w:w="3940" w:type="dxa"/>
            <w:tcBorders>
              <w:top w:val="single" w:sz="4" w:space="0" w:color="auto"/>
              <w:left w:val="single" w:sz="4" w:space="0" w:color="auto"/>
              <w:bottom w:val="single" w:sz="4" w:space="0" w:color="auto"/>
              <w:right w:val="single" w:sz="4" w:space="0" w:color="auto"/>
            </w:tcBorders>
            <w:hideMark/>
          </w:tcPr>
          <w:p w14:paraId="477C97E0" w14:textId="77777777" w:rsidR="00E9777E" w:rsidRPr="005C5C80" w:rsidRDefault="00E9777E" w:rsidP="00395B0A">
            <w:pPr>
              <w:pStyle w:val="3"/>
              <w:jc w:val="center"/>
              <w:rPr>
                <w:sz w:val="28"/>
                <w:szCs w:val="28"/>
              </w:rPr>
            </w:pPr>
            <w:r w:rsidRPr="005C5C80">
              <w:rPr>
                <w:sz w:val="28"/>
                <w:szCs w:val="28"/>
              </w:rPr>
              <w:t>Інформація про стан виконання</w:t>
            </w:r>
          </w:p>
        </w:tc>
      </w:tr>
      <w:tr w:rsidR="006630A9" w:rsidRPr="005C5C80" w14:paraId="2D4B4421"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tcPr>
          <w:p w14:paraId="4BFA24A5" w14:textId="52955416" w:rsidR="006630A9" w:rsidRPr="006630A9" w:rsidRDefault="006630A9" w:rsidP="006630A9">
            <w:pPr>
              <w:pStyle w:val="3"/>
              <w:jc w:val="left"/>
              <w:rPr>
                <w:sz w:val="28"/>
                <w:szCs w:val="28"/>
              </w:rPr>
            </w:pPr>
            <w:r w:rsidRPr="006630A9">
              <w:rPr>
                <w:sz w:val="28"/>
                <w:szCs w:val="28"/>
              </w:rPr>
              <w:t>Відзначення Дня Соборності України</w:t>
            </w:r>
          </w:p>
        </w:tc>
        <w:tc>
          <w:tcPr>
            <w:tcW w:w="1984" w:type="dxa"/>
            <w:tcBorders>
              <w:top w:val="single" w:sz="4" w:space="0" w:color="auto"/>
              <w:left w:val="single" w:sz="4" w:space="0" w:color="auto"/>
              <w:bottom w:val="single" w:sz="4" w:space="0" w:color="auto"/>
              <w:right w:val="single" w:sz="4" w:space="0" w:color="auto"/>
            </w:tcBorders>
          </w:tcPr>
          <w:p w14:paraId="565CA861" w14:textId="7C280BC1" w:rsidR="006630A9" w:rsidRPr="006630A9" w:rsidRDefault="006630A9" w:rsidP="006630A9">
            <w:pPr>
              <w:pStyle w:val="3"/>
              <w:jc w:val="center"/>
              <w:rPr>
                <w:sz w:val="28"/>
                <w:szCs w:val="28"/>
              </w:rPr>
            </w:pPr>
            <w:r w:rsidRPr="006630A9">
              <w:rPr>
                <w:sz w:val="28"/>
                <w:szCs w:val="28"/>
              </w:rPr>
              <w:t>22 січня</w:t>
            </w:r>
          </w:p>
        </w:tc>
        <w:tc>
          <w:tcPr>
            <w:tcW w:w="3573" w:type="dxa"/>
            <w:tcBorders>
              <w:top w:val="single" w:sz="4" w:space="0" w:color="auto"/>
              <w:left w:val="single" w:sz="4" w:space="0" w:color="auto"/>
              <w:bottom w:val="single" w:sz="4" w:space="0" w:color="auto"/>
              <w:right w:val="single" w:sz="4" w:space="0" w:color="auto"/>
            </w:tcBorders>
          </w:tcPr>
          <w:p w14:paraId="2757D7C3" w14:textId="77777777" w:rsidR="006630A9" w:rsidRPr="006630A9" w:rsidRDefault="006630A9" w:rsidP="006630A9">
            <w:pPr>
              <w:keepNext/>
              <w:spacing w:after="0" w:line="240" w:lineRule="auto"/>
              <w:jc w:val="both"/>
              <w:rPr>
                <w:rFonts w:ascii="Times New Roman" w:hAnsi="Times New Roman" w:cs="Times New Roman"/>
                <w:sz w:val="28"/>
                <w:szCs w:val="28"/>
              </w:rPr>
            </w:pPr>
            <w:r w:rsidRPr="006630A9">
              <w:rPr>
                <w:rFonts w:ascii="Times New Roman" w:hAnsi="Times New Roman" w:cs="Times New Roman"/>
                <w:sz w:val="28"/>
                <w:szCs w:val="28"/>
              </w:rPr>
              <w:t xml:space="preserve">Алла </w:t>
            </w:r>
            <w:proofErr w:type="spellStart"/>
            <w:r w:rsidRPr="006630A9">
              <w:rPr>
                <w:rFonts w:ascii="Times New Roman" w:hAnsi="Times New Roman" w:cs="Times New Roman"/>
                <w:sz w:val="28"/>
                <w:szCs w:val="28"/>
              </w:rPr>
              <w:t>Ганіч</w:t>
            </w:r>
            <w:proofErr w:type="spellEnd"/>
            <w:r w:rsidRPr="006630A9">
              <w:rPr>
                <w:rFonts w:ascii="Times New Roman" w:hAnsi="Times New Roman" w:cs="Times New Roman"/>
                <w:sz w:val="28"/>
                <w:szCs w:val="28"/>
              </w:rPr>
              <w:t>,</w:t>
            </w:r>
          </w:p>
          <w:p w14:paraId="6FFD1600" w14:textId="77777777" w:rsidR="006630A9" w:rsidRPr="006630A9" w:rsidRDefault="006630A9" w:rsidP="006630A9">
            <w:pPr>
              <w:pStyle w:val="a5"/>
              <w:keepNext/>
              <w:widowControl w:val="0"/>
              <w:rPr>
                <w:sz w:val="28"/>
                <w:szCs w:val="28"/>
              </w:rPr>
            </w:pPr>
            <w:r w:rsidRPr="006630A9">
              <w:rPr>
                <w:sz w:val="28"/>
                <w:szCs w:val="28"/>
              </w:rPr>
              <w:t>Андрій Мельник,</w:t>
            </w:r>
          </w:p>
          <w:p w14:paraId="3BB4744B" w14:textId="5B41E6C0" w:rsidR="006630A9" w:rsidRPr="006630A9" w:rsidRDefault="006630A9" w:rsidP="006630A9">
            <w:pPr>
              <w:pStyle w:val="3"/>
              <w:jc w:val="left"/>
              <w:rPr>
                <w:sz w:val="28"/>
                <w:szCs w:val="28"/>
              </w:rPr>
            </w:pPr>
            <w:r w:rsidRPr="006630A9">
              <w:rPr>
                <w:sz w:val="28"/>
                <w:szCs w:val="28"/>
              </w:rPr>
              <w:t xml:space="preserve">Ольга </w:t>
            </w:r>
            <w:proofErr w:type="spellStart"/>
            <w:r w:rsidRPr="006630A9">
              <w:rPr>
                <w:sz w:val="28"/>
                <w:szCs w:val="28"/>
              </w:rPr>
              <w:t>Ватащук</w:t>
            </w:r>
            <w:proofErr w:type="spellEnd"/>
          </w:p>
        </w:tc>
        <w:tc>
          <w:tcPr>
            <w:tcW w:w="3940" w:type="dxa"/>
            <w:tcBorders>
              <w:top w:val="single" w:sz="4" w:space="0" w:color="auto"/>
              <w:left w:val="single" w:sz="4" w:space="0" w:color="auto"/>
              <w:bottom w:val="single" w:sz="4" w:space="0" w:color="auto"/>
              <w:right w:val="single" w:sz="4" w:space="0" w:color="auto"/>
            </w:tcBorders>
          </w:tcPr>
          <w:p w14:paraId="14DE4009" w14:textId="38116CD6" w:rsidR="006630A9" w:rsidRPr="006630A9" w:rsidRDefault="002467FD" w:rsidP="006630A9">
            <w:pPr>
              <w:pStyle w:val="3"/>
              <w:rPr>
                <w:color w:val="FF0000"/>
                <w:sz w:val="28"/>
                <w:szCs w:val="28"/>
              </w:rPr>
            </w:pPr>
            <w:r w:rsidRPr="002467FD">
              <w:rPr>
                <w:sz w:val="28"/>
                <w:szCs w:val="28"/>
              </w:rPr>
              <w:t>Проведено відповідно до робочого плану підготовки та проведення в області заходів до Дня Соборності України</w:t>
            </w:r>
            <w:r>
              <w:rPr>
                <w:sz w:val="28"/>
                <w:szCs w:val="28"/>
              </w:rPr>
              <w:t>. Надіслано інформацію в облдержадміністрацію                          № 333/17/2-25 від 27.01.2025</w:t>
            </w:r>
          </w:p>
        </w:tc>
      </w:tr>
      <w:tr w:rsidR="006630A9" w:rsidRPr="005C5C80" w14:paraId="10985DEB"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tcPr>
          <w:p w14:paraId="3B531776" w14:textId="45C7B7FE" w:rsidR="006630A9" w:rsidRPr="006630A9" w:rsidRDefault="006630A9" w:rsidP="006630A9">
            <w:pPr>
              <w:pStyle w:val="3"/>
              <w:jc w:val="left"/>
              <w:rPr>
                <w:sz w:val="28"/>
                <w:szCs w:val="28"/>
              </w:rPr>
            </w:pPr>
            <w:r w:rsidRPr="006630A9">
              <w:rPr>
                <w:sz w:val="28"/>
                <w:szCs w:val="28"/>
              </w:rPr>
              <w:t>Заходи у зв’язку з Міжнародним днем пам’яті жертв Голокосту</w:t>
            </w:r>
          </w:p>
        </w:tc>
        <w:tc>
          <w:tcPr>
            <w:tcW w:w="1984" w:type="dxa"/>
            <w:tcBorders>
              <w:top w:val="single" w:sz="4" w:space="0" w:color="auto"/>
              <w:left w:val="single" w:sz="4" w:space="0" w:color="auto"/>
              <w:bottom w:val="single" w:sz="4" w:space="0" w:color="auto"/>
              <w:right w:val="single" w:sz="4" w:space="0" w:color="auto"/>
            </w:tcBorders>
          </w:tcPr>
          <w:p w14:paraId="7DB7CF06" w14:textId="0A3E2B32" w:rsidR="006630A9" w:rsidRPr="006630A9" w:rsidRDefault="006630A9" w:rsidP="006630A9">
            <w:pPr>
              <w:pStyle w:val="3"/>
              <w:jc w:val="center"/>
              <w:rPr>
                <w:sz w:val="28"/>
                <w:szCs w:val="28"/>
              </w:rPr>
            </w:pPr>
            <w:r w:rsidRPr="006630A9">
              <w:rPr>
                <w:sz w:val="28"/>
                <w:szCs w:val="28"/>
              </w:rPr>
              <w:t>27 січня</w:t>
            </w:r>
          </w:p>
        </w:tc>
        <w:tc>
          <w:tcPr>
            <w:tcW w:w="3573" w:type="dxa"/>
            <w:tcBorders>
              <w:top w:val="single" w:sz="4" w:space="0" w:color="auto"/>
              <w:left w:val="single" w:sz="4" w:space="0" w:color="auto"/>
              <w:bottom w:val="single" w:sz="4" w:space="0" w:color="auto"/>
              <w:right w:val="single" w:sz="4" w:space="0" w:color="auto"/>
            </w:tcBorders>
          </w:tcPr>
          <w:p w14:paraId="0E0BCFAB" w14:textId="77777777" w:rsidR="006630A9" w:rsidRPr="006630A9" w:rsidRDefault="006630A9" w:rsidP="006630A9">
            <w:pPr>
              <w:keepNext/>
              <w:spacing w:after="0" w:line="240" w:lineRule="auto"/>
              <w:jc w:val="both"/>
              <w:rPr>
                <w:rFonts w:ascii="Times New Roman" w:hAnsi="Times New Roman" w:cs="Times New Roman"/>
                <w:sz w:val="28"/>
                <w:szCs w:val="28"/>
              </w:rPr>
            </w:pPr>
            <w:r w:rsidRPr="006630A9">
              <w:rPr>
                <w:rFonts w:ascii="Times New Roman" w:hAnsi="Times New Roman" w:cs="Times New Roman"/>
                <w:sz w:val="28"/>
                <w:szCs w:val="28"/>
              </w:rPr>
              <w:t xml:space="preserve">Алла </w:t>
            </w:r>
            <w:proofErr w:type="spellStart"/>
            <w:r w:rsidRPr="006630A9">
              <w:rPr>
                <w:rFonts w:ascii="Times New Roman" w:hAnsi="Times New Roman" w:cs="Times New Roman"/>
                <w:sz w:val="28"/>
                <w:szCs w:val="28"/>
              </w:rPr>
              <w:t>Ганіч</w:t>
            </w:r>
            <w:proofErr w:type="spellEnd"/>
            <w:r w:rsidRPr="006630A9">
              <w:rPr>
                <w:rFonts w:ascii="Times New Roman" w:hAnsi="Times New Roman" w:cs="Times New Roman"/>
                <w:sz w:val="28"/>
                <w:szCs w:val="28"/>
              </w:rPr>
              <w:t>,</w:t>
            </w:r>
          </w:p>
          <w:p w14:paraId="762A96EE" w14:textId="77777777" w:rsidR="006630A9" w:rsidRPr="006630A9" w:rsidRDefault="006630A9" w:rsidP="006630A9">
            <w:pPr>
              <w:keepNext/>
              <w:spacing w:after="0" w:line="240" w:lineRule="auto"/>
              <w:jc w:val="both"/>
              <w:rPr>
                <w:rFonts w:ascii="Times New Roman" w:hAnsi="Times New Roman" w:cs="Times New Roman"/>
                <w:sz w:val="28"/>
                <w:szCs w:val="28"/>
              </w:rPr>
            </w:pPr>
            <w:r w:rsidRPr="006630A9">
              <w:rPr>
                <w:rFonts w:ascii="Times New Roman" w:hAnsi="Times New Roman" w:cs="Times New Roman"/>
                <w:sz w:val="28"/>
                <w:szCs w:val="28"/>
              </w:rPr>
              <w:t>Андрій Мельник,</w:t>
            </w:r>
          </w:p>
          <w:p w14:paraId="0F8E0C1F" w14:textId="5AED110F" w:rsidR="006630A9" w:rsidRPr="006630A9" w:rsidRDefault="006630A9" w:rsidP="006630A9">
            <w:pPr>
              <w:pStyle w:val="3"/>
              <w:jc w:val="left"/>
              <w:rPr>
                <w:sz w:val="28"/>
                <w:szCs w:val="28"/>
              </w:rPr>
            </w:pPr>
            <w:r w:rsidRPr="006630A9">
              <w:rPr>
                <w:sz w:val="28"/>
                <w:szCs w:val="28"/>
              </w:rPr>
              <w:t xml:space="preserve">Ольга </w:t>
            </w:r>
            <w:proofErr w:type="spellStart"/>
            <w:r w:rsidRPr="006630A9">
              <w:rPr>
                <w:sz w:val="28"/>
                <w:szCs w:val="28"/>
              </w:rPr>
              <w:t>Ватащук</w:t>
            </w:r>
            <w:proofErr w:type="spellEnd"/>
          </w:p>
        </w:tc>
        <w:tc>
          <w:tcPr>
            <w:tcW w:w="3940" w:type="dxa"/>
            <w:tcBorders>
              <w:top w:val="single" w:sz="4" w:space="0" w:color="auto"/>
              <w:left w:val="single" w:sz="4" w:space="0" w:color="auto"/>
              <w:bottom w:val="single" w:sz="4" w:space="0" w:color="auto"/>
              <w:right w:val="single" w:sz="4" w:space="0" w:color="auto"/>
            </w:tcBorders>
          </w:tcPr>
          <w:p w14:paraId="0A098A8B" w14:textId="77777777" w:rsidR="006630A9" w:rsidRDefault="002467FD" w:rsidP="006630A9">
            <w:pPr>
              <w:pStyle w:val="3"/>
              <w:rPr>
                <w:sz w:val="28"/>
                <w:szCs w:val="28"/>
              </w:rPr>
            </w:pPr>
            <w:r w:rsidRPr="002467FD">
              <w:rPr>
                <w:sz w:val="28"/>
                <w:szCs w:val="28"/>
              </w:rPr>
              <w:t>Проведено відповідно до робочого плану підготовки та проведення в області заходів</w:t>
            </w:r>
            <w:r w:rsidR="00A37886">
              <w:rPr>
                <w:sz w:val="28"/>
                <w:szCs w:val="28"/>
              </w:rPr>
              <w:t xml:space="preserve"> до </w:t>
            </w:r>
            <w:r w:rsidR="00A37886" w:rsidRPr="006630A9">
              <w:rPr>
                <w:sz w:val="28"/>
                <w:szCs w:val="28"/>
              </w:rPr>
              <w:t>Міжнародн</w:t>
            </w:r>
            <w:r w:rsidR="00A37886">
              <w:rPr>
                <w:sz w:val="28"/>
                <w:szCs w:val="28"/>
              </w:rPr>
              <w:t>ого</w:t>
            </w:r>
            <w:r w:rsidR="00A37886" w:rsidRPr="006630A9">
              <w:rPr>
                <w:sz w:val="28"/>
                <w:szCs w:val="28"/>
              </w:rPr>
              <w:t xml:space="preserve"> дн</w:t>
            </w:r>
            <w:r w:rsidR="00A37886">
              <w:rPr>
                <w:sz w:val="28"/>
                <w:szCs w:val="28"/>
              </w:rPr>
              <w:t>я</w:t>
            </w:r>
            <w:r w:rsidR="00A37886" w:rsidRPr="006630A9">
              <w:rPr>
                <w:sz w:val="28"/>
                <w:szCs w:val="28"/>
              </w:rPr>
              <w:t xml:space="preserve"> пам’яті жертв Голокосту</w:t>
            </w:r>
          </w:p>
          <w:p w14:paraId="5773CD50" w14:textId="075CF445" w:rsidR="003330A6" w:rsidRPr="006630A9" w:rsidRDefault="003330A6" w:rsidP="006630A9">
            <w:pPr>
              <w:pStyle w:val="3"/>
              <w:rPr>
                <w:color w:val="FF0000"/>
                <w:sz w:val="28"/>
                <w:szCs w:val="28"/>
              </w:rPr>
            </w:pPr>
            <w:r w:rsidRPr="003330A6">
              <w:rPr>
                <w:color w:val="FF0000"/>
                <w:sz w:val="28"/>
                <w:szCs w:val="28"/>
              </w:rPr>
              <w:t>http://lutskadm.gov.ua/pres-tsentr/novyny/item/14426-pam-iataiemo-pro-zhertv-holokostu-odnoho-iz-naibilshykh-zlochyniv-proty-liudstva</w:t>
            </w:r>
          </w:p>
        </w:tc>
      </w:tr>
      <w:tr w:rsidR="006630A9" w:rsidRPr="005C5C80" w14:paraId="6B596A0A"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tcPr>
          <w:p w14:paraId="6DC3513C" w14:textId="19EA699C" w:rsidR="006630A9" w:rsidRPr="006630A9" w:rsidRDefault="006630A9" w:rsidP="006630A9">
            <w:pPr>
              <w:pStyle w:val="3"/>
              <w:jc w:val="left"/>
              <w:rPr>
                <w:sz w:val="28"/>
                <w:szCs w:val="28"/>
              </w:rPr>
            </w:pPr>
            <w:r w:rsidRPr="006630A9">
              <w:rPr>
                <w:sz w:val="28"/>
                <w:szCs w:val="28"/>
              </w:rPr>
              <w:t>Заходи з відзначення Дня пам’яті Героїв Крут</w:t>
            </w:r>
          </w:p>
        </w:tc>
        <w:tc>
          <w:tcPr>
            <w:tcW w:w="1984" w:type="dxa"/>
            <w:tcBorders>
              <w:top w:val="single" w:sz="4" w:space="0" w:color="auto"/>
              <w:left w:val="single" w:sz="4" w:space="0" w:color="auto"/>
              <w:bottom w:val="single" w:sz="4" w:space="0" w:color="auto"/>
              <w:right w:val="single" w:sz="4" w:space="0" w:color="auto"/>
            </w:tcBorders>
          </w:tcPr>
          <w:p w14:paraId="79104C93" w14:textId="53B45C2B" w:rsidR="006630A9" w:rsidRPr="006630A9" w:rsidRDefault="006630A9" w:rsidP="006630A9">
            <w:pPr>
              <w:pStyle w:val="3"/>
              <w:jc w:val="center"/>
              <w:rPr>
                <w:sz w:val="28"/>
                <w:szCs w:val="28"/>
              </w:rPr>
            </w:pPr>
            <w:r w:rsidRPr="006630A9">
              <w:rPr>
                <w:sz w:val="28"/>
                <w:szCs w:val="28"/>
              </w:rPr>
              <w:t>29 січня</w:t>
            </w:r>
          </w:p>
        </w:tc>
        <w:tc>
          <w:tcPr>
            <w:tcW w:w="3573" w:type="dxa"/>
            <w:tcBorders>
              <w:top w:val="single" w:sz="4" w:space="0" w:color="auto"/>
              <w:left w:val="single" w:sz="4" w:space="0" w:color="auto"/>
              <w:bottom w:val="single" w:sz="4" w:space="0" w:color="auto"/>
              <w:right w:val="single" w:sz="4" w:space="0" w:color="auto"/>
            </w:tcBorders>
          </w:tcPr>
          <w:p w14:paraId="4940B0CB" w14:textId="77777777" w:rsidR="006630A9" w:rsidRPr="006630A9" w:rsidRDefault="006630A9" w:rsidP="006630A9">
            <w:pPr>
              <w:keepNext/>
              <w:spacing w:after="0" w:line="240" w:lineRule="auto"/>
              <w:jc w:val="both"/>
              <w:rPr>
                <w:rFonts w:ascii="Times New Roman" w:hAnsi="Times New Roman" w:cs="Times New Roman"/>
                <w:sz w:val="28"/>
                <w:szCs w:val="28"/>
              </w:rPr>
            </w:pPr>
            <w:r w:rsidRPr="006630A9">
              <w:rPr>
                <w:rFonts w:ascii="Times New Roman" w:hAnsi="Times New Roman" w:cs="Times New Roman"/>
                <w:sz w:val="28"/>
                <w:szCs w:val="28"/>
              </w:rPr>
              <w:t xml:space="preserve">Алла </w:t>
            </w:r>
            <w:proofErr w:type="spellStart"/>
            <w:r w:rsidRPr="006630A9">
              <w:rPr>
                <w:rFonts w:ascii="Times New Roman" w:hAnsi="Times New Roman" w:cs="Times New Roman"/>
                <w:sz w:val="28"/>
                <w:szCs w:val="28"/>
              </w:rPr>
              <w:t>Ганіч</w:t>
            </w:r>
            <w:proofErr w:type="spellEnd"/>
            <w:r w:rsidRPr="006630A9">
              <w:rPr>
                <w:rFonts w:ascii="Times New Roman" w:hAnsi="Times New Roman" w:cs="Times New Roman"/>
                <w:sz w:val="28"/>
                <w:szCs w:val="28"/>
              </w:rPr>
              <w:t>,</w:t>
            </w:r>
          </w:p>
          <w:p w14:paraId="51CB270C" w14:textId="77777777" w:rsidR="006630A9" w:rsidRPr="006630A9" w:rsidRDefault="006630A9" w:rsidP="006630A9">
            <w:pPr>
              <w:keepNext/>
              <w:spacing w:after="0" w:line="240" w:lineRule="auto"/>
              <w:jc w:val="both"/>
              <w:rPr>
                <w:rFonts w:ascii="Times New Roman" w:hAnsi="Times New Roman" w:cs="Times New Roman"/>
                <w:sz w:val="28"/>
                <w:szCs w:val="28"/>
              </w:rPr>
            </w:pPr>
            <w:r w:rsidRPr="006630A9">
              <w:rPr>
                <w:rFonts w:ascii="Times New Roman" w:hAnsi="Times New Roman" w:cs="Times New Roman"/>
                <w:sz w:val="28"/>
                <w:szCs w:val="28"/>
              </w:rPr>
              <w:t>Андрій Мельник,</w:t>
            </w:r>
          </w:p>
          <w:p w14:paraId="0156A542" w14:textId="79A5E640" w:rsidR="006630A9" w:rsidRPr="006630A9" w:rsidRDefault="006630A9" w:rsidP="006630A9">
            <w:pPr>
              <w:pStyle w:val="3"/>
              <w:jc w:val="left"/>
              <w:rPr>
                <w:sz w:val="28"/>
                <w:szCs w:val="28"/>
              </w:rPr>
            </w:pPr>
            <w:r w:rsidRPr="006630A9">
              <w:rPr>
                <w:sz w:val="28"/>
                <w:szCs w:val="28"/>
              </w:rPr>
              <w:t xml:space="preserve">Ольга </w:t>
            </w:r>
            <w:proofErr w:type="spellStart"/>
            <w:r w:rsidRPr="006630A9">
              <w:rPr>
                <w:sz w:val="28"/>
                <w:szCs w:val="28"/>
              </w:rPr>
              <w:t>Ватащук</w:t>
            </w:r>
            <w:proofErr w:type="spellEnd"/>
          </w:p>
        </w:tc>
        <w:tc>
          <w:tcPr>
            <w:tcW w:w="3940" w:type="dxa"/>
            <w:tcBorders>
              <w:top w:val="single" w:sz="4" w:space="0" w:color="auto"/>
              <w:left w:val="single" w:sz="4" w:space="0" w:color="auto"/>
              <w:bottom w:val="single" w:sz="4" w:space="0" w:color="auto"/>
              <w:right w:val="single" w:sz="4" w:space="0" w:color="auto"/>
            </w:tcBorders>
          </w:tcPr>
          <w:p w14:paraId="00A81622" w14:textId="77777777" w:rsidR="006630A9" w:rsidRDefault="00A37886" w:rsidP="006630A9">
            <w:pPr>
              <w:pStyle w:val="3"/>
              <w:rPr>
                <w:sz w:val="28"/>
                <w:szCs w:val="28"/>
              </w:rPr>
            </w:pPr>
            <w:r w:rsidRPr="002467FD">
              <w:rPr>
                <w:sz w:val="28"/>
                <w:szCs w:val="28"/>
              </w:rPr>
              <w:t>Проведено відповідно до робочого плану підготовки та проведення в області заходів</w:t>
            </w:r>
            <w:r>
              <w:rPr>
                <w:sz w:val="28"/>
                <w:szCs w:val="28"/>
              </w:rPr>
              <w:t xml:space="preserve"> до</w:t>
            </w:r>
            <w:r w:rsidRPr="006630A9">
              <w:rPr>
                <w:sz w:val="28"/>
                <w:szCs w:val="28"/>
              </w:rPr>
              <w:t xml:space="preserve"> Дня пам’яті Героїв Крут</w:t>
            </w:r>
            <w:r>
              <w:rPr>
                <w:sz w:val="28"/>
                <w:szCs w:val="28"/>
              </w:rPr>
              <w:t>.</w:t>
            </w:r>
          </w:p>
          <w:p w14:paraId="740E8035" w14:textId="611C2A42" w:rsidR="00A37886" w:rsidRPr="006630A9" w:rsidRDefault="00A37886" w:rsidP="006630A9">
            <w:pPr>
              <w:pStyle w:val="3"/>
              <w:rPr>
                <w:color w:val="FF0000"/>
                <w:sz w:val="28"/>
                <w:szCs w:val="28"/>
              </w:rPr>
            </w:pPr>
            <w:r>
              <w:rPr>
                <w:sz w:val="28"/>
                <w:szCs w:val="28"/>
              </w:rPr>
              <w:t>Надіслано інформацію в облдержадміністрацію                          № 425/17/2-25 від 03.02.2025</w:t>
            </w:r>
          </w:p>
        </w:tc>
      </w:tr>
      <w:tr w:rsidR="006630A9" w:rsidRPr="005C5C80" w14:paraId="547F69AC"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tcPr>
          <w:p w14:paraId="4183E99D" w14:textId="50E25372" w:rsidR="006630A9" w:rsidRPr="006630A9" w:rsidRDefault="006630A9" w:rsidP="006630A9">
            <w:pPr>
              <w:pStyle w:val="3"/>
              <w:jc w:val="left"/>
              <w:rPr>
                <w:sz w:val="28"/>
                <w:szCs w:val="28"/>
              </w:rPr>
            </w:pPr>
            <w:r w:rsidRPr="006630A9">
              <w:rPr>
                <w:sz w:val="28"/>
                <w:szCs w:val="28"/>
              </w:rPr>
              <w:t>Заходи з відзначення Дня вшанування учасників бойових дій на території інших держав</w:t>
            </w:r>
          </w:p>
        </w:tc>
        <w:tc>
          <w:tcPr>
            <w:tcW w:w="1984" w:type="dxa"/>
            <w:tcBorders>
              <w:top w:val="single" w:sz="4" w:space="0" w:color="auto"/>
              <w:left w:val="single" w:sz="4" w:space="0" w:color="auto"/>
              <w:bottom w:val="single" w:sz="4" w:space="0" w:color="auto"/>
              <w:right w:val="single" w:sz="4" w:space="0" w:color="auto"/>
            </w:tcBorders>
          </w:tcPr>
          <w:p w14:paraId="7CA5F47D" w14:textId="6C7F1EDB" w:rsidR="006630A9" w:rsidRPr="006630A9" w:rsidRDefault="006630A9" w:rsidP="006630A9">
            <w:pPr>
              <w:pStyle w:val="3"/>
              <w:jc w:val="center"/>
              <w:rPr>
                <w:sz w:val="28"/>
                <w:szCs w:val="28"/>
              </w:rPr>
            </w:pPr>
            <w:r w:rsidRPr="006630A9">
              <w:rPr>
                <w:sz w:val="28"/>
                <w:szCs w:val="28"/>
              </w:rPr>
              <w:t>15 лютого</w:t>
            </w:r>
          </w:p>
        </w:tc>
        <w:tc>
          <w:tcPr>
            <w:tcW w:w="3573" w:type="dxa"/>
            <w:tcBorders>
              <w:top w:val="single" w:sz="4" w:space="0" w:color="auto"/>
              <w:left w:val="single" w:sz="4" w:space="0" w:color="auto"/>
              <w:bottom w:val="single" w:sz="4" w:space="0" w:color="auto"/>
              <w:right w:val="single" w:sz="4" w:space="0" w:color="auto"/>
            </w:tcBorders>
          </w:tcPr>
          <w:p w14:paraId="63CFB044" w14:textId="77777777" w:rsidR="006630A9" w:rsidRPr="006630A9" w:rsidRDefault="006630A9" w:rsidP="006630A9">
            <w:pPr>
              <w:keepNext/>
              <w:spacing w:after="0" w:line="240" w:lineRule="auto"/>
              <w:jc w:val="both"/>
              <w:rPr>
                <w:rFonts w:ascii="Times New Roman" w:hAnsi="Times New Roman" w:cs="Times New Roman"/>
                <w:sz w:val="28"/>
                <w:szCs w:val="28"/>
              </w:rPr>
            </w:pPr>
            <w:r w:rsidRPr="006630A9">
              <w:rPr>
                <w:rFonts w:ascii="Times New Roman" w:hAnsi="Times New Roman" w:cs="Times New Roman"/>
                <w:sz w:val="28"/>
                <w:szCs w:val="28"/>
              </w:rPr>
              <w:t xml:space="preserve">Алла </w:t>
            </w:r>
            <w:proofErr w:type="spellStart"/>
            <w:r w:rsidRPr="006630A9">
              <w:rPr>
                <w:rFonts w:ascii="Times New Roman" w:hAnsi="Times New Roman" w:cs="Times New Roman"/>
                <w:sz w:val="28"/>
                <w:szCs w:val="28"/>
              </w:rPr>
              <w:t>Ганіч</w:t>
            </w:r>
            <w:proofErr w:type="spellEnd"/>
            <w:r w:rsidRPr="006630A9">
              <w:rPr>
                <w:rFonts w:ascii="Times New Roman" w:hAnsi="Times New Roman" w:cs="Times New Roman"/>
                <w:sz w:val="28"/>
                <w:szCs w:val="28"/>
              </w:rPr>
              <w:t>,</w:t>
            </w:r>
          </w:p>
          <w:p w14:paraId="31AA1285" w14:textId="77777777" w:rsidR="006630A9" w:rsidRPr="006630A9" w:rsidRDefault="006630A9" w:rsidP="006630A9">
            <w:pPr>
              <w:keepNext/>
              <w:spacing w:after="0" w:line="240" w:lineRule="auto"/>
              <w:jc w:val="both"/>
              <w:rPr>
                <w:rFonts w:ascii="Times New Roman" w:hAnsi="Times New Roman" w:cs="Times New Roman"/>
                <w:sz w:val="28"/>
                <w:szCs w:val="28"/>
              </w:rPr>
            </w:pPr>
            <w:r w:rsidRPr="006630A9">
              <w:rPr>
                <w:rFonts w:ascii="Times New Roman" w:hAnsi="Times New Roman" w:cs="Times New Roman"/>
                <w:sz w:val="28"/>
                <w:szCs w:val="28"/>
              </w:rPr>
              <w:t>Андрій Мельник,</w:t>
            </w:r>
          </w:p>
          <w:p w14:paraId="05A1520E" w14:textId="64954EC8" w:rsidR="006630A9" w:rsidRPr="006630A9" w:rsidRDefault="006630A9" w:rsidP="006630A9">
            <w:pPr>
              <w:pStyle w:val="3"/>
              <w:jc w:val="left"/>
              <w:rPr>
                <w:sz w:val="28"/>
                <w:szCs w:val="28"/>
              </w:rPr>
            </w:pPr>
            <w:r w:rsidRPr="006630A9">
              <w:rPr>
                <w:sz w:val="28"/>
                <w:szCs w:val="28"/>
              </w:rPr>
              <w:t xml:space="preserve">Ольга </w:t>
            </w:r>
            <w:proofErr w:type="spellStart"/>
            <w:r w:rsidRPr="006630A9">
              <w:rPr>
                <w:sz w:val="28"/>
                <w:szCs w:val="28"/>
              </w:rPr>
              <w:t>Ватащук</w:t>
            </w:r>
            <w:proofErr w:type="spellEnd"/>
          </w:p>
        </w:tc>
        <w:tc>
          <w:tcPr>
            <w:tcW w:w="3940" w:type="dxa"/>
            <w:tcBorders>
              <w:top w:val="single" w:sz="4" w:space="0" w:color="auto"/>
              <w:left w:val="single" w:sz="4" w:space="0" w:color="auto"/>
              <w:bottom w:val="single" w:sz="4" w:space="0" w:color="auto"/>
              <w:right w:val="single" w:sz="4" w:space="0" w:color="auto"/>
            </w:tcBorders>
          </w:tcPr>
          <w:p w14:paraId="51B740B2" w14:textId="77777777" w:rsidR="006630A9" w:rsidRDefault="00A37886" w:rsidP="006630A9">
            <w:pPr>
              <w:pStyle w:val="3"/>
              <w:rPr>
                <w:sz w:val="28"/>
                <w:szCs w:val="28"/>
              </w:rPr>
            </w:pPr>
            <w:r w:rsidRPr="002467FD">
              <w:rPr>
                <w:sz w:val="28"/>
                <w:szCs w:val="28"/>
              </w:rPr>
              <w:t>Проведено відповідно до робочого плану підготовки та проведення в області заходів</w:t>
            </w:r>
            <w:r>
              <w:rPr>
                <w:sz w:val="28"/>
                <w:szCs w:val="28"/>
              </w:rPr>
              <w:t xml:space="preserve"> до </w:t>
            </w:r>
            <w:r w:rsidRPr="006630A9">
              <w:rPr>
                <w:sz w:val="28"/>
                <w:szCs w:val="28"/>
              </w:rPr>
              <w:t>Дня вшанування учасників бойових дій на території інших держав</w:t>
            </w:r>
          </w:p>
          <w:p w14:paraId="18D59344" w14:textId="26824957" w:rsidR="003330A6" w:rsidRPr="006630A9" w:rsidRDefault="003330A6" w:rsidP="006630A9">
            <w:pPr>
              <w:pStyle w:val="3"/>
              <w:rPr>
                <w:color w:val="FF0000"/>
                <w:sz w:val="28"/>
                <w:szCs w:val="28"/>
              </w:rPr>
            </w:pPr>
            <w:r w:rsidRPr="003330A6">
              <w:rPr>
                <w:color w:val="FF0000"/>
                <w:sz w:val="28"/>
                <w:szCs w:val="28"/>
              </w:rPr>
              <w:t>http://lutskadm.gov.ua/pres-tsentr/novyny/item/14483-de-b-ne-voiuvav-ukrainskyi-soldat-vin-zavzhdy-vyrizniavsia-khorobristiu-ta-viiskovoiu-doblestiu</w:t>
            </w:r>
          </w:p>
        </w:tc>
      </w:tr>
      <w:tr w:rsidR="006630A9" w:rsidRPr="005C5C80" w14:paraId="19821C6E" w14:textId="77777777" w:rsidTr="00163D75">
        <w:trPr>
          <w:trHeight w:val="675"/>
        </w:trPr>
        <w:tc>
          <w:tcPr>
            <w:tcW w:w="5954" w:type="dxa"/>
            <w:tcBorders>
              <w:top w:val="single" w:sz="4" w:space="0" w:color="auto"/>
              <w:left w:val="single" w:sz="4" w:space="0" w:color="auto"/>
              <w:bottom w:val="single" w:sz="4" w:space="0" w:color="auto"/>
              <w:right w:val="single" w:sz="4" w:space="0" w:color="auto"/>
            </w:tcBorders>
          </w:tcPr>
          <w:p w14:paraId="74459561" w14:textId="15A82B16" w:rsidR="006630A9" w:rsidRPr="006630A9" w:rsidRDefault="006630A9" w:rsidP="006630A9">
            <w:pPr>
              <w:pStyle w:val="3"/>
              <w:jc w:val="left"/>
              <w:rPr>
                <w:sz w:val="28"/>
                <w:szCs w:val="28"/>
              </w:rPr>
            </w:pPr>
            <w:r w:rsidRPr="006630A9">
              <w:rPr>
                <w:sz w:val="28"/>
                <w:szCs w:val="28"/>
              </w:rPr>
              <w:t>Заходи до Дня Героїв Небесної Сотні</w:t>
            </w:r>
          </w:p>
        </w:tc>
        <w:tc>
          <w:tcPr>
            <w:tcW w:w="1984" w:type="dxa"/>
            <w:tcBorders>
              <w:top w:val="single" w:sz="4" w:space="0" w:color="auto"/>
              <w:left w:val="single" w:sz="4" w:space="0" w:color="auto"/>
              <w:bottom w:val="single" w:sz="4" w:space="0" w:color="auto"/>
              <w:right w:val="single" w:sz="4" w:space="0" w:color="auto"/>
            </w:tcBorders>
          </w:tcPr>
          <w:p w14:paraId="2C80A87E" w14:textId="4EFC4006" w:rsidR="006630A9" w:rsidRPr="006630A9" w:rsidRDefault="006630A9" w:rsidP="006630A9">
            <w:pPr>
              <w:pStyle w:val="3"/>
              <w:jc w:val="center"/>
              <w:rPr>
                <w:sz w:val="28"/>
                <w:szCs w:val="28"/>
              </w:rPr>
            </w:pPr>
            <w:r w:rsidRPr="006630A9">
              <w:rPr>
                <w:sz w:val="28"/>
                <w:szCs w:val="28"/>
              </w:rPr>
              <w:t>20 лютого</w:t>
            </w:r>
          </w:p>
        </w:tc>
        <w:tc>
          <w:tcPr>
            <w:tcW w:w="3573" w:type="dxa"/>
            <w:tcBorders>
              <w:top w:val="single" w:sz="4" w:space="0" w:color="auto"/>
              <w:left w:val="single" w:sz="4" w:space="0" w:color="auto"/>
              <w:bottom w:val="single" w:sz="4" w:space="0" w:color="auto"/>
              <w:right w:val="single" w:sz="4" w:space="0" w:color="auto"/>
            </w:tcBorders>
          </w:tcPr>
          <w:p w14:paraId="3E30F933" w14:textId="77777777" w:rsidR="006630A9" w:rsidRPr="006630A9" w:rsidRDefault="006630A9" w:rsidP="006630A9">
            <w:pPr>
              <w:keepNext/>
              <w:spacing w:after="0" w:line="240" w:lineRule="auto"/>
              <w:jc w:val="both"/>
              <w:rPr>
                <w:rFonts w:ascii="Times New Roman" w:hAnsi="Times New Roman" w:cs="Times New Roman"/>
                <w:sz w:val="28"/>
                <w:szCs w:val="28"/>
              </w:rPr>
            </w:pPr>
            <w:r w:rsidRPr="006630A9">
              <w:rPr>
                <w:rFonts w:ascii="Times New Roman" w:hAnsi="Times New Roman" w:cs="Times New Roman"/>
                <w:sz w:val="28"/>
                <w:szCs w:val="28"/>
              </w:rPr>
              <w:t xml:space="preserve">Алла </w:t>
            </w:r>
            <w:proofErr w:type="spellStart"/>
            <w:r w:rsidRPr="006630A9">
              <w:rPr>
                <w:rFonts w:ascii="Times New Roman" w:hAnsi="Times New Roman" w:cs="Times New Roman"/>
                <w:sz w:val="28"/>
                <w:szCs w:val="28"/>
              </w:rPr>
              <w:t>Ганіч</w:t>
            </w:r>
            <w:proofErr w:type="spellEnd"/>
            <w:r w:rsidRPr="006630A9">
              <w:rPr>
                <w:rFonts w:ascii="Times New Roman" w:hAnsi="Times New Roman" w:cs="Times New Roman"/>
                <w:sz w:val="28"/>
                <w:szCs w:val="28"/>
              </w:rPr>
              <w:t>,</w:t>
            </w:r>
          </w:p>
          <w:p w14:paraId="77D4FD41" w14:textId="77777777" w:rsidR="006630A9" w:rsidRPr="006630A9" w:rsidRDefault="006630A9" w:rsidP="006630A9">
            <w:pPr>
              <w:keepNext/>
              <w:spacing w:after="0" w:line="240" w:lineRule="auto"/>
              <w:jc w:val="both"/>
              <w:rPr>
                <w:rFonts w:ascii="Times New Roman" w:hAnsi="Times New Roman" w:cs="Times New Roman"/>
                <w:sz w:val="28"/>
                <w:szCs w:val="28"/>
              </w:rPr>
            </w:pPr>
            <w:r w:rsidRPr="006630A9">
              <w:rPr>
                <w:rFonts w:ascii="Times New Roman" w:hAnsi="Times New Roman" w:cs="Times New Roman"/>
                <w:sz w:val="28"/>
                <w:szCs w:val="28"/>
              </w:rPr>
              <w:t>Андрій Мельник,</w:t>
            </w:r>
          </w:p>
          <w:p w14:paraId="5ECCC629" w14:textId="41049DC0" w:rsidR="006630A9" w:rsidRPr="006630A9" w:rsidRDefault="006630A9" w:rsidP="006630A9">
            <w:pPr>
              <w:pStyle w:val="3"/>
              <w:jc w:val="left"/>
              <w:rPr>
                <w:sz w:val="28"/>
                <w:szCs w:val="28"/>
              </w:rPr>
            </w:pPr>
            <w:r w:rsidRPr="006630A9">
              <w:rPr>
                <w:sz w:val="28"/>
                <w:szCs w:val="28"/>
              </w:rPr>
              <w:t xml:space="preserve">Ольга </w:t>
            </w:r>
            <w:proofErr w:type="spellStart"/>
            <w:r w:rsidRPr="006630A9">
              <w:rPr>
                <w:sz w:val="28"/>
                <w:szCs w:val="28"/>
              </w:rPr>
              <w:t>Ватащук</w:t>
            </w:r>
            <w:proofErr w:type="spellEnd"/>
          </w:p>
        </w:tc>
        <w:tc>
          <w:tcPr>
            <w:tcW w:w="3940" w:type="dxa"/>
            <w:tcBorders>
              <w:top w:val="single" w:sz="4" w:space="0" w:color="auto"/>
              <w:left w:val="single" w:sz="4" w:space="0" w:color="auto"/>
              <w:bottom w:val="single" w:sz="4" w:space="0" w:color="auto"/>
              <w:right w:val="single" w:sz="4" w:space="0" w:color="auto"/>
            </w:tcBorders>
          </w:tcPr>
          <w:p w14:paraId="4C9188D6" w14:textId="77777777" w:rsidR="006630A9" w:rsidRDefault="00A37886" w:rsidP="006630A9">
            <w:pPr>
              <w:pStyle w:val="3"/>
              <w:rPr>
                <w:sz w:val="28"/>
                <w:szCs w:val="28"/>
              </w:rPr>
            </w:pPr>
            <w:r w:rsidRPr="002467FD">
              <w:rPr>
                <w:sz w:val="28"/>
                <w:szCs w:val="28"/>
              </w:rPr>
              <w:t>Проведено відповідно до робочого плану підготовки та проведення в області заходів</w:t>
            </w:r>
            <w:r>
              <w:rPr>
                <w:sz w:val="28"/>
                <w:szCs w:val="28"/>
              </w:rPr>
              <w:t xml:space="preserve"> до </w:t>
            </w:r>
            <w:r w:rsidRPr="006630A9">
              <w:rPr>
                <w:sz w:val="28"/>
                <w:szCs w:val="28"/>
              </w:rPr>
              <w:t>Дня Героїв Небесної Сотні</w:t>
            </w:r>
            <w:r>
              <w:rPr>
                <w:sz w:val="28"/>
                <w:szCs w:val="28"/>
              </w:rPr>
              <w:t>.</w:t>
            </w:r>
          </w:p>
          <w:p w14:paraId="70DAEB4F" w14:textId="754E5116" w:rsidR="00A37886" w:rsidRPr="006630A9" w:rsidRDefault="00A37886" w:rsidP="006630A9">
            <w:pPr>
              <w:pStyle w:val="3"/>
              <w:rPr>
                <w:color w:val="FF0000"/>
                <w:sz w:val="28"/>
                <w:szCs w:val="28"/>
              </w:rPr>
            </w:pPr>
            <w:r>
              <w:rPr>
                <w:sz w:val="28"/>
                <w:szCs w:val="28"/>
              </w:rPr>
              <w:t>Надіслано інформацію в облдержадміністрацію                          № 736/17/2-25 від 24.02.2025</w:t>
            </w:r>
          </w:p>
        </w:tc>
      </w:tr>
    </w:tbl>
    <w:p w14:paraId="67080DDA" w14:textId="77777777" w:rsidR="00E9777E" w:rsidRDefault="00E9777E" w:rsidP="002D2844">
      <w:pPr>
        <w:spacing w:after="0" w:line="240" w:lineRule="auto"/>
        <w:jc w:val="center"/>
        <w:rPr>
          <w:rFonts w:ascii="Times New Roman" w:hAnsi="Times New Roman" w:cs="Times New Roman"/>
          <w:sz w:val="28"/>
          <w:szCs w:val="28"/>
        </w:rPr>
      </w:pPr>
    </w:p>
    <w:p w14:paraId="62919F75" w14:textId="77777777" w:rsidR="00A75487" w:rsidRPr="005C5C80" w:rsidRDefault="00A75487" w:rsidP="002D2844">
      <w:pPr>
        <w:spacing w:after="0" w:line="240" w:lineRule="auto"/>
        <w:jc w:val="center"/>
        <w:rPr>
          <w:rFonts w:ascii="Times New Roman" w:hAnsi="Times New Roman" w:cs="Times New Roman"/>
          <w:sz w:val="28"/>
          <w:szCs w:val="28"/>
        </w:rPr>
      </w:pPr>
    </w:p>
    <w:p w14:paraId="7AD14581" w14:textId="77777777" w:rsidR="005A3E9E" w:rsidRDefault="00B80A0F" w:rsidP="00CE7E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A3E9E">
        <w:rPr>
          <w:rFonts w:ascii="Times New Roman" w:hAnsi="Times New Roman" w:cs="Times New Roman"/>
          <w:sz w:val="28"/>
          <w:szCs w:val="28"/>
        </w:rPr>
        <w:t>Заступник к</w:t>
      </w:r>
      <w:r w:rsidR="00BF3FE8">
        <w:rPr>
          <w:rFonts w:ascii="Times New Roman" w:hAnsi="Times New Roman" w:cs="Times New Roman"/>
          <w:sz w:val="28"/>
          <w:szCs w:val="28"/>
        </w:rPr>
        <w:t>ерівник</w:t>
      </w:r>
      <w:r w:rsidR="005A3E9E">
        <w:rPr>
          <w:rFonts w:ascii="Times New Roman" w:hAnsi="Times New Roman" w:cs="Times New Roman"/>
          <w:sz w:val="28"/>
          <w:szCs w:val="28"/>
        </w:rPr>
        <w:t>а</w:t>
      </w:r>
      <w:r w:rsidR="00BF3FE8">
        <w:rPr>
          <w:rFonts w:ascii="Times New Roman" w:hAnsi="Times New Roman" w:cs="Times New Roman"/>
          <w:sz w:val="28"/>
          <w:szCs w:val="28"/>
        </w:rPr>
        <w:t xml:space="preserve"> апарату </w:t>
      </w:r>
      <w:r w:rsidR="005A3E9E">
        <w:rPr>
          <w:rFonts w:ascii="Times New Roman" w:hAnsi="Times New Roman" w:cs="Times New Roman"/>
          <w:sz w:val="28"/>
          <w:szCs w:val="28"/>
        </w:rPr>
        <w:t xml:space="preserve">– начальник відділу </w:t>
      </w:r>
    </w:p>
    <w:p w14:paraId="4525FEB6" w14:textId="77777777" w:rsidR="005A3E9E" w:rsidRDefault="005A3E9E" w:rsidP="00CE7E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організаційної роботи, контролю, </w:t>
      </w:r>
    </w:p>
    <w:p w14:paraId="2576C1DE" w14:textId="77777777" w:rsidR="005A3E9E" w:rsidRDefault="005A3E9E" w:rsidP="00CE7E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документообігу та роботи із зверненнями</w:t>
      </w:r>
    </w:p>
    <w:p w14:paraId="4BCFCE68" w14:textId="6B64D289" w:rsidR="00CE7E7E" w:rsidRPr="00BF3FE8" w:rsidRDefault="005A3E9E" w:rsidP="00CE7E7E">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громадян апарату </w:t>
      </w:r>
      <w:r w:rsidR="00BF3FE8">
        <w:rPr>
          <w:rFonts w:ascii="Times New Roman" w:hAnsi="Times New Roman" w:cs="Times New Roman"/>
          <w:sz w:val="28"/>
          <w:szCs w:val="28"/>
        </w:rPr>
        <w:t xml:space="preserve">райдержадміністрації                                                                                                            </w:t>
      </w:r>
      <w:r>
        <w:rPr>
          <w:rFonts w:ascii="Times New Roman" w:hAnsi="Times New Roman" w:cs="Times New Roman"/>
          <w:sz w:val="28"/>
          <w:szCs w:val="28"/>
        </w:rPr>
        <w:t xml:space="preserve">         </w:t>
      </w:r>
      <w:r w:rsidRPr="005A3E9E">
        <w:rPr>
          <w:rFonts w:ascii="Times New Roman" w:hAnsi="Times New Roman" w:cs="Times New Roman"/>
          <w:b/>
          <w:bCs/>
          <w:sz w:val="28"/>
          <w:szCs w:val="28"/>
        </w:rPr>
        <w:t>Ігор ГУСАК</w:t>
      </w:r>
    </w:p>
    <w:p w14:paraId="7E2E58A6" w14:textId="77777777" w:rsidR="003A548E" w:rsidRPr="00193404" w:rsidRDefault="003A548E" w:rsidP="00CE7E7E">
      <w:pPr>
        <w:spacing w:after="0" w:line="240" w:lineRule="auto"/>
        <w:jc w:val="both"/>
        <w:rPr>
          <w:b/>
        </w:rPr>
      </w:pPr>
    </w:p>
    <w:sectPr w:rsidR="003A548E" w:rsidRPr="00193404" w:rsidSect="00D72714">
      <w:headerReference w:type="default" r:id="rId7"/>
      <w:pgSz w:w="16838" w:h="11906" w:orient="landscape"/>
      <w:pgMar w:top="567"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E32FA" w14:textId="77777777" w:rsidR="00DD7ECC" w:rsidRDefault="00DD7ECC" w:rsidP="00D72714">
      <w:pPr>
        <w:spacing w:after="0" w:line="240" w:lineRule="auto"/>
      </w:pPr>
      <w:r>
        <w:separator/>
      </w:r>
    </w:p>
  </w:endnote>
  <w:endnote w:type="continuationSeparator" w:id="0">
    <w:p w14:paraId="4EF0FBE9" w14:textId="77777777" w:rsidR="00DD7ECC" w:rsidRDefault="00DD7ECC" w:rsidP="00D72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9D30F" w14:textId="77777777" w:rsidR="00DD7ECC" w:rsidRDefault="00DD7ECC" w:rsidP="00D72714">
      <w:pPr>
        <w:spacing w:after="0" w:line="240" w:lineRule="auto"/>
      </w:pPr>
      <w:r>
        <w:separator/>
      </w:r>
    </w:p>
  </w:footnote>
  <w:footnote w:type="continuationSeparator" w:id="0">
    <w:p w14:paraId="4BD53669" w14:textId="77777777" w:rsidR="00DD7ECC" w:rsidRDefault="00DD7ECC" w:rsidP="00D72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870459"/>
      <w:docPartObj>
        <w:docPartGallery w:val="Page Numbers (Top of Page)"/>
        <w:docPartUnique/>
      </w:docPartObj>
    </w:sdtPr>
    <w:sdtEndPr>
      <w:rPr>
        <w:sz w:val="28"/>
        <w:szCs w:val="28"/>
      </w:rPr>
    </w:sdtEndPr>
    <w:sdtContent>
      <w:p w14:paraId="6E0E159C" w14:textId="77777777" w:rsidR="00967828" w:rsidRPr="00D72714" w:rsidRDefault="00EC2523">
        <w:pPr>
          <w:pStyle w:val="a3"/>
          <w:jc w:val="center"/>
          <w:rPr>
            <w:sz w:val="28"/>
            <w:szCs w:val="28"/>
          </w:rPr>
        </w:pPr>
        <w:r w:rsidRPr="00D72714">
          <w:rPr>
            <w:sz w:val="28"/>
            <w:szCs w:val="28"/>
          </w:rPr>
          <w:fldChar w:fldCharType="begin"/>
        </w:r>
        <w:r w:rsidR="00967828" w:rsidRPr="00D72714">
          <w:rPr>
            <w:sz w:val="28"/>
            <w:szCs w:val="28"/>
          </w:rPr>
          <w:instrText>PAGE   \* MERGEFORMAT</w:instrText>
        </w:r>
        <w:r w:rsidRPr="00D72714">
          <w:rPr>
            <w:sz w:val="28"/>
            <w:szCs w:val="28"/>
          </w:rPr>
          <w:fldChar w:fldCharType="separate"/>
        </w:r>
        <w:r w:rsidR="0049469E" w:rsidRPr="0049469E">
          <w:rPr>
            <w:noProof/>
            <w:sz w:val="28"/>
            <w:szCs w:val="28"/>
            <w:lang w:val="ru-RU"/>
          </w:rPr>
          <w:t>2</w:t>
        </w:r>
        <w:r w:rsidRPr="00D72714">
          <w:rPr>
            <w:sz w:val="28"/>
            <w:szCs w:val="28"/>
          </w:rPr>
          <w:fldChar w:fldCharType="end"/>
        </w:r>
      </w:p>
    </w:sdtContent>
  </w:sdt>
  <w:p w14:paraId="2D5FEEFE" w14:textId="77777777" w:rsidR="00967828" w:rsidRDefault="009678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F9D"/>
    <w:rsid w:val="00010A96"/>
    <w:rsid w:val="00015122"/>
    <w:rsid w:val="00016180"/>
    <w:rsid w:val="00022C76"/>
    <w:rsid w:val="00030C6A"/>
    <w:rsid w:val="00043F87"/>
    <w:rsid w:val="00046F9D"/>
    <w:rsid w:val="00052F8C"/>
    <w:rsid w:val="0005613A"/>
    <w:rsid w:val="00065738"/>
    <w:rsid w:val="00065F10"/>
    <w:rsid w:val="000660E7"/>
    <w:rsid w:val="00067339"/>
    <w:rsid w:val="00071887"/>
    <w:rsid w:val="00072EE6"/>
    <w:rsid w:val="0007369E"/>
    <w:rsid w:val="00082BD7"/>
    <w:rsid w:val="0008399D"/>
    <w:rsid w:val="0008619E"/>
    <w:rsid w:val="00087227"/>
    <w:rsid w:val="00090950"/>
    <w:rsid w:val="000964D9"/>
    <w:rsid w:val="000A476F"/>
    <w:rsid w:val="000A68A2"/>
    <w:rsid w:val="000C267E"/>
    <w:rsid w:val="000D14BF"/>
    <w:rsid w:val="000D1848"/>
    <w:rsid w:val="000D18C7"/>
    <w:rsid w:val="000D5730"/>
    <w:rsid w:val="000D7984"/>
    <w:rsid w:val="000E25F7"/>
    <w:rsid w:val="000E3265"/>
    <w:rsid w:val="00116AB7"/>
    <w:rsid w:val="0012510A"/>
    <w:rsid w:val="00126284"/>
    <w:rsid w:val="00133BF9"/>
    <w:rsid w:val="0014507B"/>
    <w:rsid w:val="00150A01"/>
    <w:rsid w:val="00152C87"/>
    <w:rsid w:val="00161494"/>
    <w:rsid w:val="00163D75"/>
    <w:rsid w:val="00167D62"/>
    <w:rsid w:val="00171910"/>
    <w:rsid w:val="00173E60"/>
    <w:rsid w:val="00175580"/>
    <w:rsid w:val="001802DE"/>
    <w:rsid w:val="00182E49"/>
    <w:rsid w:val="00183BD2"/>
    <w:rsid w:val="00192714"/>
    <w:rsid w:val="00193404"/>
    <w:rsid w:val="001A2F1A"/>
    <w:rsid w:val="001B133E"/>
    <w:rsid w:val="001C0A26"/>
    <w:rsid w:val="001D5EB4"/>
    <w:rsid w:val="001E5035"/>
    <w:rsid w:val="001F0083"/>
    <w:rsid w:val="001F43E5"/>
    <w:rsid w:val="00205930"/>
    <w:rsid w:val="00206F04"/>
    <w:rsid w:val="00216694"/>
    <w:rsid w:val="00223060"/>
    <w:rsid w:val="00226F88"/>
    <w:rsid w:val="002312AB"/>
    <w:rsid w:val="00236799"/>
    <w:rsid w:val="0024011B"/>
    <w:rsid w:val="002467FD"/>
    <w:rsid w:val="0025271D"/>
    <w:rsid w:val="002610AB"/>
    <w:rsid w:val="00282B5B"/>
    <w:rsid w:val="002968CB"/>
    <w:rsid w:val="002A0EC4"/>
    <w:rsid w:val="002A2818"/>
    <w:rsid w:val="002A3C96"/>
    <w:rsid w:val="002A6875"/>
    <w:rsid w:val="002B3816"/>
    <w:rsid w:val="002B4004"/>
    <w:rsid w:val="002C53D2"/>
    <w:rsid w:val="002C60A3"/>
    <w:rsid w:val="002D1986"/>
    <w:rsid w:val="002D2844"/>
    <w:rsid w:val="002D371B"/>
    <w:rsid w:val="002D5C30"/>
    <w:rsid w:val="002E2D07"/>
    <w:rsid w:val="002E7098"/>
    <w:rsid w:val="002F4C59"/>
    <w:rsid w:val="002F7A85"/>
    <w:rsid w:val="00300C66"/>
    <w:rsid w:val="00302462"/>
    <w:rsid w:val="003068DF"/>
    <w:rsid w:val="00307FE2"/>
    <w:rsid w:val="00313B7C"/>
    <w:rsid w:val="0032547E"/>
    <w:rsid w:val="00332ED8"/>
    <w:rsid w:val="003330A6"/>
    <w:rsid w:val="00341F3B"/>
    <w:rsid w:val="00343DA9"/>
    <w:rsid w:val="00346B4D"/>
    <w:rsid w:val="003504C8"/>
    <w:rsid w:val="00351A42"/>
    <w:rsid w:val="003546FF"/>
    <w:rsid w:val="00362F96"/>
    <w:rsid w:val="00366B34"/>
    <w:rsid w:val="00371140"/>
    <w:rsid w:val="00394E26"/>
    <w:rsid w:val="003A548E"/>
    <w:rsid w:val="003B4D12"/>
    <w:rsid w:val="003D53DF"/>
    <w:rsid w:val="003E4EAA"/>
    <w:rsid w:val="003E68C8"/>
    <w:rsid w:val="003F275B"/>
    <w:rsid w:val="003F3389"/>
    <w:rsid w:val="003F39A2"/>
    <w:rsid w:val="003F50D2"/>
    <w:rsid w:val="003F7379"/>
    <w:rsid w:val="00400A89"/>
    <w:rsid w:val="0042663A"/>
    <w:rsid w:val="00432377"/>
    <w:rsid w:val="00440EBA"/>
    <w:rsid w:val="00441DE9"/>
    <w:rsid w:val="00451713"/>
    <w:rsid w:val="00462A04"/>
    <w:rsid w:val="00473067"/>
    <w:rsid w:val="00490E8A"/>
    <w:rsid w:val="0049469E"/>
    <w:rsid w:val="004A227A"/>
    <w:rsid w:val="004A3673"/>
    <w:rsid w:val="004B03D7"/>
    <w:rsid w:val="004B66CB"/>
    <w:rsid w:val="004D0037"/>
    <w:rsid w:val="004D1A42"/>
    <w:rsid w:val="004D22BA"/>
    <w:rsid w:val="004D70FE"/>
    <w:rsid w:val="004D72C3"/>
    <w:rsid w:val="004F0DAE"/>
    <w:rsid w:val="004F7837"/>
    <w:rsid w:val="005112AC"/>
    <w:rsid w:val="00515DD7"/>
    <w:rsid w:val="00520405"/>
    <w:rsid w:val="00523FCE"/>
    <w:rsid w:val="00527050"/>
    <w:rsid w:val="00533112"/>
    <w:rsid w:val="00533262"/>
    <w:rsid w:val="005612D7"/>
    <w:rsid w:val="00567185"/>
    <w:rsid w:val="00570B5F"/>
    <w:rsid w:val="005736A6"/>
    <w:rsid w:val="00574802"/>
    <w:rsid w:val="0057624B"/>
    <w:rsid w:val="00587CE1"/>
    <w:rsid w:val="005920B6"/>
    <w:rsid w:val="005A3012"/>
    <w:rsid w:val="005A3983"/>
    <w:rsid w:val="005A3E9E"/>
    <w:rsid w:val="005C044E"/>
    <w:rsid w:val="005C22BE"/>
    <w:rsid w:val="005C5C80"/>
    <w:rsid w:val="005E086C"/>
    <w:rsid w:val="005E21BC"/>
    <w:rsid w:val="005E792F"/>
    <w:rsid w:val="005F5224"/>
    <w:rsid w:val="006225AD"/>
    <w:rsid w:val="006339F4"/>
    <w:rsid w:val="00652951"/>
    <w:rsid w:val="00653618"/>
    <w:rsid w:val="00653669"/>
    <w:rsid w:val="006536DF"/>
    <w:rsid w:val="00655B34"/>
    <w:rsid w:val="006630A9"/>
    <w:rsid w:val="00664D90"/>
    <w:rsid w:val="00666913"/>
    <w:rsid w:val="00675ED0"/>
    <w:rsid w:val="00683538"/>
    <w:rsid w:val="006846E6"/>
    <w:rsid w:val="00685595"/>
    <w:rsid w:val="006938E0"/>
    <w:rsid w:val="006A3C93"/>
    <w:rsid w:val="006B3A5F"/>
    <w:rsid w:val="006B71E2"/>
    <w:rsid w:val="006C0642"/>
    <w:rsid w:val="006E3D50"/>
    <w:rsid w:val="006E5EF6"/>
    <w:rsid w:val="00703ED2"/>
    <w:rsid w:val="00713CAD"/>
    <w:rsid w:val="0072026D"/>
    <w:rsid w:val="007327CF"/>
    <w:rsid w:val="00737CF3"/>
    <w:rsid w:val="00740437"/>
    <w:rsid w:val="0074085B"/>
    <w:rsid w:val="007430BA"/>
    <w:rsid w:val="00753CD5"/>
    <w:rsid w:val="007543A5"/>
    <w:rsid w:val="00760B75"/>
    <w:rsid w:val="00760D3F"/>
    <w:rsid w:val="0076600F"/>
    <w:rsid w:val="007660B8"/>
    <w:rsid w:val="007700F7"/>
    <w:rsid w:val="00792D90"/>
    <w:rsid w:val="007A51AF"/>
    <w:rsid w:val="007A6079"/>
    <w:rsid w:val="007B23D8"/>
    <w:rsid w:val="007B6990"/>
    <w:rsid w:val="007D1235"/>
    <w:rsid w:val="007E2BA5"/>
    <w:rsid w:val="008023EC"/>
    <w:rsid w:val="0082203B"/>
    <w:rsid w:val="00822C9C"/>
    <w:rsid w:val="00841794"/>
    <w:rsid w:val="00844843"/>
    <w:rsid w:val="00853AC3"/>
    <w:rsid w:val="00863BFD"/>
    <w:rsid w:val="008658DD"/>
    <w:rsid w:val="00870ADF"/>
    <w:rsid w:val="00872318"/>
    <w:rsid w:val="008733D9"/>
    <w:rsid w:val="008814F9"/>
    <w:rsid w:val="00883E5B"/>
    <w:rsid w:val="00884438"/>
    <w:rsid w:val="008B2F5D"/>
    <w:rsid w:val="008B7D33"/>
    <w:rsid w:val="008D6E3F"/>
    <w:rsid w:val="008E1A79"/>
    <w:rsid w:val="008E4D24"/>
    <w:rsid w:val="008E4FEA"/>
    <w:rsid w:val="008E6150"/>
    <w:rsid w:val="008F2279"/>
    <w:rsid w:val="00912155"/>
    <w:rsid w:val="00921430"/>
    <w:rsid w:val="00936B47"/>
    <w:rsid w:val="00941396"/>
    <w:rsid w:val="009437A4"/>
    <w:rsid w:val="009456B1"/>
    <w:rsid w:val="00956FB5"/>
    <w:rsid w:val="00961F42"/>
    <w:rsid w:val="00964F45"/>
    <w:rsid w:val="00966A09"/>
    <w:rsid w:val="00967828"/>
    <w:rsid w:val="00976B13"/>
    <w:rsid w:val="00985EE2"/>
    <w:rsid w:val="009B4AFF"/>
    <w:rsid w:val="009D2581"/>
    <w:rsid w:val="009D3439"/>
    <w:rsid w:val="009D3A0A"/>
    <w:rsid w:val="009D520A"/>
    <w:rsid w:val="00A00549"/>
    <w:rsid w:val="00A01C46"/>
    <w:rsid w:val="00A029B7"/>
    <w:rsid w:val="00A068C5"/>
    <w:rsid w:val="00A10C95"/>
    <w:rsid w:val="00A12B91"/>
    <w:rsid w:val="00A2067C"/>
    <w:rsid w:val="00A26CDA"/>
    <w:rsid w:val="00A30194"/>
    <w:rsid w:val="00A3061C"/>
    <w:rsid w:val="00A336B7"/>
    <w:rsid w:val="00A34226"/>
    <w:rsid w:val="00A34E78"/>
    <w:rsid w:val="00A37886"/>
    <w:rsid w:val="00A55920"/>
    <w:rsid w:val="00A55AB2"/>
    <w:rsid w:val="00A56243"/>
    <w:rsid w:val="00A564A4"/>
    <w:rsid w:val="00A6683F"/>
    <w:rsid w:val="00A73C8E"/>
    <w:rsid w:val="00A7510C"/>
    <w:rsid w:val="00A75487"/>
    <w:rsid w:val="00A93459"/>
    <w:rsid w:val="00A9429A"/>
    <w:rsid w:val="00A94F2B"/>
    <w:rsid w:val="00AB5FFF"/>
    <w:rsid w:val="00AB6F1A"/>
    <w:rsid w:val="00AC002B"/>
    <w:rsid w:val="00AC0B43"/>
    <w:rsid w:val="00AC1D1B"/>
    <w:rsid w:val="00AC6EFE"/>
    <w:rsid w:val="00AD34B9"/>
    <w:rsid w:val="00AD3663"/>
    <w:rsid w:val="00AD71F6"/>
    <w:rsid w:val="00AE4194"/>
    <w:rsid w:val="00AF0965"/>
    <w:rsid w:val="00AF1024"/>
    <w:rsid w:val="00AF3271"/>
    <w:rsid w:val="00AF5214"/>
    <w:rsid w:val="00AF5B40"/>
    <w:rsid w:val="00B049D8"/>
    <w:rsid w:val="00B141A1"/>
    <w:rsid w:val="00B1757D"/>
    <w:rsid w:val="00B24B27"/>
    <w:rsid w:val="00B266D1"/>
    <w:rsid w:val="00B27027"/>
    <w:rsid w:val="00B644D2"/>
    <w:rsid w:val="00B80A0F"/>
    <w:rsid w:val="00B86DBB"/>
    <w:rsid w:val="00B874EA"/>
    <w:rsid w:val="00B971B4"/>
    <w:rsid w:val="00BA035C"/>
    <w:rsid w:val="00BB3822"/>
    <w:rsid w:val="00BD17F4"/>
    <w:rsid w:val="00BD1EDE"/>
    <w:rsid w:val="00BD5EE4"/>
    <w:rsid w:val="00BF3FE8"/>
    <w:rsid w:val="00C169CF"/>
    <w:rsid w:val="00C23B7C"/>
    <w:rsid w:val="00C2592D"/>
    <w:rsid w:val="00C31C0D"/>
    <w:rsid w:val="00C32E2D"/>
    <w:rsid w:val="00C34D85"/>
    <w:rsid w:val="00C35602"/>
    <w:rsid w:val="00C66BE6"/>
    <w:rsid w:val="00C70B30"/>
    <w:rsid w:val="00C975D7"/>
    <w:rsid w:val="00CA4DAB"/>
    <w:rsid w:val="00CA7691"/>
    <w:rsid w:val="00CB10B3"/>
    <w:rsid w:val="00CB4628"/>
    <w:rsid w:val="00CC2ECB"/>
    <w:rsid w:val="00CC30EF"/>
    <w:rsid w:val="00CD1338"/>
    <w:rsid w:val="00CE1DB4"/>
    <w:rsid w:val="00CE7E7E"/>
    <w:rsid w:val="00D01CAC"/>
    <w:rsid w:val="00D022F4"/>
    <w:rsid w:val="00D12584"/>
    <w:rsid w:val="00D12727"/>
    <w:rsid w:val="00D16987"/>
    <w:rsid w:val="00D178C6"/>
    <w:rsid w:val="00D309AF"/>
    <w:rsid w:val="00D30EE3"/>
    <w:rsid w:val="00D3696C"/>
    <w:rsid w:val="00D37CAC"/>
    <w:rsid w:val="00D62333"/>
    <w:rsid w:val="00D72714"/>
    <w:rsid w:val="00D85AD1"/>
    <w:rsid w:val="00D95252"/>
    <w:rsid w:val="00DA0907"/>
    <w:rsid w:val="00DB0458"/>
    <w:rsid w:val="00DB37DD"/>
    <w:rsid w:val="00DC2204"/>
    <w:rsid w:val="00DC4BD7"/>
    <w:rsid w:val="00DD002C"/>
    <w:rsid w:val="00DD7ECC"/>
    <w:rsid w:val="00DE01EE"/>
    <w:rsid w:val="00DE191C"/>
    <w:rsid w:val="00DE4099"/>
    <w:rsid w:val="00DF095E"/>
    <w:rsid w:val="00DF1441"/>
    <w:rsid w:val="00E04B61"/>
    <w:rsid w:val="00E4093C"/>
    <w:rsid w:val="00E4114E"/>
    <w:rsid w:val="00E47135"/>
    <w:rsid w:val="00E50189"/>
    <w:rsid w:val="00E5292A"/>
    <w:rsid w:val="00E715E3"/>
    <w:rsid w:val="00E742CE"/>
    <w:rsid w:val="00E84A1A"/>
    <w:rsid w:val="00E943F7"/>
    <w:rsid w:val="00E966F7"/>
    <w:rsid w:val="00E97353"/>
    <w:rsid w:val="00E9777E"/>
    <w:rsid w:val="00EA13E1"/>
    <w:rsid w:val="00EA6294"/>
    <w:rsid w:val="00EB2DD0"/>
    <w:rsid w:val="00EC249C"/>
    <w:rsid w:val="00EC2523"/>
    <w:rsid w:val="00ED5A25"/>
    <w:rsid w:val="00F02EBF"/>
    <w:rsid w:val="00F07E40"/>
    <w:rsid w:val="00F1590D"/>
    <w:rsid w:val="00F179A5"/>
    <w:rsid w:val="00F25F62"/>
    <w:rsid w:val="00F420D3"/>
    <w:rsid w:val="00F439AF"/>
    <w:rsid w:val="00F44A44"/>
    <w:rsid w:val="00F517DB"/>
    <w:rsid w:val="00F539BF"/>
    <w:rsid w:val="00F54E82"/>
    <w:rsid w:val="00F673DB"/>
    <w:rsid w:val="00F73E0A"/>
    <w:rsid w:val="00F74887"/>
    <w:rsid w:val="00F8302C"/>
    <w:rsid w:val="00F919E7"/>
    <w:rsid w:val="00FA0605"/>
    <w:rsid w:val="00FA17C8"/>
    <w:rsid w:val="00FA3433"/>
    <w:rsid w:val="00FA43FE"/>
    <w:rsid w:val="00FA7175"/>
    <w:rsid w:val="00FE4F40"/>
    <w:rsid w:val="00FE70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F45C9"/>
  <w15:docId w15:val="{25A30A06-2E50-428A-8409-65872902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458"/>
  </w:style>
  <w:style w:type="paragraph" w:styleId="1">
    <w:name w:val="heading 1"/>
    <w:basedOn w:val="a"/>
    <w:next w:val="a"/>
    <w:link w:val="10"/>
    <w:qFormat/>
    <w:rsid w:val="00046F9D"/>
    <w:pPr>
      <w:keepNext/>
      <w:spacing w:after="0" w:line="240" w:lineRule="auto"/>
      <w:jc w:val="center"/>
      <w:outlineLvl w:val="0"/>
    </w:pPr>
    <w:rPr>
      <w:rFonts w:ascii="Times New Roman" w:eastAsia="Arial Unicode MS" w:hAnsi="Times New Roman" w:cs="Times New Roman"/>
      <w:b/>
      <w:sz w:val="28"/>
      <w:szCs w:val="20"/>
      <w:lang w:eastAsia="ru-RU"/>
    </w:rPr>
  </w:style>
  <w:style w:type="paragraph" w:styleId="2">
    <w:name w:val="heading 2"/>
    <w:basedOn w:val="a"/>
    <w:next w:val="a"/>
    <w:link w:val="20"/>
    <w:unhideWhenUsed/>
    <w:qFormat/>
    <w:rsid w:val="00046F9D"/>
    <w:pPr>
      <w:keepNext/>
      <w:spacing w:after="0" w:line="240" w:lineRule="auto"/>
      <w:jc w:val="center"/>
      <w:outlineLvl w:val="1"/>
    </w:pPr>
    <w:rPr>
      <w:rFonts w:ascii="Times New Roman" w:eastAsia="Arial Unicode MS" w:hAnsi="Times New Roman" w:cs="Times New Roman"/>
      <w:b/>
      <w:sz w:val="28"/>
      <w:szCs w:val="20"/>
      <w:u w:val="single"/>
      <w:lang w:eastAsia="ru-RU"/>
    </w:rPr>
  </w:style>
  <w:style w:type="paragraph" w:styleId="5">
    <w:name w:val="heading 5"/>
    <w:basedOn w:val="a"/>
    <w:next w:val="a"/>
    <w:link w:val="50"/>
    <w:unhideWhenUsed/>
    <w:qFormat/>
    <w:rsid w:val="00046F9D"/>
    <w:pPr>
      <w:keepNext/>
      <w:spacing w:after="0" w:line="240" w:lineRule="auto"/>
      <w:jc w:val="both"/>
      <w:outlineLvl w:val="4"/>
    </w:pPr>
    <w:rPr>
      <w:rFonts w:ascii="Times New Roman" w:eastAsia="Arial Unicode MS" w:hAnsi="Times New Roman" w:cs="Times New Roman"/>
      <w:b/>
      <w:sz w:val="28"/>
      <w:szCs w:val="20"/>
      <w:lang w:eastAsia="ru-RU"/>
    </w:rPr>
  </w:style>
  <w:style w:type="paragraph" w:styleId="6">
    <w:name w:val="heading 6"/>
    <w:basedOn w:val="a"/>
    <w:next w:val="a"/>
    <w:link w:val="60"/>
    <w:unhideWhenUsed/>
    <w:qFormat/>
    <w:rsid w:val="00046F9D"/>
    <w:pPr>
      <w:keepNext/>
      <w:spacing w:after="0" w:line="240" w:lineRule="auto"/>
      <w:jc w:val="center"/>
      <w:outlineLvl w:val="5"/>
    </w:pPr>
    <w:rPr>
      <w:rFonts w:ascii="Times New Roman" w:eastAsia="Times New Roman" w:hAnsi="Times New Roman" w:cs="Times New Roman"/>
      <w:b/>
      <w:bCs/>
      <w:sz w:val="24"/>
      <w:szCs w:val="26"/>
      <w:lang w:eastAsia="ru-RU"/>
    </w:rPr>
  </w:style>
  <w:style w:type="paragraph" w:styleId="7">
    <w:name w:val="heading 7"/>
    <w:basedOn w:val="a"/>
    <w:next w:val="a"/>
    <w:link w:val="70"/>
    <w:semiHidden/>
    <w:unhideWhenUsed/>
    <w:qFormat/>
    <w:rsid w:val="00BA035C"/>
    <w:pPr>
      <w:keepNext/>
      <w:spacing w:after="0" w:line="240" w:lineRule="auto"/>
      <w:outlineLvl w:val="6"/>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F9D"/>
    <w:rPr>
      <w:rFonts w:ascii="Times New Roman" w:eastAsia="Arial Unicode MS" w:hAnsi="Times New Roman" w:cs="Times New Roman"/>
      <w:b/>
      <w:sz w:val="28"/>
      <w:szCs w:val="20"/>
      <w:lang w:eastAsia="ru-RU"/>
    </w:rPr>
  </w:style>
  <w:style w:type="character" w:customStyle="1" w:styleId="20">
    <w:name w:val="Заголовок 2 Знак"/>
    <w:basedOn w:val="a0"/>
    <w:link w:val="2"/>
    <w:rsid w:val="00046F9D"/>
    <w:rPr>
      <w:rFonts w:ascii="Times New Roman" w:eastAsia="Arial Unicode MS" w:hAnsi="Times New Roman" w:cs="Times New Roman"/>
      <w:b/>
      <w:sz w:val="28"/>
      <w:szCs w:val="20"/>
      <w:u w:val="single"/>
      <w:lang w:eastAsia="ru-RU"/>
    </w:rPr>
  </w:style>
  <w:style w:type="character" w:customStyle="1" w:styleId="50">
    <w:name w:val="Заголовок 5 Знак"/>
    <w:basedOn w:val="a0"/>
    <w:link w:val="5"/>
    <w:rsid w:val="00046F9D"/>
    <w:rPr>
      <w:rFonts w:ascii="Times New Roman" w:eastAsia="Arial Unicode MS" w:hAnsi="Times New Roman" w:cs="Times New Roman"/>
      <w:b/>
      <w:sz w:val="28"/>
      <w:szCs w:val="20"/>
      <w:lang w:eastAsia="ru-RU"/>
    </w:rPr>
  </w:style>
  <w:style w:type="character" w:customStyle="1" w:styleId="60">
    <w:name w:val="Заголовок 6 Знак"/>
    <w:basedOn w:val="a0"/>
    <w:link w:val="6"/>
    <w:rsid w:val="00046F9D"/>
    <w:rPr>
      <w:rFonts w:ascii="Times New Roman" w:eastAsia="Times New Roman" w:hAnsi="Times New Roman" w:cs="Times New Roman"/>
      <w:b/>
      <w:bCs/>
      <w:sz w:val="24"/>
      <w:szCs w:val="26"/>
      <w:lang w:eastAsia="ru-RU"/>
    </w:rPr>
  </w:style>
  <w:style w:type="paragraph" w:styleId="a3">
    <w:name w:val="header"/>
    <w:basedOn w:val="a"/>
    <w:link w:val="a4"/>
    <w:uiPriority w:val="99"/>
    <w:unhideWhenUsed/>
    <w:rsid w:val="00046F9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ій колонтитул Знак"/>
    <w:basedOn w:val="a0"/>
    <w:link w:val="a3"/>
    <w:uiPriority w:val="99"/>
    <w:rsid w:val="00046F9D"/>
    <w:rPr>
      <w:rFonts w:ascii="Times New Roman" w:eastAsia="Times New Roman" w:hAnsi="Times New Roman" w:cs="Times New Roman"/>
      <w:sz w:val="24"/>
      <w:szCs w:val="24"/>
      <w:lang w:eastAsia="ru-RU"/>
    </w:rPr>
  </w:style>
  <w:style w:type="paragraph" w:styleId="a5">
    <w:name w:val="Body Text"/>
    <w:basedOn w:val="a"/>
    <w:link w:val="a6"/>
    <w:unhideWhenUsed/>
    <w:rsid w:val="00046F9D"/>
    <w:pPr>
      <w:spacing w:after="0" w:line="240" w:lineRule="auto"/>
    </w:pPr>
    <w:rPr>
      <w:rFonts w:ascii="Times New Roman" w:eastAsia="Times New Roman" w:hAnsi="Times New Roman" w:cs="Times New Roman"/>
      <w:sz w:val="26"/>
      <w:szCs w:val="20"/>
      <w:lang w:eastAsia="ru-RU"/>
    </w:rPr>
  </w:style>
  <w:style w:type="character" w:customStyle="1" w:styleId="a6">
    <w:name w:val="Основний текст Знак"/>
    <w:basedOn w:val="a0"/>
    <w:link w:val="a5"/>
    <w:rsid w:val="00046F9D"/>
    <w:rPr>
      <w:rFonts w:ascii="Times New Roman" w:eastAsia="Times New Roman" w:hAnsi="Times New Roman" w:cs="Times New Roman"/>
      <w:sz w:val="26"/>
      <w:szCs w:val="20"/>
      <w:lang w:eastAsia="ru-RU"/>
    </w:rPr>
  </w:style>
  <w:style w:type="paragraph" w:styleId="a7">
    <w:name w:val="Body Text Indent"/>
    <w:basedOn w:val="a"/>
    <w:link w:val="a8"/>
    <w:unhideWhenUsed/>
    <w:rsid w:val="00046F9D"/>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8">
    <w:name w:val="Основний текст з відступом Знак"/>
    <w:basedOn w:val="a0"/>
    <w:link w:val="a7"/>
    <w:rsid w:val="00046F9D"/>
    <w:rPr>
      <w:rFonts w:ascii="Times New Roman" w:eastAsia="Times New Roman" w:hAnsi="Times New Roman" w:cs="Times New Roman"/>
      <w:sz w:val="28"/>
      <w:szCs w:val="20"/>
      <w:lang w:eastAsia="ru-RU"/>
    </w:rPr>
  </w:style>
  <w:style w:type="paragraph" w:styleId="21">
    <w:name w:val="Body Text 2"/>
    <w:basedOn w:val="a"/>
    <w:link w:val="22"/>
    <w:unhideWhenUsed/>
    <w:rsid w:val="00046F9D"/>
    <w:pPr>
      <w:spacing w:after="0" w:line="240" w:lineRule="auto"/>
    </w:pPr>
    <w:rPr>
      <w:rFonts w:ascii="Times New Roman" w:eastAsia="Times New Roman" w:hAnsi="Times New Roman" w:cs="Times New Roman"/>
      <w:sz w:val="26"/>
      <w:szCs w:val="20"/>
      <w:u w:val="single"/>
      <w:lang w:eastAsia="ru-RU"/>
    </w:rPr>
  </w:style>
  <w:style w:type="character" w:customStyle="1" w:styleId="22">
    <w:name w:val="Основний текст 2 Знак"/>
    <w:basedOn w:val="a0"/>
    <w:link w:val="21"/>
    <w:rsid w:val="00046F9D"/>
    <w:rPr>
      <w:rFonts w:ascii="Times New Roman" w:eastAsia="Times New Roman" w:hAnsi="Times New Roman" w:cs="Times New Roman"/>
      <w:sz w:val="26"/>
      <w:szCs w:val="20"/>
      <w:u w:val="single"/>
      <w:lang w:eastAsia="ru-RU"/>
    </w:rPr>
  </w:style>
  <w:style w:type="paragraph" w:styleId="3">
    <w:name w:val="Body Text 3"/>
    <w:basedOn w:val="a"/>
    <w:link w:val="30"/>
    <w:unhideWhenUsed/>
    <w:rsid w:val="00046F9D"/>
    <w:pPr>
      <w:spacing w:after="0" w:line="240" w:lineRule="auto"/>
      <w:jc w:val="both"/>
    </w:pPr>
    <w:rPr>
      <w:rFonts w:ascii="Times New Roman" w:eastAsia="Times New Roman" w:hAnsi="Times New Roman" w:cs="Times New Roman"/>
      <w:sz w:val="26"/>
      <w:szCs w:val="20"/>
      <w:lang w:eastAsia="ru-RU"/>
    </w:rPr>
  </w:style>
  <w:style w:type="character" w:customStyle="1" w:styleId="30">
    <w:name w:val="Основний текст 3 Знак"/>
    <w:basedOn w:val="a0"/>
    <w:link w:val="3"/>
    <w:rsid w:val="00046F9D"/>
    <w:rPr>
      <w:rFonts w:ascii="Times New Roman" w:eastAsia="Times New Roman" w:hAnsi="Times New Roman" w:cs="Times New Roman"/>
      <w:sz w:val="26"/>
      <w:szCs w:val="20"/>
      <w:lang w:eastAsia="ru-RU"/>
    </w:rPr>
  </w:style>
  <w:style w:type="character" w:styleId="a9">
    <w:name w:val="Strong"/>
    <w:basedOn w:val="a0"/>
    <w:uiPriority w:val="22"/>
    <w:qFormat/>
    <w:rsid w:val="00046F9D"/>
    <w:rPr>
      <w:b/>
      <w:bCs/>
    </w:rPr>
  </w:style>
  <w:style w:type="character" w:customStyle="1" w:styleId="docdata">
    <w:name w:val="docdata"/>
    <w:aliases w:val="docy,v5,1924,baiaagaaboqcaaaduguaaaxibqaaaaaaaaaaaaaaaaaaaaaaaaaaaaaaaaaaaaaaaaaaaaaaaaaaaaaaaaaaaaaaaaaaaaaaaaaaaaaaaaaaaaaaaaaaaaaaaaaaaaaaaaaaaaaaaaaaaaaaaaaaaaaaaaaaaaaaaaaaaaaaaaaaaaaaaaaaaaaaaaaaaaaaaaaaaaaaaaaaaaaaaaaaaaaaaaaaaaaaaaaaaaaa"/>
    <w:basedOn w:val="a0"/>
    <w:rsid w:val="00362F96"/>
  </w:style>
  <w:style w:type="table" w:styleId="aa">
    <w:name w:val="Table Grid"/>
    <w:basedOn w:val="a1"/>
    <w:uiPriority w:val="59"/>
    <w:rsid w:val="00362F96"/>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nhideWhenUsed/>
    <w:rsid w:val="000D1848"/>
    <w:rPr>
      <w:rFonts w:ascii="Courier New" w:eastAsia="Courier New" w:hAnsi="Courier New" w:cs="Courier New" w:hint="default"/>
      <w:sz w:val="20"/>
      <w:szCs w:val="20"/>
    </w:rPr>
  </w:style>
  <w:style w:type="paragraph" w:customStyle="1" w:styleId="ab">
    <w:name w:val="Знак Знак Знак Знак Знак"/>
    <w:basedOn w:val="a"/>
    <w:rsid w:val="00A55920"/>
    <w:pPr>
      <w:overflowPunct w:val="0"/>
      <w:autoSpaceDE w:val="0"/>
      <w:autoSpaceDN w:val="0"/>
      <w:adjustRightInd w:val="0"/>
      <w:spacing w:after="0" w:line="240" w:lineRule="auto"/>
    </w:pPr>
    <w:rPr>
      <w:rFonts w:ascii="Verdana" w:eastAsia="Times New Roman" w:hAnsi="Verdana" w:cs="Verdana"/>
      <w:sz w:val="20"/>
      <w:szCs w:val="20"/>
      <w:lang w:val="en-US" w:eastAsia="en-US"/>
    </w:rPr>
  </w:style>
  <w:style w:type="paragraph" w:styleId="ac">
    <w:name w:val="footer"/>
    <w:basedOn w:val="a"/>
    <w:link w:val="ad"/>
    <w:uiPriority w:val="99"/>
    <w:unhideWhenUsed/>
    <w:rsid w:val="00D72714"/>
    <w:pPr>
      <w:tabs>
        <w:tab w:val="center" w:pos="4819"/>
        <w:tab w:val="right" w:pos="9639"/>
      </w:tabs>
      <w:spacing w:after="0" w:line="240" w:lineRule="auto"/>
    </w:pPr>
  </w:style>
  <w:style w:type="character" w:customStyle="1" w:styleId="ad">
    <w:name w:val="Нижній колонтитул Знак"/>
    <w:basedOn w:val="a0"/>
    <w:link w:val="ac"/>
    <w:uiPriority w:val="99"/>
    <w:rsid w:val="00D72714"/>
  </w:style>
  <w:style w:type="paragraph" w:styleId="ae">
    <w:name w:val="Balloon Text"/>
    <w:basedOn w:val="a"/>
    <w:link w:val="af"/>
    <w:uiPriority w:val="99"/>
    <w:semiHidden/>
    <w:unhideWhenUsed/>
    <w:rsid w:val="00D72714"/>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D72714"/>
    <w:rPr>
      <w:rFonts w:ascii="Segoe UI" w:hAnsi="Segoe UI" w:cs="Segoe UI"/>
      <w:sz w:val="18"/>
      <w:szCs w:val="18"/>
    </w:rPr>
  </w:style>
  <w:style w:type="character" w:styleId="af0">
    <w:name w:val="Hyperlink"/>
    <w:basedOn w:val="a0"/>
    <w:uiPriority w:val="99"/>
    <w:unhideWhenUsed/>
    <w:rsid w:val="00FA7175"/>
    <w:rPr>
      <w:color w:val="0000FF" w:themeColor="hyperlink"/>
      <w:u w:val="single"/>
    </w:rPr>
  </w:style>
  <w:style w:type="character" w:styleId="af1">
    <w:name w:val="FollowedHyperlink"/>
    <w:basedOn w:val="a0"/>
    <w:uiPriority w:val="99"/>
    <w:semiHidden/>
    <w:unhideWhenUsed/>
    <w:rsid w:val="00F539BF"/>
    <w:rPr>
      <w:color w:val="800080" w:themeColor="followedHyperlink"/>
      <w:u w:val="single"/>
    </w:rPr>
  </w:style>
  <w:style w:type="paragraph" w:styleId="HTML0">
    <w:name w:val="HTML Preformatted"/>
    <w:basedOn w:val="a"/>
    <w:link w:val="HTML1"/>
    <w:uiPriority w:val="99"/>
    <w:unhideWhenUsed/>
    <w:rsid w:val="003F3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1">
    <w:name w:val="Стандартний HTML Знак"/>
    <w:basedOn w:val="a0"/>
    <w:link w:val="HTML0"/>
    <w:uiPriority w:val="99"/>
    <w:rsid w:val="003F39A2"/>
    <w:rPr>
      <w:rFonts w:ascii="Courier New" w:eastAsia="Times New Roman" w:hAnsi="Courier New" w:cs="Courier New"/>
      <w:sz w:val="20"/>
      <w:szCs w:val="20"/>
      <w:lang w:val="ru-RU" w:eastAsia="ru-RU"/>
    </w:rPr>
  </w:style>
  <w:style w:type="paragraph" w:customStyle="1" w:styleId="af2">
    <w:name w:val="Знак Знак Знак"/>
    <w:basedOn w:val="a"/>
    <w:rsid w:val="00D178C6"/>
    <w:pPr>
      <w:spacing w:after="0" w:line="240" w:lineRule="auto"/>
    </w:pPr>
    <w:rPr>
      <w:rFonts w:ascii="Verdana" w:eastAsia="Times New Roman" w:hAnsi="Verdana" w:cs="Verdana"/>
      <w:sz w:val="20"/>
      <w:szCs w:val="20"/>
      <w:lang w:val="en-US" w:eastAsia="en-US"/>
    </w:rPr>
  </w:style>
  <w:style w:type="character" w:styleId="af3">
    <w:name w:val="Unresolved Mention"/>
    <w:basedOn w:val="a0"/>
    <w:uiPriority w:val="99"/>
    <w:semiHidden/>
    <w:unhideWhenUsed/>
    <w:rsid w:val="00DC2204"/>
    <w:rPr>
      <w:color w:val="605E5C"/>
      <w:shd w:val="clear" w:color="auto" w:fill="E1DFDD"/>
    </w:rPr>
  </w:style>
  <w:style w:type="character" w:customStyle="1" w:styleId="70">
    <w:name w:val="Заголовок 7 Знак"/>
    <w:basedOn w:val="a0"/>
    <w:link w:val="7"/>
    <w:semiHidden/>
    <w:rsid w:val="00BA035C"/>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11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581BC-E6BA-4CAF-9D25-9A7810DDE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8</Pages>
  <Words>6651</Words>
  <Characters>3792</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Гусак</dc:creator>
  <cp:lastModifiedBy>Луцька РДА</cp:lastModifiedBy>
  <cp:revision>79</cp:revision>
  <cp:lastPrinted>2025-04-10T12:42:00Z</cp:lastPrinted>
  <dcterms:created xsi:type="dcterms:W3CDTF">2023-07-04T07:48:00Z</dcterms:created>
  <dcterms:modified xsi:type="dcterms:W3CDTF">2025-04-10T12:45:00Z</dcterms:modified>
</cp:coreProperties>
</file>